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BD9" w:rsidRPr="006A7DE9" w:rsidRDefault="00065BD9" w:rsidP="0034484E">
      <w:pPr>
        <w:autoSpaceDE w:val="0"/>
        <w:autoSpaceDN w:val="0"/>
        <w:adjustRightInd w:val="0"/>
        <w:jc w:val="both"/>
        <w:rPr>
          <w:b/>
          <w:bCs/>
          <w:i/>
          <w:iCs/>
          <w:color w:val="000000"/>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b/>
          <w:bCs/>
          <w:i/>
          <w:iCs/>
          <w:color w:val="000000"/>
          <w:sz w:val="20"/>
          <w:szCs w:val="18"/>
          <w:lang w:val="es-ES" w:eastAsia="es-ES"/>
        </w:rPr>
        <w:t>¿Que es una macro?</w:t>
      </w:r>
    </w:p>
    <w:p w:rsidR="00B771A5"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Una macro son un conjunto de instrucciones </w:t>
      </w:r>
      <w:r w:rsidR="00C713C0">
        <w:rPr>
          <w:color w:val="000000"/>
          <w:sz w:val="20"/>
          <w:szCs w:val="18"/>
          <w:lang w:val="es-ES" w:eastAsia="es-ES"/>
        </w:rPr>
        <w:t xml:space="preserve">de código </w:t>
      </w:r>
      <w:r w:rsidR="00CE5A26">
        <w:rPr>
          <w:color w:val="000000"/>
          <w:sz w:val="20"/>
          <w:szCs w:val="18"/>
          <w:lang w:val="es-ES" w:eastAsia="es-ES"/>
        </w:rPr>
        <w:t xml:space="preserve">escritos en un lenguaje de programación denominado VBA (Visual Basic para Aplicaciones) y </w:t>
      </w:r>
      <w:r w:rsidRPr="006A7DE9">
        <w:rPr>
          <w:color w:val="000000"/>
          <w:sz w:val="20"/>
          <w:szCs w:val="18"/>
          <w:lang w:val="es-ES" w:eastAsia="es-ES"/>
        </w:rPr>
        <w:t>que sirven para automatizar procesos</w:t>
      </w:r>
      <w:r w:rsidR="00CE5A26">
        <w:rPr>
          <w:color w:val="000000"/>
          <w:sz w:val="20"/>
          <w:szCs w:val="18"/>
          <w:lang w:val="es-ES" w:eastAsia="es-ES"/>
        </w:rPr>
        <w:t xml:space="preserve"> y realizar una determinada tarea</w:t>
      </w:r>
      <w:r w:rsidRPr="006A7DE9">
        <w:rPr>
          <w:color w:val="000000"/>
          <w:sz w:val="20"/>
          <w:szCs w:val="18"/>
          <w:lang w:val="es-ES" w:eastAsia="es-ES"/>
        </w:rPr>
        <w:t xml:space="preserve">. </w:t>
      </w:r>
      <w:r w:rsidR="00CE5A26">
        <w:rPr>
          <w:color w:val="000000"/>
          <w:sz w:val="20"/>
          <w:szCs w:val="18"/>
          <w:lang w:val="es-ES" w:eastAsia="es-ES"/>
        </w:rPr>
        <w:t xml:space="preserve">La macros permiten expandir las posibilidades de un programa. </w:t>
      </w:r>
      <w:r w:rsidRPr="006A7DE9">
        <w:rPr>
          <w:color w:val="000000"/>
          <w:sz w:val="20"/>
          <w:szCs w:val="18"/>
          <w:lang w:val="es-ES" w:eastAsia="es-ES"/>
        </w:rPr>
        <w:t>Refiriéndonos a Excel, supongamos que realizamos frecuentemente la acción de seleccionar un rango para aplicarle negrita,</w:t>
      </w:r>
      <w:r w:rsidR="00065BD9" w:rsidRPr="006A7DE9">
        <w:rPr>
          <w:color w:val="000000"/>
          <w:sz w:val="20"/>
          <w:szCs w:val="18"/>
          <w:lang w:val="es-ES" w:eastAsia="es-ES"/>
        </w:rPr>
        <w:t xml:space="preserve"> </w:t>
      </w:r>
      <w:r w:rsidRPr="006A7DE9">
        <w:rPr>
          <w:color w:val="000000"/>
          <w:sz w:val="20"/>
          <w:szCs w:val="18"/>
          <w:lang w:val="es-ES" w:eastAsia="es-ES"/>
        </w:rPr>
        <w:t>cambio de fuente y centrado. En lugar de hacer estas acciones manualmente, se puede elaborar una macro</w:t>
      </w:r>
      <w:r w:rsidR="00065BD9" w:rsidRPr="006A7DE9">
        <w:rPr>
          <w:color w:val="000000"/>
          <w:sz w:val="20"/>
          <w:szCs w:val="18"/>
          <w:lang w:val="es-ES" w:eastAsia="es-ES"/>
        </w:rPr>
        <w:t xml:space="preserve"> </w:t>
      </w:r>
      <w:r w:rsidRPr="006A7DE9">
        <w:rPr>
          <w:color w:val="000000"/>
          <w:sz w:val="20"/>
          <w:szCs w:val="18"/>
          <w:lang w:val="es-ES" w:eastAsia="es-ES"/>
        </w:rPr>
        <w:t>e invocarla para que ejecute los tres procesos automáticamente.</w:t>
      </w:r>
      <w:r w:rsidR="00CE5A26">
        <w:rPr>
          <w:color w:val="000000"/>
          <w:sz w:val="20"/>
          <w:szCs w:val="18"/>
          <w:lang w:val="es-ES" w:eastAsia="es-ES"/>
        </w:rPr>
        <w:t xml:space="preserve"> Los progtamas que conforman “Ms Office” ya traen incorporado el editor de VBA, que es donde programaremos y escribiremos las instrucciones y el código necesario para la ejecución de estos procesos automatizados.</w:t>
      </w:r>
    </w:p>
    <w:p w:rsidR="00C713C0" w:rsidRPr="006A7DE9" w:rsidRDefault="00C713C0" w:rsidP="0034484E">
      <w:pPr>
        <w:autoSpaceDE w:val="0"/>
        <w:autoSpaceDN w:val="0"/>
        <w:adjustRightInd w:val="0"/>
        <w:jc w:val="both"/>
        <w:rPr>
          <w:color w:val="000000"/>
          <w:sz w:val="20"/>
          <w:szCs w:val="18"/>
          <w:lang w:val="es-ES" w:eastAsia="es-ES"/>
        </w:rPr>
      </w:pPr>
    </w:p>
    <w:p w:rsidR="006C081E" w:rsidRDefault="00DF2BAD" w:rsidP="0034484E">
      <w:pPr>
        <w:autoSpaceDE w:val="0"/>
        <w:autoSpaceDN w:val="0"/>
        <w:adjustRightInd w:val="0"/>
        <w:jc w:val="both"/>
        <w:rPr>
          <w:b/>
          <w:bCs/>
          <w:i/>
          <w:iCs/>
          <w:color w:val="000000"/>
          <w:sz w:val="20"/>
          <w:szCs w:val="18"/>
          <w:lang w:val="es-ES" w:eastAsia="es-ES"/>
        </w:rPr>
      </w:pPr>
      <w:r>
        <w:rPr>
          <w:b/>
          <w:bCs/>
          <w:i/>
          <w:iCs/>
          <w:color w:val="000000"/>
          <w:sz w:val="20"/>
          <w:szCs w:val="18"/>
          <w:lang w:val="es-ES" w:eastAsia="es-ES"/>
        </w:rPr>
        <w:t>¿En se aplican las macros?</w:t>
      </w:r>
    </w:p>
    <w:p w:rsidR="00DF2BAD" w:rsidRDefault="00DF2BAD" w:rsidP="0034484E">
      <w:pPr>
        <w:autoSpaceDE w:val="0"/>
        <w:autoSpaceDN w:val="0"/>
        <w:adjustRightInd w:val="0"/>
        <w:jc w:val="both"/>
        <w:rPr>
          <w:bCs/>
          <w:iCs/>
          <w:color w:val="000000"/>
          <w:sz w:val="20"/>
          <w:szCs w:val="18"/>
          <w:lang w:val="es-ES" w:eastAsia="es-ES"/>
        </w:rPr>
      </w:pPr>
      <w:r>
        <w:rPr>
          <w:bCs/>
          <w:iCs/>
          <w:color w:val="000000"/>
          <w:sz w:val="20"/>
          <w:szCs w:val="18"/>
          <w:lang w:val="es-ES" w:eastAsia="es-ES"/>
        </w:rPr>
        <w:t>Inicialmente se puede decir que las macros se aplican en las siguientes tareas;</w:t>
      </w:r>
    </w:p>
    <w:p w:rsidR="00DF2BAD" w:rsidRDefault="00DF2BAD" w:rsidP="00DF2BAD">
      <w:pPr>
        <w:numPr>
          <w:ilvl w:val="0"/>
          <w:numId w:val="46"/>
        </w:numPr>
        <w:autoSpaceDE w:val="0"/>
        <w:autoSpaceDN w:val="0"/>
        <w:adjustRightInd w:val="0"/>
        <w:jc w:val="both"/>
        <w:rPr>
          <w:bCs/>
          <w:iCs/>
          <w:color w:val="000000"/>
          <w:sz w:val="20"/>
          <w:szCs w:val="18"/>
          <w:lang w:val="es-ES" w:eastAsia="es-ES"/>
        </w:rPr>
      </w:pPr>
      <w:r>
        <w:rPr>
          <w:bCs/>
          <w:iCs/>
          <w:color w:val="000000"/>
          <w:sz w:val="20"/>
          <w:szCs w:val="18"/>
          <w:lang w:val="es-ES" w:eastAsia="es-ES"/>
        </w:rPr>
        <w:t>Automatización de procesos. Cuando se ejecutan tareas repetitivas con mucha frecuencia resulta tedioso su realización, las macros pueden reproducir dichas tareas un número infinito de veces, lo que significa un ahorro significativo de tiempo e incremento de la productividad.</w:t>
      </w:r>
    </w:p>
    <w:p w:rsidR="004D3011" w:rsidRPr="004D3011" w:rsidRDefault="00DF2BAD" w:rsidP="004D3011">
      <w:pPr>
        <w:numPr>
          <w:ilvl w:val="0"/>
          <w:numId w:val="46"/>
        </w:numPr>
        <w:autoSpaceDE w:val="0"/>
        <w:autoSpaceDN w:val="0"/>
        <w:adjustRightInd w:val="0"/>
        <w:jc w:val="both"/>
        <w:rPr>
          <w:bCs/>
          <w:iCs/>
          <w:color w:val="000000"/>
          <w:sz w:val="20"/>
          <w:szCs w:val="18"/>
          <w:lang w:val="es-ES" w:eastAsia="es-ES"/>
        </w:rPr>
      </w:pPr>
      <w:r>
        <w:rPr>
          <w:bCs/>
          <w:iCs/>
          <w:color w:val="000000"/>
          <w:sz w:val="20"/>
          <w:szCs w:val="18"/>
          <w:lang w:val="es-ES" w:eastAsia="es-ES"/>
        </w:rPr>
        <w:t>C</w:t>
      </w:r>
      <w:r w:rsidRPr="004D3011">
        <w:rPr>
          <w:bCs/>
          <w:iCs/>
          <w:color w:val="000000"/>
          <w:sz w:val="20"/>
          <w:szCs w:val="20"/>
          <w:lang w:val="es-ES" w:eastAsia="es-ES"/>
        </w:rPr>
        <w:t xml:space="preserve">reación de nuevas funciones </w:t>
      </w:r>
      <w:r w:rsidR="004D3011">
        <w:rPr>
          <w:bCs/>
          <w:iCs/>
          <w:color w:val="000000"/>
          <w:sz w:val="20"/>
          <w:szCs w:val="20"/>
          <w:lang w:val="es-ES" w:eastAsia="es-ES"/>
        </w:rPr>
        <w:t>(</w:t>
      </w:r>
      <w:r w:rsidRPr="004D3011">
        <w:rPr>
          <w:bCs/>
          <w:iCs/>
          <w:color w:val="000000"/>
          <w:sz w:val="20"/>
          <w:szCs w:val="20"/>
          <w:lang w:val="es-ES" w:eastAsia="es-ES"/>
        </w:rPr>
        <w:t xml:space="preserve">UDF’s </w:t>
      </w:r>
      <w:r w:rsidR="004D3011" w:rsidRPr="004D3011">
        <w:rPr>
          <w:i/>
          <w:iCs/>
          <w:sz w:val="20"/>
          <w:szCs w:val="20"/>
        </w:rPr>
        <w:t>User Defined Functions</w:t>
      </w:r>
      <w:r w:rsidR="004D3011">
        <w:rPr>
          <w:bCs/>
          <w:iCs/>
          <w:color w:val="000000"/>
          <w:sz w:val="20"/>
          <w:szCs w:val="20"/>
          <w:lang w:val="es-ES" w:eastAsia="es-ES"/>
        </w:rPr>
        <w:t xml:space="preserve">). </w:t>
      </w:r>
      <w:r w:rsidR="00646DE8">
        <w:rPr>
          <w:bCs/>
          <w:iCs/>
          <w:color w:val="000000"/>
          <w:sz w:val="20"/>
          <w:szCs w:val="20"/>
          <w:lang w:val="es-ES" w:eastAsia="es-ES"/>
        </w:rPr>
        <w:t xml:space="preserve">Uno de los principales fundamentos del Excel es el cálculo, para lo cual usamos la funciones incorporadas con este. </w:t>
      </w:r>
      <w:r w:rsidR="004D3011" w:rsidRPr="004D3011">
        <w:rPr>
          <w:bCs/>
          <w:iCs/>
          <w:color w:val="000000"/>
          <w:sz w:val="20"/>
          <w:szCs w:val="18"/>
          <w:lang w:val="es-ES" w:eastAsia="es-ES"/>
        </w:rPr>
        <w:t>Las funciones definidas por el usuario (UDF) son funciones personalizadas que amplían las capacidades de cálculo</w:t>
      </w:r>
      <w:r w:rsidR="00646DE8">
        <w:rPr>
          <w:bCs/>
          <w:iCs/>
          <w:color w:val="000000"/>
          <w:sz w:val="20"/>
          <w:szCs w:val="18"/>
          <w:lang w:val="es-ES" w:eastAsia="es-ES"/>
        </w:rPr>
        <w:t>, son funciones a medida que hacen exactamente lo que queremos</w:t>
      </w:r>
      <w:r w:rsidR="004D3011" w:rsidRPr="004D3011">
        <w:rPr>
          <w:bCs/>
          <w:iCs/>
          <w:color w:val="000000"/>
          <w:sz w:val="20"/>
          <w:szCs w:val="18"/>
          <w:lang w:val="es-ES" w:eastAsia="es-ES"/>
        </w:rPr>
        <w:t xml:space="preserve">. </w:t>
      </w:r>
      <w:r w:rsidR="00646DE8">
        <w:rPr>
          <w:bCs/>
          <w:iCs/>
          <w:color w:val="000000"/>
          <w:sz w:val="20"/>
          <w:szCs w:val="18"/>
          <w:lang w:val="es-ES" w:eastAsia="es-ES"/>
        </w:rPr>
        <w:t xml:space="preserve">Estas funciones se compartaran de la misma manera que las funciones propias. </w:t>
      </w:r>
      <w:r w:rsidR="004D3011" w:rsidRPr="004D3011">
        <w:rPr>
          <w:bCs/>
          <w:iCs/>
          <w:color w:val="000000"/>
          <w:sz w:val="20"/>
          <w:szCs w:val="18"/>
          <w:lang w:val="es-ES" w:eastAsia="es-ES"/>
        </w:rPr>
        <w:t>Los programadores crean paquetes personalizad</w:t>
      </w:r>
      <w:r w:rsidR="00646DE8">
        <w:rPr>
          <w:bCs/>
          <w:iCs/>
          <w:color w:val="000000"/>
          <w:sz w:val="20"/>
          <w:szCs w:val="18"/>
          <w:lang w:val="es-ES" w:eastAsia="es-ES"/>
        </w:rPr>
        <w:t xml:space="preserve">os de cálculo para proporcionar, </w:t>
      </w:r>
    </w:p>
    <w:p w:rsidR="004D3011" w:rsidRPr="004D3011" w:rsidRDefault="004D3011" w:rsidP="004D3011">
      <w:pPr>
        <w:numPr>
          <w:ilvl w:val="1"/>
          <w:numId w:val="46"/>
        </w:numPr>
        <w:autoSpaceDE w:val="0"/>
        <w:autoSpaceDN w:val="0"/>
        <w:adjustRightInd w:val="0"/>
        <w:jc w:val="both"/>
        <w:rPr>
          <w:bCs/>
          <w:iCs/>
          <w:color w:val="000000"/>
          <w:sz w:val="20"/>
          <w:szCs w:val="18"/>
          <w:lang w:val="es-ES" w:eastAsia="es-ES"/>
        </w:rPr>
      </w:pPr>
      <w:r w:rsidRPr="004D3011">
        <w:rPr>
          <w:bCs/>
          <w:iCs/>
          <w:color w:val="000000"/>
          <w:sz w:val="20"/>
          <w:szCs w:val="18"/>
          <w:lang w:val="es-ES" w:eastAsia="es-ES"/>
        </w:rPr>
        <w:t>Funciones q</w:t>
      </w:r>
      <w:r>
        <w:rPr>
          <w:bCs/>
          <w:iCs/>
          <w:color w:val="000000"/>
          <w:sz w:val="20"/>
          <w:szCs w:val="18"/>
          <w:lang w:val="es-ES" w:eastAsia="es-ES"/>
        </w:rPr>
        <w:t>ue no están integradas en Excel (nuevas funciones)</w:t>
      </w:r>
    </w:p>
    <w:p w:rsidR="004D3011" w:rsidRPr="004D3011" w:rsidRDefault="004D3011" w:rsidP="004D3011">
      <w:pPr>
        <w:numPr>
          <w:ilvl w:val="1"/>
          <w:numId w:val="46"/>
        </w:numPr>
        <w:autoSpaceDE w:val="0"/>
        <w:autoSpaceDN w:val="0"/>
        <w:adjustRightInd w:val="0"/>
        <w:jc w:val="both"/>
        <w:rPr>
          <w:bCs/>
          <w:iCs/>
          <w:color w:val="000000"/>
          <w:sz w:val="20"/>
          <w:szCs w:val="18"/>
          <w:lang w:val="es-ES" w:eastAsia="es-ES"/>
        </w:rPr>
      </w:pPr>
      <w:r w:rsidRPr="004D3011">
        <w:rPr>
          <w:bCs/>
          <w:iCs/>
          <w:color w:val="000000"/>
          <w:sz w:val="20"/>
          <w:szCs w:val="18"/>
          <w:lang w:val="es-ES" w:eastAsia="es-ES"/>
        </w:rPr>
        <w:t>Implementaciones personalizadas para funciones integradas.</w:t>
      </w:r>
    </w:p>
    <w:p w:rsidR="00DF2BAD" w:rsidRDefault="00E0630D" w:rsidP="00DF2BAD">
      <w:pPr>
        <w:numPr>
          <w:ilvl w:val="0"/>
          <w:numId w:val="46"/>
        </w:numPr>
        <w:autoSpaceDE w:val="0"/>
        <w:autoSpaceDN w:val="0"/>
        <w:adjustRightInd w:val="0"/>
        <w:jc w:val="both"/>
        <w:rPr>
          <w:bCs/>
          <w:iCs/>
          <w:color w:val="000000"/>
          <w:sz w:val="20"/>
          <w:szCs w:val="18"/>
          <w:lang w:val="es-ES" w:eastAsia="es-ES"/>
        </w:rPr>
      </w:pPr>
      <w:r>
        <w:rPr>
          <w:bCs/>
          <w:iCs/>
          <w:color w:val="000000"/>
          <w:sz w:val="20"/>
          <w:szCs w:val="18"/>
          <w:lang w:val="es-ES" w:eastAsia="es-ES"/>
        </w:rPr>
        <w:t xml:space="preserve">Construcción de nuevos menús y comandos. Los programas vienen con sus propios menus y comandos, el mayor o menor uso que un usuario le de a estos comandos dependerá de las necesidades de cada usuario en particular. La posibilidad de “personalizar” una determinada aplicación permitirá a cada usuario hacer sus tadeas cotidianas en forma mas comoda y eficiente, comandos que no so habituales para algunos usuarios pueden serlo para otros, las macros nos dan esa posibilidad. </w:t>
      </w:r>
    </w:p>
    <w:p w:rsidR="00E0630D" w:rsidRPr="004D3011" w:rsidRDefault="00E0630D" w:rsidP="00DF2BAD">
      <w:pPr>
        <w:numPr>
          <w:ilvl w:val="0"/>
          <w:numId w:val="46"/>
        </w:numPr>
        <w:autoSpaceDE w:val="0"/>
        <w:autoSpaceDN w:val="0"/>
        <w:adjustRightInd w:val="0"/>
        <w:jc w:val="both"/>
        <w:rPr>
          <w:bCs/>
          <w:iCs/>
          <w:color w:val="000000"/>
          <w:sz w:val="20"/>
          <w:szCs w:val="18"/>
          <w:lang w:val="es-ES" w:eastAsia="es-ES"/>
        </w:rPr>
      </w:pPr>
      <w:r>
        <w:rPr>
          <w:bCs/>
          <w:iCs/>
          <w:color w:val="000000"/>
          <w:sz w:val="20"/>
          <w:szCs w:val="18"/>
          <w:lang w:val="es-ES" w:eastAsia="es-ES"/>
        </w:rPr>
        <w:t>Creación de Complementos. Los complementos son programas que amplian la funcionalidad de un programa, ya sea con comandos o funciones que normalmente no poseen, podemos hacer nuestros propios complementos, conseguir algunos que se distribuyen en forma gratuita en internet y también existen algunos complementos de pago, los cuales tienen fines muy específicos y que son utiles (generalemente) para tareas mas especializadas.</w:t>
      </w:r>
    </w:p>
    <w:p w:rsidR="00DF2BAD" w:rsidRDefault="00E0630D" w:rsidP="004D3011">
      <w:pPr>
        <w:numPr>
          <w:ilvl w:val="0"/>
          <w:numId w:val="46"/>
        </w:numPr>
        <w:autoSpaceDE w:val="0"/>
        <w:autoSpaceDN w:val="0"/>
        <w:adjustRightInd w:val="0"/>
        <w:jc w:val="both"/>
        <w:rPr>
          <w:bCs/>
          <w:iCs/>
          <w:color w:val="000000"/>
          <w:sz w:val="20"/>
          <w:szCs w:val="18"/>
          <w:lang w:val="es-ES" w:eastAsia="es-ES"/>
        </w:rPr>
      </w:pPr>
      <w:r>
        <w:rPr>
          <w:bCs/>
          <w:iCs/>
          <w:color w:val="000000"/>
          <w:sz w:val="20"/>
          <w:szCs w:val="18"/>
          <w:lang w:val="es-ES" w:eastAsia="es-ES"/>
        </w:rPr>
        <w:t>Creación de aplicaciones a la medida</w:t>
      </w:r>
      <w:r w:rsidR="003F35E0">
        <w:rPr>
          <w:bCs/>
          <w:iCs/>
          <w:color w:val="000000"/>
          <w:sz w:val="20"/>
          <w:szCs w:val="18"/>
          <w:lang w:val="es-ES" w:eastAsia="es-ES"/>
        </w:rPr>
        <w:t>. El VBA es un “programa para hacer programas”, lo cual permite la creación de aplicaciones para cualquier uso, una aplicación no es solo una hoja de claculo con formulas y funciones, pueden incluir formularios para la introducción de datos, comandos para la creación de reportes, muchas de estas aplicaciones no requieren que el usuario tenga que acceder a los modulos de programación, vienen listos para que los usemos sin necesidad de tener que ser expertos en Excel.</w:t>
      </w:r>
    </w:p>
    <w:p w:rsidR="00E0630D" w:rsidRPr="004D3011" w:rsidRDefault="00E0630D" w:rsidP="00E0630D">
      <w:pPr>
        <w:autoSpaceDE w:val="0"/>
        <w:autoSpaceDN w:val="0"/>
        <w:adjustRightInd w:val="0"/>
        <w:jc w:val="both"/>
        <w:rPr>
          <w:bCs/>
          <w:iCs/>
          <w:color w:val="000000"/>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b/>
          <w:bCs/>
          <w:i/>
          <w:iCs/>
          <w:color w:val="000000"/>
          <w:sz w:val="20"/>
          <w:szCs w:val="18"/>
          <w:lang w:val="es-ES" w:eastAsia="es-ES"/>
        </w:rPr>
        <w:t>Objetos, propiedades y métodos.</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A la hora de trabajar con macros en </w:t>
      </w:r>
      <w:r w:rsidR="00065BD9" w:rsidRPr="006A7DE9">
        <w:rPr>
          <w:color w:val="000000"/>
          <w:sz w:val="20"/>
          <w:szCs w:val="18"/>
          <w:lang w:val="es-ES" w:eastAsia="es-ES"/>
        </w:rPr>
        <w:t>Excel</w:t>
      </w:r>
      <w:r w:rsidR="00AC4DC6">
        <w:rPr>
          <w:color w:val="000000"/>
          <w:sz w:val="20"/>
          <w:szCs w:val="18"/>
          <w:lang w:val="es-ES" w:eastAsia="es-ES"/>
        </w:rPr>
        <w:t xml:space="preserve"> (en genral programación con VBA)</w:t>
      </w:r>
      <w:r w:rsidRPr="006A7DE9">
        <w:rPr>
          <w:color w:val="000000"/>
          <w:sz w:val="20"/>
          <w:szCs w:val="18"/>
          <w:lang w:val="es-ES" w:eastAsia="es-ES"/>
        </w:rPr>
        <w:t>, deben tenerse claros ciertos conceptos de lo que se llama</w:t>
      </w:r>
      <w:r w:rsidR="00065BD9" w:rsidRPr="006A7DE9">
        <w:rPr>
          <w:color w:val="000000"/>
          <w:sz w:val="20"/>
          <w:szCs w:val="18"/>
          <w:lang w:val="es-ES" w:eastAsia="es-ES"/>
        </w:rPr>
        <w:t xml:space="preserve"> </w:t>
      </w:r>
      <w:r w:rsidRPr="00952690">
        <w:rPr>
          <w:i/>
          <w:color w:val="000000"/>
          <w:sz w:val="20"/>
          <w:szCs w:val="18"/>
          <w:lang w:val="es-ES" w:eastAsia="es-ES"/>
        </w:rPr>
        <w:t>programación orientada a objetos</w:t>
      </w:r>
      <w:r w:rsidRPr="006A7DE9">
        <w:rPr>
          <w:color w:val="000000"/>
          <w:sz w:val="20"/>
          <w:szCs w:val="18"/>
          <w:lang w:val="es-ES" w:eastAsia="es-ES"/>
        </w:rPr>
        <w:t xml:space="preserve"> (OOP). No nos extenderemos demasiado sobre la OOP, pero si</w:t>
      </w:r>
      <w:r w:rsidR="00065BD9" w:rsidRPr="006A7DE9">
        <w:rPr>
          <w:color w:val="000000"/>
          <w:sz w:val="20"/>
          <w:szCs w:val="18"/>
          <w:lang w:val="es-ES" w:eastAsia="es-ES"/>
        </w:rPr>
        <w:t xml:space="preserve"> </w:t>
      </w:r>
      <w:r w:rsidRPr="006A7DE9">
        <w:rPr>
          <w:color w:val="000000"/>
          <w:sz w:val="20"/>
          <w:szCs w:val="18"/>
          <w:lang w:val="es-ES" w:eastAsia="es-ES"/>
        </w:rPr>
        <w:t xml:space="preserve">definiremos a continuación </w:t>
      </w:r>
      <w:r w:rsidR="00AC4DC6">
        <w:rPr>
          <w:color w:val="000000"/>
          <w:sz w:val="20"/>
          <w:szCs w:val="18"/>
          <w:lang w:val="es-ES" w:eastAsia="es-ES"/>
        </w:rPr>
        <w:t>tres</w:t>
      </w:r>
      <w:r w:rsidRPr="006A7DE9">
        <w:rPr>
          <w:color w:val="000000"/>
          <w:sz w:val="20"/>
          <w:szCs w:val="18"/>
          <w:lang w:val="es-ES" w:eastAsia="es-ES"/>
        </w:rPr>
        <w:t xml:space="preserve"> conceptos</w:t>
      </w:r>
      <w:r w:rsidR="00AC4DC6">
        <w:rPr>
          <w:color w:val="000000"/>
          <w:sz w:val="20"/>
          <w:szCs w:val="18"/>
          <w:lang w:val="es-ES" w:eastAsia="es-ES"/>
        </w:rPr>
        <w:t xml:space="preserve"> que es necesario entender, estos son</w:t>
      </w:r>
      <w:r w:rsidRPr="006A7DE9">
        <w:rPr>
          <w:color w:val="000000"/>
          <w:sz w:val="20"/>
          <w:szCs w:val="18"/>
          <w:lang w:val="es-ES" w:eastAsia="es-ES"/>
        </w:rPr>
        <w:t xml:space="preserve"> </w:t>
      </w:r>
      <w:r w:rsidRPr="006A7DE9">
        <w:rPr>
          <w:b/>
          <w:bCs/>
          <w:color w:val="000000"/>
          <w:sz w:val="20"/>
          <w:szCs w:val="18"/>
          <w:lang w:val="es-ES" w:eastAsia="es-ES"/>
        </w:rPr>
        <w:t>Objeto</w:t>
      </w:r>
      <w:r w:rsidRPr="006A7DE9">
        <w:rPr>
          <w:color w:val="000000"/>
          <w:sz w:val="20"/>
          <w:szCs w:val="18"/>
          <w:lang w:val="es-ES" w:eastAsia="es-ES"/>
        </w:rPr>
        <w:t xml:space="preserve">, </w:t>
      </w:r>
      <w:r w:rsidRPr="006A7DE9">
        <w:rPr>
          <w:b/>
          <w:bCs/>
          <w:color w:val="000000"/>
          <w:sz w:val="20"/>
          <w:szCs w:val="18"/>
          <w:lang w:val="es-ES" w:eastAsia="es-ES"/>
        </w:rPr>
        <w:t xml:space="preserve">Propiedades </w:t>
      </w:r>
      <w:r w:rsidRPr="006A7DE9">
        <w:rPr>
          <w:color w:val="000000"/>
          <w:sz w:val="20"/>
          <w:szCs w:val="18"/>
          <w:lang w:val="es-ES" w:eastAsia="es-ES"/>
        </w:rPr>
        <w:t xml:space="preserve">y </w:t>
      </w:r>
      <w:r w:rsidRPr="006A7DE9">
        <w:rPr>
          <w:b/>
          <w:bCs/>
          <w:color w:val="000000"/>
          <w:sz w:val="20"/>
          <w:szCs w:val="18"/>
          <w:lang w:val="es-ES" w:eastAsia="es-ES"/>
        </w:rPr>
        <w:t>Métodos</w:t>
      </w:r>
      <w:r w:rsidRPr="006A7DE9">
        <w:rPr>
          <w:color w:val="000000"/>
          <w:sz w:val="20"/>
          <w:szCs w:val="18"/>
          <w:lang w:val="es-ES" w:eastAsia="es-ES"/>
        </w:rPr>
        <w:t>.</w:t>
      </w:r>
    </w:p>
    <w:p w:rsidR="00065BD9" w:rsidRPr="006A7DE9" w:rsidRDefault="00065BD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b/>
          <w:bCs/>
          <w:i/>
          <w:iCs/>
          <w:color w:val="000000"/>
          <w:sz w:val="20"/>
          <w:szCs w:val="18"/>
          <w:lang w:val="es-ES" w:eastAsia="es-ES"/>
        </w:rPr>
        <w:t>Objeto.</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Cuando en el mundo real nos referimos a objeto significa que hablamos de algo más o menos abstracto</w:t>
      </w:r>
      <w:r w:rsidR="00065BD9" w:rsidRPr="006A7DE9">
        <w:rPr>
          <w:color w:val="000000"/>
          <w:sz w:val="20"/>
          <w:szCs w:val="18"/>
          <w:lang w:val="es-ES" w:eastAsia="es-ES"/>
        </w:rPr>
        <w:t xml:space="preserve"> </w:t>
      </w:r>
      <w:r w:rsidRPr="006A7DE9">
        <w:rPr>
          <w:color w:val="000000"/>
          <w:sz w:val="20"/>
          <w:szCs w:val="18"/>
          <w:lang w:val="es-ES" w:eastAsia="es-ES"/>
        </w:rPr>
        <w:t>que puede ser cualquier cosa. Si decidimos concretar un poco más podemos referirnos a objetos coche,</w:t>
      </w:r>
      <w:r w:rsidR="00065BD9" w:rsidRPr="006A7DE9">
        <w:rPr>
          <w:color w:val="000000"/>
          <w:sz w:val="20"/>
          <w:szCs w:val="18"/>
          <w:lang w:val="es-ES" w:eastAsia="es-ES"/>
        </w:rPr>
        <w:t xml:space="preserve"> </w:t>
      </w:r>
      <w:r w:rsidRPr="006A7DE9">
        <w:rPr>
          <w:color w:val="000000"/>
          <w:sz w:val="20"/>
          <w:szCs w:val="18"/>
          <w:lang w:val="es-ES" w:eastAsia="es-ES"/>
        </w:rPr>
        <w:t>objetos silla, objetos casa, etc.</w:t>
      </w:r>
      <w:r w:rsidR="00AC4DC6">
        <w:rPr>
          <w:color w:val="000000"/>
          <w:sz w:val="20"/>
          <w:szCs w:val="18"/>
          <w:lang w:val="es-ES" w:eastAsia="es-ES"/>
        </w:rPr>
        <w:t xml:space="preserve"> En Excel prácticamente cualquier cosa es un objeto, </w:t>
      </w:r>
      <w:r w:rsidR="00952690">
        <w:rPr>
          <w:color w:val="000000"/>
          <w:sz w:val="20"/>
          <w:szCs w:val="18"/>
          <w:lang w:val="es-ES" w:eastAsia="es-ES"/>
        </w:rPr>
        <w:t xml:space="preserve">un libro de Excel, cada hoja contenida en el libro, la misma etiqueta, una fila o una columna, una celda es un objeto, lo mismo que un menu, una tabla dinámica, un gráfico, para no citarlos todos y resumiendo, cada elemento identificable es un objeto. </w:t>
      </w:r>
      <w:r w:rsidRPr="006A7DE9">
        <w:rPr>
          <w:color w:val="000000"/>
          <w:sz w:val="20"/>
          <w:szCs w:val="18"/>
          <w:lang w:val="es-ES" w:eastAsia="es-ES"/>
        </w:rPr>
        <w:t xml:space="preserve"> En </w:t>
      </w:r>
      <w:r w:rsidR="00952690">
        <w:rPr>
          <w:color w:val="000000"/>
          <w:sz w:val="20"/>
          <w:szCs w:val="18"/>
          <w:lang w:val="es-ES" w:eastAsia="es-ES"/>
        </w:rPr>
        <w:t xml:space="preserve">la </w:t>
      </w:r>
      <w:r w:rsidR="00952690" w:rsidRPr="00952690">
        <w:rPr>
          <w:i/>
          <w:color w:val="000000"/>
          <w:sz w:val="20"/>
          <w:szCs w:val="18"/>
          <w:lang w:val="es-ES" w:eastAsia="es-ES"/>
        </w:rPr>
        <w:t>programación orientada a objetos</w:t>
      </w:r>
      <w:r w:rsidR="00952690">
        <w:rPr>
          <w:color w:val="000000"/>
          <w:sz w:val="20"/>
          <w:szCs w:val="18"/>
          <w:lang w:val="es-ES" w:eastAsia="es-ES"/>
        </w:rPr>
        <w:t xml:space="preserve"> (</w:t>
      </w:r>
      <w:r w:rsidRPr="006A7DE9">
        <w:rPr>
          <w:color w:val="000000"/>
          <w:sz w:val="20"/>
          <w:szCs w:val="18"/>
          <w:lang w:val="es-ES" w:eastAsia="es-ES"/>
        </w:rPr>
        <w:t>OOP</w:t>
      </w:r>
      <w:r w:rsidR="00952690">
        <w:rPr>
          <w:color w:val="000000"/>
          <w:sz w:val="20"/>
          <w:szCs w:val="18"/>
          <w:lang w:val="es-ES" w:eastAsia="es-ES"/>
        </w:rPr>
        <w:t>)</w:t>
      </w:r>
      <w:r w:rsidRPr="006A7DE9">
        <w:rPr>
          <w:color w:val="000000"/>
          <w:sz w:val="20"/>
          <w:szCs w:val="18"/>
          <w:lang w:val="es-ES" w:eastAsia="es-ES"/>
        </w:rPr>
        <w:t xml:space="preserve">, la generalización (o definición) de un objeto se llama </w:t>
      </w:r>
      <w:r w:rsidRPr="006A7DE9">
        <w:rPr>
          <w:b/>
          <w:bCs/>
          <w:color w:val="000000"/>
          <w:sz w:val="20"/>
          <w:szCs w:val="18"/>
          <w:lang w:val="es-ES" w:eastAsia="es-ES"/>
        </w:rPr>
        <w:t>Clase</w:t>
      </w:r>
      <w:r w:rsidRPr="006A7DE9">
        <w:rPr>
          <w:color w:val="000000"/>
          <w:sz w:val="20"/>
          <w:szCs w:val="18"/>
          <w:lang w:val="es-ES" w:eastAsia="es-ES"/>
        </w:rPr>
        <w:t>, así</w:t>
      </w:r>
      <w:r w:rsidR="00065BD9" w:rsidRPr="006A7DE9">
        <w:rPr>
          <w:color w:val="000000"/>
          <w:sz w:val="20"/>
          <w:szCs w:val="18"/>
          <w:lang w:val="es-ES" w:eastAsia="es-ES"/>
        </w:rPr>
        <w:t xml:space="preserve"> </w:t>
      </w:r>
      <w:r w:rsidRPr="006A7DE9">
        <w:rPr>
          <w:color w:val="000000"/>
          <w:sz w:val="20"/>
          <w:szCs w:val="18"/>
          <w:lang w:val="es-ES" w:eastAsia="es-ES"/>
        </w:rPr>
        <w:t>la clase coche seria como la representante de todos los coches del mundo, mientras que un objeto coche</w:t>
      </w:r>
      <w:r w:rsidR="00065BD9" w:rsidRPr="006A7DE9">
        <w:rPr>
          <w:color w:val="000000"/>
          <w:sz w:val="20"/>
          <w:szCs w:val="18"/>
          <w:lang w:val="es-ES" w:eastAsia="es-ES"/>
        </w:rPr>
        <w:t xml:space="preserve"> </w:t>
      </w:r>
      <w:r w:rsidRPr="006A7DE9">
        <w:rPr>
          <w:color w:val="000000"/>
          <w:sz w:val="20"/>
          <w:szCs w:val="18"/>
          <w:lang w:val="es-ES" w:eastAsia="es-ES"/>
        </w:rPr>
        <w:t>seria un coche en concreto. De momento, no definiremos ni estudiaremos las clases sino que nos</w:t>
      </w:r>
      <w:r w:rsidR="00065BD9" w:rsidRPr="006A7DE9">
        <w:rPr>
          <w:color w:val="000000"/>
          <w:sz w:val="20"/>
          <w:szCs w:val="18"/>
          <w:lang w:val="es-ES" w:eastAsia="es-ES"/>
        </w:rPr>
        <w:t xml:space="preserve"> </w:t>
      </w:r>
      <w:r w:rsidRPr="006A7DE9">
        <w:rPr>
          <w:color w:val="000000"/>
          <w:sz w:val="20"/>
          <w:szCs w:val="18"/>
          <w:lang w:val="es-ES" w:eastAsia="es-ES"/>
        </w:rPr>
        <w:t xml:space="preserve">concentraremos en los objetos, tenga en cuenta pero que </w:t>
      </w:r>
      <w:r w:rsidRPr="006A7DE9">
        <w:rPr>
          <w:b/>
          <w:bCs/>
          <w:color w:val="000000"/>
          <w:sz w:val="20"/>
          <w:szCs w:val="18"/>
          <w:lang w:val="es-ES" w:eastAsia="es-ES"/>
        </w:rPr>
        <w:t>cualquier objeto está definido por una clase</w:t>
      </w:r>
      <w:r w:rsidRPr="006A7DE9">
        <w:rPr>
          <w:color w:val="000000"/>
          <w:sz w:val="20"/>
          <w:szCs w:val="18"/>
          <w:lang w:val="es-ES" w:eastAsia="es-ES"/>
        </w:rPr>
        <w:t>.</w:t>
      </w:r>
    </w:p>
    <w:p w:rsidR="00065BD9" w:rsidRPr="006A7DE9" w:rsidRDefault="00065BD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Cuando decimos que la clase coche representa a todos los coches del mundo significa que define como es</w:t>
      </w:r>
      <w:r w:rsidR="00065BD9" w:rsidRPr="006A7DE9">
        <w:rPr>
          <w:color w:val="000000"/>
          <w:sz w:val="20"/>
          <w:szCs w:val="18"/>
          <w:lang w:val="es-ES" w:eastAsia="es-ES"/>
        </w:rPr>
        <w:t xml:space="preserve"> </w:t>
      </w:r>
      <w:r w:rsidRPr="006A7DE9">
        <w:rPr>
          <w:color w:val="000000"/>
          <w:sz w:val="20"/>
          <w:szCs w:val="18"/>
          <w:lang w:val="es-ES" w:eastAsia="es-ES"/>
        </w:rPr>
        <w:t>un coche, cualquier coche. Dicho de otra forma y para aproximarnos a la definición informática, la clase</w:t>
      </w:r>
      <w:r w:rsidR="00065BD9" w:rsidRPr="006A7DE9">
        <w:rPr>
          <w:color w:val="000000"/>
          <w:sz w:val="20"/>
          <w:szCs w:val="18"/>
          <w:lang w:val="es-ES" w:eastAsia="es-ES"/>
        </w:rPr>
        <w:t xml:space="preserve"> </w:t>
      </w:r>
      <w:r w:rsidRPr="006A7DE9">
        <w:rPr>
          <w:color w:val="000000"/>
          <w:sz w:val="20"/>
          <w:szCs w:val="18"/>
          <w:lang w:val="es-ES" w:eastAsia="es-ES"/>
        </w:rPr>
        <w:t xml:space="preserve">coche define algo que </w:t>
      </w:r>
      <w:r w:rsidRPr="006A7DE9">
        <w:rPr>
          <w:color w:val="000000"/>
          <w:sz w:val="20"/>
          <w:szCs w:val="18"/>
          <w:lang w:val="es-ES" w:eastAsia="es-ES"/>
        </w:rPr>
        <w:lastRenderedPageBreak/>
        <w:t>tiene cuatro ruedas, un motor, un chasis, entonces, cualquier objeto real de cuatro</w:t>
      </w:r>
      <w:r w:rsidR="00065BD9" w:rsidRPr="006A7DE9">
        <w:rPr>
          <w:color w:val="000000"/>
          <w:sz w:val="20"/>
          <w:szCs w:val="18"/>
          <w:lang w:val="es-ES" w:eastAsia="es-ES"/>
        </w:rPr>
        <w:t xml:space="preserve"> </w:t>
      </w:r>
      <w:r w:rsidRPr="006A7DE9">
        <w:rPr>
          <w:color w:val="000000"/>
          <w:sz w:val="20"/>
          <w:szCs w:val="18"/>
          <w:lang w:val="es-ES" w:eastAsia="es-ES"/>
        </w:rPr>
        <w:t>ruedas, un motor, un chasis,</w:t>
      </w:r>
      <w:r w:rsidR="00065BD9" w:rsidRPr="006A7DE9">
        <w:rPr>
          <w:color w:val="000000"/>
          <w:sz w:val="20"/>
          <w:szCs w:val="18"/>
          <w:lang w:val="es-ES" w:eastAsia="es-ES"/>
        </w:rPr>
        <w:t xml:space="preserve"> </w:t>
      </w:r>
      <w:r w:rsidRPr="006A7DE9">
        <w:rPr>
          <w:color w:val="000000"/>
          <w:sz w:val="20"/>
          <w:szCs w:val="18"/>
          <w:lang w:val="es-ES" w:eastAsia="es-ES"/>
        </w:rPr>
        <w:t>es un objeto de la clase coche.</w:t>
      </w:r>
    </w:p>
    <w:p w:rsidR="00065BD9" w:rsidRPr="006A7DE9" w:rsidRDefault="00065BD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b/>
          <w:bCs/>
          <w:i/>
          <w:iCs/>
          <w:color w:val="000000"/>
          <w:sz w:val="20"/>
          <w:szCs w:val="18"/>
          <w:lang w:val="es-ES" w:eastAsia="es-ES"/>
        </w:rPr>
        <w:t>Propiedades.</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Cualquier objeto tiene características o propiedades como por ejemplo el color, la forma, peso, medidas,</w:t>
      </w:r>
      <w:r w:rsidR="00065BD9" w:rsidRPr="006A7DE9">
        <w:rPr>
          <w:color w:val="000000"/>
          <w:sz w:val="20"/>
          <w:szCs w:val="18"/>
          <w:lang w:val="es-ES" w:eastAsia="es-ES"/>
        </w:rPr>
        <w:t xml:space="preserve"> </w:t>
      </w:r>
      <w:r w:rsidRPr="006A7DE9">
        <w:rPr>
          <w:color w:val="000000"/>
          <w:sz w:val="20"/>
          <w:szCs w:val="18"/>
          <w:lang w:val="es-ES" w:eastAsia="es-ES"/>
        </w:rPr>
        <w:t>etc. Estas propiedades se definen en la clase y luego se particularizan en cada objeto. Así, en la clase</w:t>
      </w:r>
      <w:r w:rsidR="00065BD9" w:rsidRPr="006A7DE9">
        <w:rPr>
          <w:color w:val="000000"/>
          <w:sz w:val="20"/>
          <w:szCs w:val="18"/>
          <w:lang w:val="es-ES" w:eastAsia="es-ES"/>
        </w:rPr>
        <w:t xml:space="preserve"> </w:t>
      </w:r>
      <w:r w:rsidRPr="006A7DE9">
        <w:rPr>
          <w:color w:val="000000"/>
          <w:sz w:val="20"/>
          <w:szCs w:val="18"/>
          <w:lang w:val="es-ES" w:eastAsia="es-ES"/>
        </w:rPr>
        <w:t>coche se podrían definir las propiedades Color, Ancho y Largo , luego al definir un objeto concreto como</w:t>
      </w:r>
      <w:r w:rsidR="00065BD9" w:rsidRPr="006A7DE9">
        <w:rPr>
          <w:color w:val="000000"/>
          <w:sz w:val="20"/>
          <w:szCs w:val="18"/>
          <w:lang w:val="es-ES" w:eastAsia="es-ES"/>
        </w:rPr>
        <w:t xml:space="preserve"> </w:t>
      </w:r>
      <w:r w:rsidRPr="006A7DE9">
        <w:rPr>
          <w:color w:val="000000"/>
          <w:sz w:val="20"/>
          <w:szCs w:val="18"/>
          <w:lang w:val="es-ES" w:eastAsia="es-ES"/>
        </w:rPr>
        <w:t xml:space="preserve">coche ya se particularizarían estas propiedades a, por ejemplo, Color = Rojo, Ancho = </w:t>
      </w:r>
      <w:smartTag w:uri="urn:schemas-microsoft-com:office:smarttags" w:element="metricconverter">
        <w:smartTagPr>
          <w:attr w:name="ProductID" w:val="2 metros"/>
        </w:smartTagPr>
        <w:r w:rsidRPr="006A7DE9">
          <w:rPr>
            <w:color w:val="000000"/>
            <w:sz w:val="20"/>
            <w:szCs w:val="18"/>
            <w:lang w:val="es-ES" w:eastAsia="es-ES"/>
          </w:rPr>
          <w:t>2 metros</w:t>
        </w:r>
      </w:smartTag>
      <w:r w:rsidRPr="006A7DE9">
        <w:rPr>
          <w:color w:val="000000"/>
          <w:sz w:val="20"/>
          <w:szCs w:val="18"/>
          <w:lang w:val="es-ES" w:eastAsia="es-ES"/>
        </w:rPr>
        <w:t xml:space="preserve"> y Largo =</w:t>
      </w:r>
      <w:r w:rsidR="00065BD9" w:rsidRPr="006A7DE9">
        <w:rPr>
          <w:color w:val="000000"/>
          <w:sz w:val="20"/>
          <w:szCs w:val="18"/>
          <w:lang w:val="es-ES" w:eastAsia="es-ES"/>
        </w:rPr>
        <w:t xml:space="preserve"> </w:t>
      </w:r>
      <w:smartTag w:uri="urn:schemas-microsoft-com:office:smarttags" w:element="metricconverter">
        <w:smartTagPr>
          <w:attr w:name="ProductID" w:val="3,5 metros"/>
        </w:smartTagPr>
        <w:r w:rsidRPr="006A7DE9">
          <w:rPr>
            <w:color w:val="000000"/>
            <w:sz w:val="20"/>
            <w:szCs w:val="18"/>
            <w:lang w:val="es-ES" w:eastAsia="es-ES"/>
          </w:rPr>
          <w:t>3,5 metros</w:t>
        </w:r>
      </w:smartTag>
      <w:r w:rsidRPr="006A7DE9">
        <w:rPr>
          <w:color w:val="000000"/>
          <w:sz w:val="20"/>
          <w:szCs w:val="18"/>
          <w:lang w:val="es-ES" w:eastAsia="es-ES"/>
        </w:rPr>
        <w:t>.</w:t>
      </w:r>
      <w:r w:rsidR="00952690">
        <w:rPr>
          <w:color w:val="000000"/>
          <w:sz w:val="20"/>
          <w:szCs w:val="18"/>
          <w:lang w:val="es-ES" w:eastAsia="es-ES"/>
        </w:rPr>
        <w:t xml:space="preserve"> Para entender este concepto en Excel se pueden mencionar algunas propiedades ya conocidas de algunos de objetos claramente identificables, por ejemplo, el objeto </w:t>
      </w:r>
      <w:r w:rsidR="00952690">
        <w:rPr>
          <w:i/>
          <w:color w:val="000000"/>
          <w:sz w:val="20"/>
          <w:szCs w:val="18"/>
          <w:lang w:val="es-ES" w:eastAsia="es-ES"/>
        </w:rPr>
        <w:t>celda</w:t>
      </w:r>
      <w:r w:rsidR="00952690">
        <w:rPr>
          <w:color w:val="000000"/>
          <w:sz w:val="20"/>
          <w:szCs w:val="18"/>
          <w:lang w:val="es-ES" w:eastAsia="es-ES"/>
        </w:rPr>
        <w:t xml:space="preserve"> tiene algunas propiedades, altura, color de fondo, alto de la misma, una propiedad puede ser el estar vacia, o contener un texto o un número, o una fórmula, </w:t>
      </w:r>
      <w:r w:rsidR="00EB0DCA">
        <w:rPr>
          <w:color w:val="000000"/>
          <w:sz w:val="20"/>
          <w:szCs w:val="18"/>
          <w:lang w:val="es-ES" w:eastAsia="es-ES"/>
        </w:rPr>
        <w:t xml:space="preserve">otro ejemplo es una hoja de cálculo, una propiedad es tener líneas de división o por el contrario no tenerlas, o estar visible o estar oculta, tener o no etiqueta, se puede decir entonces que las características que diferencian un objeto de otro son las </w:t>
      </w:r>
      <w:r w:rsidR="00EB0DCA" w:rsidRPr="00EB0DCA">
        <w:rPr>
          <w:i/>
          <w:color w:val="000000"/>
          <w:sz w:val="20"/>
          <w:szCs w:val="18"/>
          <w:lang w:val="es-ES" w:eastAsia="es-ES"/>
        </w:rPr>
        <w:t>propiedades</w:t>
      </w:r>
      <w:r w:rsidR="00EB0DCA">
        <w:rPr>
          <w:color w:val="000000"/>
          <w:sz w:val="20"/>
          <w:szCs w:val="18"/>
          <w:lang w:val="es-ES" w:eastAsia="es-ES"/>
        </w:rPr>
        <w:t xml:space="preserve"> del objeto. </w:t>
      </w:r>
    </w:p>
    <w:p w:rsidR="00065BD9" w:rsidRPr="006A7DE9" w:rsidRDefault="00065BD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b/>
          <w:bCs/>
          <w:i/>
          <w:iCs/>
          <w:color w:val="000000"/>
          <w:sz w:val="20"/>
          <w:szCs w:val="18"/>
          <w:lang w:val="es-ES" w:eastAsia="es-ES"/>
        </w:rPr>
        <w:t>Métodos.</w:t>
      </w:r>
    </w:p>
    <w:p w:rsidR="00B771A5"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La mayoría de objetos tienen comportamientos o realizan acciones</w:t>
      </w:r>
      <w:r w:rsidR="00EB0DCA">
        <w:rPr>
          <w:color w:val="000000"/>
          <w:sz w:val="20"/>
          <w:szCs w:val="18"/>
          <w:lang w:val="es-ES" w:eastAsia="es-ES"/>
        </w:rPr>
        <w:t>, o podemos realizar acciones sobre sus diferentes propiedades</w:t>
      </w:r>
      <w:r w:rsidRPr="006A7DE9">
        <w:rPr>
          <w:color w:val="000000"/>
          <w:sz w:val="20"/>
          <w:szCs w:val="18"/>
          <w:lang w:val="es-ES" w:eastAsia="es-ES"/>
        </w:rPr>
        <w:t>, por ejemplo, una acción evidente de</w:t>
      </w:r>
      <w:r w:rsidR="00065BD9" w:rsidRPr="006A7DE9">
        <w:rPr>
          <w:color w:val="000000"/>
          <w:sz w:val="20"/>
          <w:szCs w:val="18"/>
          <w:lang w:val="es-ES" w:eastAsia="es-ES"/>
        </w:rPr>
        <w:t xml:space="preserve"> </w:t>
      </w:r>
      <w:r w:rsidRPr="006A7DE9">
        <w:rPr>
          <w:color w:val="000000"/>
          <w:sz w:val="20"/>
          <w:szCs w:val="18"/>
          <w:lang w:val="es-ES" w:eastAsia="es-ES"/>
        </w:rPr>
        <w:t>un objeto coche es el de moverse o lo que es lo mismo, trasladarse de un punto inicial a un punto final.</w:t>
      </w:r>
      <w:r w:rsidR="00065BD9" w:rsidRPr="006A7DE9">
        <w:rPr>
          <w:color w:val="000000"/>
          <w:sz w:val="20"/>
          <w:szCs w:val="18"/>
          <w:lang w:val="es-ES" w:eastAsia="es-ES"/>
        </w:rPr>
        <w:t xml:space="preserve"> </w:t>
      </w:r>
      <w:r w:rsidRPr="006A7DE9">
        <w:rPr>
          <w:color w:val="000000"/>
          <w:sz w:val="20"/>
          <w:szCs w:val="18"/>
          <w:lang w:val="es-ES" w:eastAsia="es-ES"/>
        </w:rPr>
        <w:t>Cualquier proceso que implica una acción o pauta de comportamiento por parte de un objeto se define en</w:t>
      </w:r>
      <w:r w:rsidR="00065BD9" w:rsidRPr="006A7DE9">
        <w:rPr>
          <w:color w:val="000000"/>
          <w:sz w:val="20"/>
          <w:szCs w:val="18"/>
          <w:lang w:val="es-ES" w:eastAsia="es-ES"/>
        </w:rPr>
        <w:t xml:space="preserve"> </w:t>
      </w:r>
      <w:r w:rsidRPr="006A7DE9">
        <w:rPr>
          <w:color w:val="000000"/>
          <w:sz w:val="20"/>
          <w:szCs w:val="18"/>
          <w:lang w:val="es-ES" w:eastAsia="es-ES"/>
        </w:rPr>
        <w:t>su clase para que luego pueda manifestarse en cualquiera de sus objetos. Así, en la clase coche se</w:t>
      </w:r>
      <w:r w:rsidR="00065BD9" w:rsidRPr="006A7DE9">
        <w:rPr>
          <w:color w:val="000000"/>
          <w:sz w:val="20"/>
          <w:szCs w:val="18"/>
          <w:lang w:val="es-ES" w:eastAsia="es-ES"/>
        </w:rPr>
        <w:t xml:space="preserve"> </w:t>
      </w:r>
      <w:r w:rsidRPr="006A7DE9">
        <w:rPr>
          <w:color w:val="000000"/>
          <w:sz w:val="20"/>
          <w:szCs w:val="18"/>
          <w:lang w:val="es-ES" w:eastAsia="es-ES"/>
        </w:rPr>
        <w:t>definirían en el método mover todos los procesos necesarios para llevarlo a cabo (los procesos para</w:t>
      </w:r>
      <w:r w:rsidR="00065BD9" w:rsidRPr="006A7DE9">
        <w:rPr>
          <w:color w:val="000000"/>
          <w:sz w:val="20"/>
          <w:szCs w:val="18"/>
          <w:lang w:val="es-ES" w:eastAsia="es-ES"/>
        </w:rPr>
        <w:t xml:space="preserve"> </w:t>
      </w:r>
      <w:r w:rsidRPr="006A7DE9">
        <w:rPr>
          <w:color w:val="000000"/>
          <w:sz w:val="20"/>
          <w:szCs w:val="18"/>
          <w:lang w:val="es-ES" w:eastAsia="es-ES"/>
        </w:rPr>
        <w:t>desplazar de un punto inicial a un punto final), luego cada objeto de la clase coche simplemente tendría</w:t>
      </w:r>
      <w:r w:rsidR="00065BD9" w:rsidRPr="006A7DE9">
        <w:rPr>
          <w:color w:val="000000"/>
          <w:sz w:val="20"/>
          <w:szCs w:val="18"/>
          <w:lang w:val="es-ES" w:eastAsia="es-ES"/>
        </w:rPr>
        <w:t xml:space="preserve"> </w:t>
      </w:r>
      <w:r w:rsidRPr="006A7DE9">
        <w:rPr>
          <w:color w:val="000000"/>
          <w:sz w:val="20"/>
          <w:szCs w:val="18"/>
          <w:lang w:val="es-ES" w:eastAsia="es-ES"/>
        </w:rPr>
        <w:t>que invocar este método para trasladarse de un punto inicial a un punto final, cualesquiera que fueran esos</w:t>
      </w:r>
      <w:r w:rsidR="00065BD9" w:rsidRPr="006A7DE9">
        <w:rPr>
          <w:color w:val="000000"/>
          <w:sz w:val="20"/>
          <w:szCs w:val="18"/>
          <w:lang w:val="es-ES" w:eastAsia="es-ES"/>
        </w:rPr>
        <w:t xml:space="preserve"> </w:t>
      </w:r>
      <w:r w:rsidRPr="006A7DE9">
        <w:rPr>
          <w:color w:val="000000"/>
          <w:sz w:val="20"/>
          <w:szCs w:val="18"/>
          <w:lang w:val="es-ES" w:eastAsia="es-ES"/>
        </w:rPr>
        <w:t>puntos.</w:t>
      </w:r>
      <w:r w:rsidR="00EB0DCA">
        <w:rPr>
          <w:color w:val="000000"/>
          <w:sz w:val="20"/>
          <w:szCs w:val="18"/>
          <w:lang w:val="es-ES" w:eastAsia="es-ES"/>
        </w:rPr>
        <w:t xml:space="preserve"> En Excel los métodos que podemos realizar sobre un objeto hoja pueden ser copiar, borrar mover, ocultar, eliminar líneas de división etc., puese que acciones podemos realizar sobre una celda o rango de celdas en particular, esas acciones son los métodos que afectaran y/o cambiaran las propiedades de los objetos.</w:t>
      </w:r>
    </w:p>
    <w:p w:rsidR="00EB0DCA" w:rsidRDefault="00EB0DCA" w:rsidP="0034484E">
      <w:pPr>
        <w:autoSpaceDE w:val="0"/>
        <w:autoSpaceDN w:val="0"/>
        <w:adjustRightInd w:val="0"/>
        <w:jc w:val="both"/>
        <w:rPr>
          <w:color w:val="000000"/>
          <w:sz w:val="20"/>
          <w:szCs w:val="18"/>
          <w:lang w:val="es-ES" w:eastAsia="es-ES"/>
        </w:rPr>
      </w:pPr>
    </w:p>
    <w:p w:rsidR="00EB0DCA" w:rsidRDefault="00EB0DCA" w:rsidP="0034484E">
      <w:pPr>
        <w:autoSpaceDE w:val="0"/>
        <w:autoSpaceDN w:val="0"/>
        <w:adjustRightInd w:val="0"/>
        <w:jc w:val="both"/>
        <w:rPr>
          <w:color w:val="000000"/>
          <w:sz w:val="20"/>
          <w:szCs w:val="18"/>
          <w:lang w:val="es-ES" w:eastAsia="es-ES"/>
        </w:rPr>
      </w:pPr>
      <w:r>
        <w:rPr>
          <w:color w:val="000000"/>
          <w:sz w:val="20"/>
          <w:szCs w:val="18"/>
          <w:lang w:val="es-ES" w:eastAsia="es-ES"/>
        </w:rPr>
        <w:t>La OOP se basa en lo anterior</w:t>
      </w:r>
      <w:r w:rsidR="004C31B8">
        <w:rPr>
          <w:color w:val="000000"/>
          <w:sz w:val="20"/>
          <w:szCs w:val="18"/>
          <w:lang w:val="es-ES" w:eastAsia="es-ES"/>
        </w:rPr>
        <w:t>, lo mismo que las macros en Excel</w:t>
      </w:r>
      <w:r>
        <w:rPr>
          <w:color w:val="000000"/>
          <w:sz w:val="20"/>
          <w:szCs w:val="18"/>
          <w:lang w:val="es-ES" w:eastAsia="es-ES"/>
        </w:rPr>
        <w:t xml:space="preserve">, </w:t>
      </w:r>
      <w:r w:rsidR="004C31B8">
        <w:rPr>
          <w:color w:val="000000"/>
          <w:sz w:val="20"/>
          <w:szCs w:val="18"/>
          <w:lang w:val="es-ES" w:eastAsia="es-ES"/>
        </w:rPr>
        <w:t xml:space="preserve">y es </w:t>
      </w:r>
      <w:r w:rsidRPr="006C5411">
        <w:rPr>
          <w:i/>
          <w:color w:val="000000"/>
          <w:sz w:val="20"/>
          <w:szCs w:val="18"/>
          <w:lang w:val="es-ES" w:eastAsia="es-ES"/>
        </w:rPr>
        <w:t>aplicar métodos</w:t>
      </w:r>
      <w:r>
        <w:rPr>
          <w:color w:val="000000"/>
          <w:sz w:val="20"/>
          <w:szCs w:val="18"/>
          <w:lang w:val="es-ES" w:eastAsia="es-ES"/>
        </w:rPr>
        <w:t xml:space="preserve"> a las </w:t>
      </w:r>
      <w:r w:rsidRPr="006C5411">
        <w:rPr>
          <w:i/>
          <w:color w:val="000000"/>
          <w:sz w:val="20"/>
          <w:szCs w:val="18"/>
          <w:lang w:val="es-ES" w:eastAsia="es-ES"/>
        </w:rPr>
        <w:t>propiedades</w:t>
      </w:r>
      <w:r>
        <w:rPr>
          <w:color w:val="000000"/>
          <w:sz w:val="20"/>
          <w:szCs w:val="18"/>
          <w:lang w:val="es-ES" w:eastAsia="es-ES"/>
        </w:rPr>
        <w:t xml:space="preserve"> </w:t>
      </w:r>
      <w:r w:rsidR="004C31B8">
        <w:rPr>
          <w:color w:val="000000"/>
          <w:sz w:val="20"/>
          <w:szCs w:val="18"/>
          <w:lang w:val="es-ES" w:eastAsia="es-ES"/>
        </w:rPr>
        <w:t xml:space="preserve">conocidas </w:t>
      </w:r>
      <w:r>
        <w:rPr>
          <w:color w:val="000000"/>
          <w:sz w:val="20"/>
          <w:szCs w:val="18"/>
          <w:lang w:val="es-ES" w:eastAsia="es-ES"/>
        </w:rPr>
        <w:t xml:space="preserve">de los </w:t>
      </w:r>
      <w:r w:rsidRPr="006C5411">
        <w:rPr>
          <w:i/>
          <w:color w:val="000000"/>
          <w:sz w:val="20"/>
          <w:szCs w:val="18"/>
          <w:lang w:val="es-ES" w:eastAsia="es-ES"/>
        </w:rPr>
        <w:t>objetos</w:t>
      </w:r>
      <w:r w:rsidR="006C5411">
        <w:rPr>
          <w:color w:val="000000"/>
          <w:sz w:val="20"/>
          <w:szCs w:val="18"/>
          <w:lang w:val="es-ES" w:eastAsia="es-ES"/>
        </w:rPr>
        <w:t>, es bueno aclarar que además de los objetos propios del Excel, el programador también se puede crear nuevos objetos</w:t>
      </w:r>
      <w:r w:rsidR="007D4FCF">
        <w:rPr>
          <w:color w:val="000000"/>
          <w:sz w:val="20"/>
          <w:szCs w:val="18"/>
          <w:lang w:val="es-ES" w:eastAsia="es-ES"/>
        </w:rPr>
        <w:t>, usando el lenguaje de programación del Excel el VBA</w:t>
      </w:r>
      <w:r w:rsidR="006C5411">
        <w:rPr>
          <w:color w:val="000000"/>
          <w:sz w:val="20"/>
          <w:szCs w:val="18"/>
          <w:lang w:val="es-ES" w:eastAsia="es-ES"/>
        </w:rPr>
        <w:t xml:space="preserve"> y definir que propiedades tendrá el objeto y aplica</w:t>
      </w:r>
      <w:r w:rsidR="007D4FCF">
        <w:rPr>
          <w:color w:val="000000"/>
          <w:sz w:val="20"/>
          <w:szCs w:val="18"/>
          <w:lang w:val="es-ES" w:eastAsia="es-ES"/>
        </w:rPr>
        <w:t xml:space="preserve"> </w:t>
      </w:r>
      <w:r w:rsidR="006C5411">
        <w:rPr>
          <w:color w:val="000000"/>
          <w:sz w:val="20"/>
          <w:szCs w:val="18"/>
          <w:lang w:val="es-ES" w:eastAsia="es-ES"/>
        </w:rPr>
        <w:t>diferentes métodos sobre los mismos.</w:t>
      </w:r>
    </w:p>
    <w:p w:rsidR="00EB0DCA" w:rsidRPr="006A7DE9" w:rsidRDefault="00EB0DCA" w:rsidP="0034484E">
      <w:pPr>
        <w:autoSpaceDE w:val="0"/>
        <w:autoSpaceDN w:val="0"/>
        <w:adjustRightInd w:val="0"/>
        <w:jc w:val="both"/>
        <w:rPr>
          <w:color w:val="000000"/>
          <w:sz w:val="20"/>
          <w:szCs w:val="18"/>
          <w:lang w:val="es-ES" w:eastAsia="es-ES"/>
        </w:rPr>
      </w:pPr>
    </w:p>
    <w:p w:rsidR="00B771A5" w:rsidRPr="007D4FCF"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Repasemos a continuación todos estos conceptos pero ahora desde el punto de vista de algunos de los</w:t>
      </w:r>
      <w:r w:rsidR="00065BD9" w:rsidRPr="006A7DE9">
        <w:rPr>
          <w:color w:val="000000"/>
          <w:sz w:val="20"/>
          <w:szCs w:val="18"/>
          <w:lang w:val="es-ES" w:eastAsia="es-ES"/>
        </w:rPr>
        <w:t xml:space="preserve"> </w:t>
      </w:r>
      <w:r w:rsidRPr="006A7DE9">
        <w:rPr>
          <w:color w:val="000000"/>
          <w:sz w:val="20"/>
          <w:szCs w:val="18"/>
          <w:lang w:val="es-ES" w:eastAsia="es-ES"/>
        </w:rPr>
        <w:t xml:space="preserve">objetos que nos encontraremos en </w:t>
      </w:r>
      <w:r w:rsidRPr="006A7DE9">
        <w:rPr>
          <w:b/>
          <w:bCs/>
          <w:color w:val="000000"/>
          <w:sz w:val="20"/>
          <w:szCs w:val="18"/>
          <w:lang w:val="es-ES" w:eastAsia="es-ES"/>
        </w:rPr>
        <w:t xml:space="preserve">Excel </w:t>
      </w:r>
      <w:r w:rsidRPr="006A7DE9">
        <w:rPr>
          <w:color w:val="000000"/>
          <w:sz w:val="20"/>
          <w:szCs w:val="18"/>
          <w:lang w:val="es-ES" w:eastAsia="es-ES"/>
        </w:rPr>
        <w:t xml:space="preserve">como </w:t>
      </w:r>
      <w:r w:rsidRPr="007D4FCF">
        <w:rPr>
          <w:b/>
          <w:bCs/>
          <w:color w:val="C00000"/>
          <w:sz w:val="20"/>
          <w:szCs w:val="18"/>
          <w:lang w:val="es-ES" w:eastAsia="es-ES"/>
        </w:rPr>
        <w:t>WorkSheet</w:t>
      </w:r>
      <w:r w:rsidRPr="006A7DE9">
        <w:rPr>
          <w:b/>
          <w:bCs/>
          <w:color w:val="000000"/>
          <w:sz w:val="20"/>
          <w:szCs w:val="18"/>
          <w:lang w:val="es-ES" w:eastAsia="es-ES"/>
        </w:rPr>
        <w:t xml:space="preserve"> </w:t>
      </w:r>
      <w:r w:rsidRPr="006A7DE9">
        <w:rPr>
          <w:color w:val="000000"/>
          <w:sz w:val="20"/>
          <w:szCs w:val="18"/>
          <w:lang w:val="es-ES" w:eastAsia="es-ES"/>
        </w:rPr>
        <w:t xml:space="preserve">(Objeto hoja de cálculo) o </w:t>
      </w:r>
      <w:r w:rsidRPr="007D4FCF">
        <w:rPr>
          <w:b/>
          <w:bCs/>
          <w:color w:val="C00000"/>
          <w:sz w:val="20"/>
          <w:szCs w:val="18"/>
          <w:lang w:val="es-ES" w:eastAsia="es-ES"/>
        </w:rPr>
        <w:t>Range</w:t>
      </w:r>
      <w:r w:rsidRPr="006A7DE9">
        <w:rPr>
          <w:b/>
          <w:bCs/>
          <w:color w:val="000000"/>
          <w:sz w:val="20"/>
          <w:szCs w:val="18"/>
          <w:lang w:val="es-ES" w:eastAsia="es-ES"/>
        </w:rPr>
        <w:t xml:space="preserve"> </w:t>
      </w:r>
      <w:r w:rsidRPr="006A7DE9">
        <w:rPr>
          <w:color w:val="000000"/>
          <w:sz w:val="20"/>
          <w:szCs w:val="18"/>
          <w:lang w:val="es-ES" w:eastAsia="es-ES"/>
        </w:rPr>
        <w:t>(Objeto</w:t>
      </w:r>
      <w:r w:rsidR="00065BD9" w:rsidRPr="006A7DE9">
        <w:rPr>
          <w:color w:val="000000"/>
          <w:sz w:val="20"/>
          <w:szCs w:val="18"/>
          <w:lang w:val="es-ES" w:eastAsia="es-ES"/>
        </w:rPr>
        <w:t xml:space="preserve"> </w:t>
      </w:r>
      <w:r w:rsidR="007D4FCF">
        <w:rPr>
          <w:color w:val="000000"/>
          <w:sz w:val="20"/>
          <w:szCs w:val="18"/>
          <w:lang w:val="es-ES" w:eastAsia="es-ES"/>
        </w:rPr>
        <w:t xml:space="preserve">casilla o rango de casillas), o </w:t>
      </w:r>
      <w:r w:rsidR="007D4FCF" w:rsidRPr="007D4FCF">
        <w:rPr>
          <w:b/>
          <w:color w:val="C00000"/>
          <w:sz w:val="20"/>
          <w:szCs w:val="18"/>
          <w:lang w:val="es-ES" w:eastAsia="es-ES"/>
        </w:rPr>
        <w:t>Cell</w:t>
      </w:r>
      <w:r w:rsidR="007D4FCF">
        <w:rPr>
          <w:color w:val="000000"/>
          <w:sz w:val="20"/>
          <w:szCs w:val="18"/>
          <w:lang w:val="es-ES" w:eastAsia="es-ES"/>
        </w:rPr>
        <w:t xml:space="preserve"> (Objeto celda), o </w:t>
      </w:r>
      <w:r w:rsidR="007D4FCF" w:rsidRPr="007D4FCF">
        <w:rPr>
          <w:b/>
          <w:color w:val="C00000"/>
          <w:sz w:val="20"/>
          <w:szCs w:val="18"/>
          <w:lang w:val="es-ES" w:eastAsia="es-ES"/>
        </w:rPr>
        <w:t>Workbook</w:t>
      </w:r>
      <w:r w:rsidR="007D4FCF">
        <w:rPr>
          <w:color w:val="000000"/>
          <w:sz w:val="20"/>
          <w:szCs w:val="18"/>
          <w:lang w:val="es-ES" w:eastAsia="es-ES"/>
        </w:rPr>
        <w:t xml:space="preserve"> (Objeto Libro).</w:t>
      </w:r>
    </w:p>
    <w:p w:rsidR="00065BD9" w:rsidRPr="006A7DE9" w:rsidRDefault="00065BD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Un objeto </w:t>
      </w:r>
      <w:r w:rsidRPr="007D4FCF">
        <w:rPr>
          <w:b/>
          <w:bCs/>
          <w:color w:val="C00000"/>
          <w:sz w:val="20"/>
          <w:szCs w:val="18"/>
          <w:lang w:val="es-ES" w:eastAsia="es-ES"/>
        </w:rPr>
        <w:t>Range</w:t>
      </w:r>
      <w:r w:rsidRPr="006A7DE9">
        <w:rPr>
          <w:b/>
          <w:bCs/>
          <w:color w:val="000000"/>
          <w:sz w:val="20"/>
          <w:szCs w:val="18"/>
          <w:lang w:val="es-ES" w:eastAsia="es-ES"/>
        </w:rPr>
        <w:t xml:space="preserve"> </w:t>
      </w:r>
      <w:r w:rsidRPr="006A7DE9">
        <w:rPr>
          <w:color w:val="000000"/>
          <w:sz w:val="20"/>
          <w:szCs w:val="18"/>
          <w:lang w:val="es-ES" w:eastAsia="es-ES"/>
        </w:rPr>
        <w:t>está definido por una clase donde se definen sus propiedades, recordemos que una</w:t>
      </w:r>
      <w:r w:rsidR="00065BD9" w:rsidRPr="006A7DE9">
        <w:rPr>
          <w:color w:val="000000"/>
          <w:sz w:val="20"/>
          <w:szCs w:val="18"/>
          <w:lang w:val="es-ES" w:eastAsia="es-ES"/>
        </w:rPr>
        <w:t xml:space="preserve"> </w:t>
      </w:r>
      <w:r w:rsidRPr="006A7DE9">
        <w:rPr>
          <w:color w:val="000000"/>
          <w:sz w:val="20"/>
          <w:szCs w:val="18"/>
          <w:lang w:val="es-ES" w:eastAsia="es-ES"/>
        </w:rPr>
        <w:t xml:space="preserve">propiedad es una característica, modificable o no, de un objeto. Entre las propiedades de un objeto </w:t>
      </w:r>
      <w:r w:rsidRPr="007D4FCF">
        <w:rPr>
          <w:b/>
          <w:bCs/>
          <w:color w:val="C00000"/>
          <w:sz w:val="20"/>
          <w:szCs w:val="18"/>
          <w:lang w:val="es-ES" w:eastAsia="es-ES"/>
        </w:rPr>
        <w:t>Range</w:t>
      </w:r>
      <w:r w:rsidR="00065BD9" w:rsidRPr="006A7DE9">
        <w:rPr>
          <w:b/>
          <w:bCs/>
          <w:color w:val="000000"/>
          <w:sz w:val="20"/>
          <w:szCs w:val="18"/>
          <w:lang w:val="es-ES" w:eastAsia="es-ES"/>
        </w:rPr>
        <w:t xml:space="preserve"> </w:t>
      </w:r>
      <w:r w:rsidRPr="006A7DE9">
        <w:rPr>
          <w:color w:val="000000"/>
          <w:sz w:val="20"/>
          <w:szCs w:val="18"/>
          <w:lang w:val="es-ES" w:eastAsia="es-ES"/>
        </w:rPr>
        <w:t xml:space="preserve">están </w:t>
      </w:r>
      <w:r w:rsidRPr="007D4FCF">
        <w:rPr>
          <w:b/>
          <w:bCs/>
          <w:color w:val="31849B"/>
          <w:sz w:val="20"/>
          <w:szCs w:val="18"/>
          <w:lang w:val="es-ES" w:eastAsia="es-ES"/>
        </w:rPr>
        <w:t>Value</w:t>
      </w:r>
      <w:r w:rsidRPr="006A7DE9">
        <w:rPr>
          <w:b/>
          <w:bCs/>
          <w:color w:val="000000"/>
          <w:sz w:val="20"/>
          <w:szCs w:val="18"/>
          <w:lang w:val="es-ES" w:eastAsia="es-ES"/>
        </w:rPr>
        <w:t xml:space="preserve"> </w:t>
      </w:r>
      <w:r w:rsidRPr="006A7DE9">
        <w:rPr>
          <w:color w:val="000000"/>
          <w:sz w:val="20"/>
          <w:szCs w:val="18"/>
          <w:lang w:val="es-ES" w:eastAsia="es-ES"/>
        </w:rPr>
        <w:t xml:space="preserve">, que contiene el valor de la casilla , </w:t>
      </w:r>
      <w:r w:rsidRPr="007D4FCF">
        <w:rPr>
          <w:b/>
          <w:bCs/>
          <w:color w:val="31849B"/>
          <w:sz w:val="20"/>
          <w:szCs w:val="18"/>
          <w:lang w:val="es-ES" w:eastAsia="es-ES"/>
        </w:rPr>
        <w:t>Column</w:t>
      </w:r>
      <w:r w:rsidRPr="006A7DE9">
        <w:rPr>
          <w:b/>
          <w:bCs/>
          <w:color w:val="000000"/>
          <w:sz w:val="20"/>
          <w:szCs w:val="18"/>
          <w:lang w:val="es-ES" w:eastAsia="es-ES"/>
        </w:rPr>
        <w:t xml:space="preserve"> </w:t>
      </w:r>
      <w:r w:rsidRPr="006A7DE9">
        <w:rPr>
          <w:color w:val="000000"/>
          <w:sz w:val="20"/>
          <w:szCs w:val="18"/>
          <w:lang w:val="es-ES" w:eastAsia="es-ES"/>
        </w:rPr>
        <w:t xml:space="preserve">y </w:t>
      </w:r>
      <w:r w:rsidRPr="007D4FCF">
        <w:rPr>
          <w:b/>
          <w:bCs/>
          <w:color w:val="31849B"/>
          <w:sz w:val="20"/>
          <w:szCs w:val="18"/>
          <w:lang w:val="es-ES" w:eastAsia="es-ES"/>
        </w:rPr>
        <w:t>Row</w:t>
      </w:r>
      <w:r w:rsidRPr="006A7DE9">
        <w:rPr>
          <w:b/>
          <w:bCs/>
          <w:color w:val="000000"/>
          <w:sz w:val="20"/>
          <w:szCs w:val="18"/>
          <w:lang w:val="es-ES" w:eastAsia="es-ES"/>
        </w:rPr>
        <w:t xml:space="preserve"> </w:t>
      </w:r>
      <w:r w:rsidRPr="006A7DE9">
        <w:rPr>
          <w:color w:val="000000"/>
          <w:sz w:val="20"/>
          <w:szCs w:val="18"/>
          <w:lang w:val="es-ES" w:eastAsia="es-ES"/>
        </w:rPr>
        <w:t>que contienen respectivamente la fila y</w:t>
      </w:r>
      <w:r w:rsidR="00065BD9" w:rsidRPr="006A7DE9">
        <w:rPr>
          <w:color w:val="000000"/>
          <w:sz w:val="20"/>
          <w:szCs w:val="18"/>
          <w:lang w:val="es-ES" w:eastAsia="es-ES"/>
        </w:rPr>
        <w:t xml:space="preserve"> </w:t>
      </w:r>
      <w:r w:rsidRPr="006A7DE9">
        <w:rPr>
          <w:color w:val="000000"/>
          <w:sz w:val="20"/>
          <w:szCs w:val="18"/>
          <w:lang w:val="es-ES" w:eastAsia="es-ES"/>
        </w:rPr>
        <w:t xml:space="preserve">la columna de la casilla, </w:t>
      </w:r>
      <w:r w:rsidRPr="007D4FCF">
        <w:rPr>
          <w:b/>
          <w:bCs/>
          <w:color w:val="31849B"/>
          <w:sz w:val="20"/>
          <w:szCs w:val="18"/>
          <w:lang w:val="es-ES" w:eastAsia="es-ES"/>
        </w:rPr>
        <w:t>Font</w:t>
      </w:r>
      <w:r w:rsidRPr="006A7DE9">
        <w:rPr>
          <w:b/>
          <w:bCs/>
          <w:color w:val="000000"/>
          <w:sz w:val="20"/>
          <w:szCs w:val="18"/>
          <w:lang w:val="es-ES" w:eastAsia="es-ES"/>
        </w:rPr>
        <w:t xml:space="preserve"> </w:t>
      </w:r>
      <w:r w:rsidRPr="006A7DE9">
        <w:rPr>
          <w:color w:val="000000"/>
          <w:sz w:val="20"/>
          <w:szCs w:val="18"/>
          <w:lang w:val="es-ES" w:eastAsia="es-ES"/>
        </w:rPr>
        <w:t>que contiene la fuente de los caracteres que muestra la casilla, etc.</w:t>
      </w:r>
    </w:p>
    <w:p w:rsidR="00065BD9" w:rsidRPr="006A7DE9" w:rsidRDefault="00065BD9" w:rsidP="0034484E">
      <w:pPr>
        <w:autoSpaceDE w:val="0"/>
        <w:autoSpaceDN w:val="0"/>
        <w:adjustRightInd w:val="0"/>
        <w:jc w:val="both"/>
        <w:rPr>
          <w:color w:val="000000"/>
          <w:sz w:val="20"/>
          <w:szCs w:val="18"/>
          <w:lang w:val="es-ES" w:eastAsia="es-ES"/>
        </w:rPr>
      </w:pPr>
    </w:p>
    <w:p w:rsidR="00B771A5" w:rsidRDefault="00B771A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Range</w:t>
      </w:r>
      <w:r w:rsidRPr="006A7DE9">
        <w:rPr>
          <w:color w:val="000000"/>
          <w:sz w:val="20"/>
          <w:szCs w:val="18"/>
          <w:lang w:val="es-ES" w:eastAsia="es-ES"/>
        </w:rPr>
        <w:t>, como objeto, también tiene métodos, recordemos que los métodos sirven llevar a cabo una acción</w:t>
      </w:r>
      <w:r w:rsidR="00065BD9" w:rsidRPr="006A7DE9">
        <w:rPr>
          <w:color w:val="000000"/>
          <w:sz w:val="20"/>
          <w:szCs w:val="18"/>
          <w:lang w:val="es-ES" w:eastAsia="es-ES"/>
        </w:rPr>
        <w:t xml:space="preserve"> </w:t>
      </w:r>
      <w:r w:rsidRPr="006A7DE9">
        <w:rPr>
          <w:color w:val="000000"/>
          <w:sz w:val="20"/>
          <w:szCs w:val="18"/>
          <w:lang w:val="es-ES" w:eastAsia="es-ES"/>
        </w:rPr>
        <w:t xml:space="preserve">sobre un objeto. Por ejemplo el método </w:t>
      </w:r>
      <w:r w:rsidRPr="006A7DE9">
        <w:rPr>
          <w:b/>
          <w:bCs/>
          <w:color w:val="000000"/>
          <w:sz w:val="20"/>
          <w:szCs w:val="18"/>
          <w:lang w:val="es-ES" w:eastAsia="es-ES"/>
        </w:rPr>
        <w:t>Activate</w:t>
      </w:r>
      <w:r w:rsidRPr="006A7DE9">
        <w:rPr>
          <w:color w:val="000000"/>
          <w:sz w:val="20"/>
          <w:szCs w:val="18"/>
          <w:lang w:val="es-ES" w:eastAsia="es-ES"/>
        </w:rPr>
        <w:t xml:space="preserve">, hace activa una celda determinada, </w:t>
      </w:r>
      <w:r w:rsidRPr="006A7DE9">
        <w:rPr>
          <w:b/>
          <w:bCs/>
          <w:color w:val="000000"/>
          <w:sz w:val="20"/>
          <w:szCs w:val="18"/>
          <w:lang w:val="es-ES" w:eastAsia="es-ES"/>
        </w:rPr>
        <w:t>Clear</w:t>
      </w:r>
      <w:r w:rsidRPr="006A7DE9">
        <w:rPr>
          <w:color w:val="000000"/>
          <w:sz w:val="20"/>
          <w:szCs w:val="18"/>
          <w:lang w:val="es-ES" w:eastAsia="es-ES"/>
        </w:rPr>
        <w:t>, borra el</w:t>
      </w:r>
      <w:r w:rsidR="00065BD9" w:rsidRPr="006A7DE9">
        <w:rPr>
          <w:color w:val="000000"/>
          <w:sz w:val="20"/>
          <w:szCs w:val="18"/>
          <w:lang w:val="es-ES" w:eastAsia="es-ES"/>
        </w:rPr>
        <w:t xml:space="preserve"> </w:t>
      </w:r>
      <w:r w:rsidRPr="006A7DE9">
        <w:rPr>
          <w:color w:val="000000"/>
          <w:sz w:val="20"/>
          <w:szCs w:val="18"/>
          <w:lang w:val="es-ES" w:eastAsia="es-ES"/>
        </w:rPr>
        <w:t xml:space="preserve">contenido de una celda o rango de celdas, </w:t>
      </w:r>
      <w:r w:rsidRPr="006A7DE9">
        <w:rPr>
          <w:b/>
          <w:bCs/>
          <w:color w:val="000000"/>
          <w:sz w:val="20"/>
          <w:szCs w:val="18"/>
          <w:lang w:val="es-ES" w:eastAsia="es-ES"/>
        </w:rPr>
        <w:t>Copy</w:t>
      </w:r>
      <w:r w:rsidRPr="006A7DE9">
        <w:rPr>
          <w:color w:val="000000"/>
          <w:sz w:val="20"/>
          <w:szCs w:val="18"/>
          <w:lang w:val="es-ES" w:eastAsia="es-ES"/>
        </w:rPr>
        <w:t>, copia el contenido de la celda o rango de celdas en el</w:t>
      </w:r>
      <w:r w:rsidR="00065BD9" w:rsidRPr="006A7DE9">
        <w:rPr>
          <w:color w:val="000000"/>
          <w:sz w:val="20"/>
          <w:szCs w:val="18"/>
          <w:lang w:val="es-ES" w:eastAsia="es-ES"/>
        </w:rPr>
        <w:t xml:space="preserve"> </w:t>
      </w:r>
      <w:r w:rsidRPr="006A7DE9">
        <w:rPr>
          <w:color w:val="000000"/>
          <w:sz w:val="20"/>
          <w:szCs w:val="18"/>
          <w:lang w:val="es-ES" w:eastAsia="es-ES"/>
        </w:rPr>
        <w:t>portapapeles,...</w:t>
      </w:r>
    </w:p>
    <w:p w:rsidR="003211BA" w:rsidRDefault="003211BA" w:rsidP="0034484E">
      <w:pPr>
        <w:autoSpaceDE w:val="0"/>
        <w:autoSpaceDN w:val="0"/>
        <w:adjustRightInd w:val="0"/>
        <w:jc w:val="both"/>
        <w:rPr>
          <w:color w:val="000000"/>
          <w:sz w:val="20"/>
          <w:szCs w:val="18"/>
          <w:lang w:val="es-ES" w:eastAsia="es-ES"/>
        </w:rPr>
      </w:pPr>
    </w:p>
    <w:p w:rsidR="003211BA" w:rsidRDefault="003211BA" w:rsidP="0034484E">
      <w:pPr>
        <w:autoSpaceDE w:val="0"/>
        <w:autoSpaceDN w:val="0"/>
        <w:adjustRightInd w:val="0"/>
        <w:jc w:val="both"/>
        <w:rPr>
          <w:color w:val="000000"/>
          <w:sz w:val="20"/>
          <w:szCs w:val="18"/>
          <w:lang w:val="es-ES" w:eastAsia="es-ES"/>
        </w:rPr>
      </w:pPr>
      <w:r>
        <w:rPr>
          <w:color w:val="000000"/>
          <w:sz w:val="20"/>
          <w:szCs w:val="18"/>
          <w:lang w:val="es-ES" w:eastAsia="es-ES"/>
        </w:rPr>
        <w:t>En el cuadro siguiente puede entender mejor los conceptos mencionados, el objetivo es realizar o ejecutar métodos a las propiedades de los Objetos que están dentro del Excel, para lo cual emplearemos el VBA</w:t>
      </w:r>
    </w:p>
    <w:p w:rsidR="003211BA" w:rsidRDefault="003211BA" w:rsidP="0034484E">
      <w:pPr>
        <w:autoSpaceDE w:val="0"/>
        <w:autoSpaceDN w:val="0"/>
        <w:adjustRightInd w:val="0"/>
        <w:jc w:val="both"/>
        <w:rPr>
          <w:color w:val="000000"/>
          <w:sz w:val="20"/>
          <w:szCs w:val="18"/>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1638"/>
        <w:gridCol w:w="1638"/>
        <w:gridCol w:w="1638"/>
        <w:gridCol w:w="1638"/>
        <w:gridCol w:w="1638"/>
      </w:tblGrid>
      <w:tr w:rsidR="003211BA" w:rsidRPr="008D6D99" w:rsidTr="008D6D99">
        <w:tc>
          <w:tcPr>
            <w:tcW w:w="3276" w:type="dxa"/>
            <w:gridSpan w:val="2"/>
            <w:shd w:val="clear" w:color="auto" w:fill="FFFF00"/>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OBJETOS</w:t>
            </w:r>
          </w:p>
        </w:tc>
        <w:tc>
          <w:tcPr>
            <w:tcW w:w="3276" w:type="dxa"/>
            <w:gridSpan w:val="2"/>
            <w:shd w:val="clear" w:color="auto" w:fill="FFFF00"/>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PROPIEDADES</w:t>
            </w:r>
          </w:p>
        </w:tc>
        <w:tc>
          <w:tcPr>
            <w:tcW w:w="3276" w:type="dxa"/>
            <w:gridSpan w:val="2"/>
            <w:shd w:val="clear" w:color="auto" w:fill="FFFF00"/>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METODOS</w:t>
            </w:r>
          </w:p>
        </w:tc>
      </w:tr>
      <w:tr w:rsidR="003211BA" w:rsidRPr="008D6D99" w:rsidTr="008D6D99">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Workbook</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Libro</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Value</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Valor</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Copy</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Copiar</w:t>
            </w:r>
          </w:p>
        </w:tc>
      </w:tr>
      <w:tr w:rsidR="003211BA" w:rsidRPr="008D6D99" w:rsidTr="008D6D99">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WorkSheet</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Hoja</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Color</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Color</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Cut</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Cortar</w:t>
            </w:r>
          </w:p>
        </w:tc>
      </w:tr>
      <w:tr w:rsidR="00D54597" w:rsidRPr="008D6D99" w:rsidTr="008D6D99">
        <w:tc>
          <w:tcPr>
            <w:tcW w:w="1638" w:type="dxa"/>
          </w:tcPr>
          <w:p w:rsidR="00D54597" w:rsidRPr="008D6D99" w:rsidRDefault="00D54597"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Row</w:t>
            </w:r>
          </w:p>
        </w:tc>
        <w:tc>
          <w:tcPr>
            <w:tcW w:w="1638" w:type="dxa"/>
          </w:tcPr>
          <w:p w:rsidR="00D54597" w:rsidRPr="008D6D99" w:rsidRDefault="00D54597"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Fila</w:t>
            </w:r>
          </w:p>
        </w:tc>
        <w:tc>
          <w:tcPr>
            <w:tcW w:w="1638" w:type="dxa"/>
          </w:tcPr>
          <w:p w:rsidR="00D54597" w:rsidRPr="008D6D99" w:rsidRDefault="00D54597"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Width</w:t>
            </w:r>
          </w:p>
        </w:tc>
        <w:tc>
          <w:tcPr>
            <w:tcW w:w="1638" w:type="dxa"/>
          </w:tcPr>
          <w:p w:rsidR="00D54597" w:rsidRPr="008D6D99" w:rsidRDefault="00D54597"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Ancho</w:t>
            </w:r>
          </w:p>
        </w:tc>
        <w:tc>
          <w:tcPr>
            <w:tcW w:w="1638" w:type="dxa"/>
          </w:tcPr>
          <w:p w:rsidR="00D54597" w:rsidRPr="008D6D99" w:rsidRDefault="007A39C4"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Replace</w:t>
            </w:r>
          </w:p>
        </w:tc>
        <w:tc>
          <w:tcPr>
            <w:tcW w:w="1638" w:type="dxa"/>
          </w:tcPr>
          <w:p w:rsidR="00D54597" w:rsidRPr="008D6D99" w:rsidRDefault="007A39C4"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Reemplazar</w:t>
            </w:r>
          </w:p>
        </w:tc>
      </w:tr>
      <w:tr w:rsidR="00D54597" w:rsidRPr="008D6D99" w:rsidTr="008D6D99">
        <w:tc>
          <w:tcPr>
            <w:tcW w:w="1638" w:type="dxa"/>
          </w:tcPr>
          <w:p w:rsidR="00D54597" w:rsidRPr="008D6D99" w:rsidRDefault="00D54597"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Column</w:t>
            </w:r>
          </w:p>
        </w:tc>
        <w:tc>
          <w:tcPr>
            <w:tcW w:w="1638" w:type="dxa"/>
          </w:tcPr>
          <w:p w:rsidR="00D54597" w:rsidRPr="008D6D99" w:rsidRDefault="00D54597"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Columna</w:t>
            </w:r>
          </w:p>
        </w:tc>
        <w:tc>
          <w:tcPr>
            <w:tcW w:w="1638" w:type="dxa"/>
          </w:tcPr>
          <w:p w:rsidR="00D54597" w:rsidRPr="008D6D99" w:rsidRDefault="00D54597"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Height</w:t>
            </w:r>
          </w:p>
        </w:tc>
        <w:tc>
          <w:tcPr>
            <w:tcW w:w="1638" w:type="dxa"/>
          </w:tcPr>
          <w:p w:rsidR="00D54597" w:rsidRPr="008D6D99" w:rsidRDefault="00D54597"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Altura</w:t>
            </w:r>
          </w:p>
        </w:tc>
        <w:tc>
          <w:tcPr>
            <w:tcW w:w="1638" w:type="dxa"/>
          </w:tcPr>
          <w:p w:rsidR="00D54597" w:rsidRPr="008D6D99" w:rsidRDefault="005C236B" w:rsidP="008D6D99">
            <w:pPr>
              <w:autoSpaceDE w:val="0"/>
              <w:autoSpaceDN w:val="0"/>
              <w:adjustRightInd w:val="0"/>
              <w:jc w:val="center"/>
              <w:rPr>
                <w:color w:val="000000"/>
                <w:sz w:val="20"/>
                <w:szCs w:val="18"/>
                <w:lang w:val="es-ES" w:eastAsia="es-ES"/>
              </w:rPr>
            </w:pPr>
            <w:hyperlink r:id="rId7" w:history="1">
              <w:r w:rsidR="00D54597" w:rsidRPr="008D6D99">
                <w:rPr>
                  <w:color w:val="000000"/>
                  <w:sz w:val="20"/>
                  <w:szCs w:val="18"/>
                  <w:lang w:val="es-ES" w:eastAsia="es-ES"/>
                </w:rPr>
                <w:t>Sort</w:t>
              </w:r>
            </w:hyperlink>
          </w:p>
        </w:tc>
        <w:tc>
          <w:tcPr>
            <w:tcW w:w="1638" w:type="dxa"/>
          </w:tcPr>
          <w:p w:rsidR="00D54597" w:rsidRPr="008D6D99" w:rsidRDefault="00D54597"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Ordenar</w:t>
            </w:r>
          </w:p>
        </w:tc>
      </w:tr>
      <w:tr w:rsidR="003211BA" w:rsidRPr="008D6D99" w:rsidTr="008D6D99">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Range</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Rango</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Format</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Formato</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Move</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Mover</w:t>
            </w:r>
          </w:p>
        </w:tc>
      </w:tr>
      <w:tr w:rsidR="003211BA" w:rsidRPr="008D6D99" w:rsidTr="008D6D99">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Cell</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Celda</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Size</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Tamaño</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Delete</w:t>
            </w:r>
          </w:p>
        </w:tc>
        <w:tc>
          <w:tcPr>
            <w:tcW w:w="1638" w:type="dxa"/>
          </w:tcPr>
          <w:p w:rsidR="003211BA" w:rsidRPr="008D6D99" w:rsidRDefault="003211BA" w:rsidP="008D6D99">
            <w:pPr>
              <w:autoSpaceDE w:val="0"/>
              <w:autoSpaceDN w:val="0"/>
              <w:adjustRightInd w:val="0"/>
              <w:jc w:val="center"/>
              <w:rPr>
                <w:color w:val="000000"/>
                <w:sz w:val="20"/>
                <w:szCs w:val="18"/>
                <w:lang w:val="es-ES" w:eastAsia="es-ES"/>
              </w:rPr>
            </w:pPr>
            <w:r w:rsidRPr="008D6D99">
              <w:rPr>
                <w:color w:val="000000"/>
                <w:sz w:val="20"/>
                <w:szCs w:val="18"/>
                <w:lang w:val="es-ES" w:eastAsia="es-ES"/>
              </w:rPr>
              <w:t>Borrar</w:t>
            </w:r>
          </w:p>
        </w:tc>
      </w:tr>
    </w:tbl>
    <w:p w:rsidR="003211BA" w:rsidRPr="006A7DE9" w:rsidRDefault="003211BA" w:rsidP="0034484E">
      <w:pPr>
        <w:autoSpaceDE w:val="0"/>
        <w:autoSpaceDN w:val="0"/>
        <w:adjustRightInd w:val="0"/>
        <w:jc w:val="both"/>
        <w:rPr>
          <w:color w:val="000000"/>
          <w:sz w:val="20"/>
          <w:szCs w:val="18"/>
          <w:lang w:val="es-ES" w:eastAsia="es-ES"/>
        </w:rPr>
      </w:pPr>
    </w:p>
    <w:p w:rsidR="00065BD9" w:rsidRPr="006A7DE9" w:rsidRDefault="00065BD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b/>
          <w:bCs/>
          <w:i/>
          <w:iCs/>
          <w:color w:val="000000"/>
          <w:sz w:val="20"/>
          <w:szCs w:val="18"/>
          <w:lang w:val="es-ES" w:eastAsia="es-ES"/>
        </w:rPr>
        <w:lastRenderedPageBreak/>
        <w:t>Conjuntos.</w:t>
      </w:r>
    </w:p>
    <w:p w:rsidR="00B771A5" w:rsidRPr="006A7DE9" w:rsidRDefault="00065BD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Un</w:t>
      </w:r>
      <w:r w:rsidR="00B771A5" w:rsidRPr="006A7DE9">
        <w:rPr>
          <w:color w:val="000000"/>
          <w:sz w:val="20"/>
          <w:szCs w:val="18"/>
          <w:lang w:val="es-ES" w:eastAsia="es-ES"/>
        </w:rPr>
        <w:t xml:space="preserve"> conjunto es una colección de objetos del mismo tipo, para los que conozcan algún lenguaje de</w:t>
      </w:r>
      <w:r w:rsidRPr="006A7DE9">
        <w:rPr>
          <w:color w:val="000000"/>
          <w:sz w:val="20"/>
          <w:szCs w:val="18"/>
          <w:lang w:val="es-ES" w:eastAsia="es-ES"/>
        </w:rPr>
        <w:t xml:space="preserve"> </w:t>
      </w:r>
      <w:r w:rsidR="00B771A5" w:rsidRPr="006A7DE9">
        <w:rPr>
          <w:color w:val="000000"/>
          <w:sz w:val="20"/>
          <w:szCs w:val="18"/>
          <w:lang w:val="es-ES" w:eastAsia="es-ES"/>
        </w:rPr>
        <w:t>programación es un array de objetos</w:t>
      </w:r>
      <w:r w:rsidR="00823251">
        <w:rPr>
          <w:color w:val="000000"/>
          <w:sz w:val="20"/>
          <w:szCs w:val="18"/>
          <w:lang w:val="es-ES" w:eastAsia="es-ES"/>
        </w:rPr>
        <w:t xml:space="preserve"> (arreglo de objetos)</w:t>
      </w:r>
      <w:r w:rsidR="00B771A5" w:rsidRPr="006A7DE9">
        <w:rPr>
          <w:color w:val="000000"/>
          <w:sz w:val="20"/>
          <w:szCs w:val="18"/>
          <w:lang w:val="es-ES" w:eastAsia="es-ES"/>
        </w:rPr>
        <w:t>. Por ejemplo, dentro de un libro de trabajo puede existir más de una</w:t>
      </w:r>
      <w:r w:rsidRPr="006A7DE9">
        <w:rPr>
          <w:color w:val="000000"/>
          <w:sz w:val="20"/>
          <w:szCs w:val="18"/>
          <w:lang w:val="es-ES" w:eastAsia="es-ES"/>
        </w:rPr>
        <w:t xml:space="preserve"> </w:t>
      </w:r>
      <w:r w:rsidR="00B771A5" w:rsidRPr="006A7DE9">
        <w:rPr>
          <w:color w:val="000000"/>
          <w:sz w:val="20"/>
          <w:szCs w:val="18"/>
          <w:lang w:val="es-ES" w:eastAsia="es-ES"/>
        </w:rPr>
        <w:t>hoja (</w:t>
      </w:r>
      <w:r w:rsidR="00B771A5" w:rsidRPr="006A7DE9">
        <w:rPr>
          <w:b/>
          <w:bCs/>
          <w:color w:val="000000"/>
          <w:sz w:val="20"/>
          <w:szCs w:val="18"/>
          <w:lang w:val="es-ES" w:eastAsia="es-ES"/>
        </w:rPr>
        <w:t>WorkSheet</w:t>
      </w:r>
      <w:r w:rsidR="00B771A5" w:rsidRPr="006A7DE9">
        <w:rPr>
          <w:color w:val="000000"/>
          <w:sz w:val="20"/>
          <w:szCs w:val="18"/>
          <w:lang w:val="es-ES" w:eastAsia="es-ES"/>
        </w:rPr>
        <w:t xml:space="preserve">), todas las hojas de un libro de trabajo forman un conjunto, </w:t>
      </w:r>
      <w:r w:rsidR="00B771A5" w:rsidRPr="006A7DE9">
        <w:rPr>
          <w:b/>
          <w:bCs/>
          <w:color w:val="000000"/>
          <w:sz w:val="20"/>
          <w:szCs w:val="18"/>
          <w:lang w:val="es-ES" w:eastAsia="es-ES"/>
        </w:rPr>
        <w:t>el conjunto WorkSheets</w:t>
      </w:r>
      <w:r w:rsidR="00B771A5" w:rsidRPr="006A7DE9">
        <w:rPr>
          <w:color w:val="000000"/>
          <w:sz w:val="20"/>
          <w:szCs w:val="18"/>
          <w:lang w:val="es-ES" w:eastAsia="es-ES"/>
        </w:rPr>
        <w:t>.</w:t>
      </w:r>
    </w:p>
    <w:p w:rsidR="00065BD9" w:rsidRPr="006A7DE9" w:rsidRDefault="00065BD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Cada elemento individual de un conjunto se referencia por un índice, de esta forma, la primera, segunda y</w:t>
      </w:r>
      <w:r w:rsidR="00065BD9" w:rsidRPr="006A7DE9">
        <w:rPr>
          <w:color w:val="000000"/>
          <w:sz w:val="20"/>
          <w:szCs w:val="18"/>
          <w:lang w:val="es-ES" w:eastAsia="es-ES"/>
        </w:rPr>
        <w:t xml:space="preserve"> </w:t>
      </w:r>
      <w:r w:rsidRPr="006A7DE9">
        <w:rPr>
          <w:color w:val="000000"/>
          <w:sz w:val="20"/>
          <w:szCs w:val="18"/>
          <w:lang w:val="es-ES" w:eastAsia="es-ES"/>
        </w:rPr>
        <w:t>tercera hoja de un libro de trabajo, se referenciarán por WorkSheets(1), WorkSheets(2) y WorkSheets(3).</w:t>
      </w:r>
    </w:p>
    <w:p w:rsidR="00065BD9" w:rsidRPr="006A7DE9" w:rsidRDefault="00065BD9" w:rsidP="0034484E">
      <w:pPr>
        <w:autoSpaceDE w:val="0"/>
        <w:autoSpaceDN w:val="0"/>
        <w:adjustRightInd w:val="0"/>
        <w:jc w:val="both"/>
        <w:rPr>
          <w:b/>
          <w:bCs/>
          <w:i/>
          <w:iCs/>
          <w:color w:val="000000"/>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b/>
          <w:bCs/>
          <w:i/>
          <w:iCs/>
          <w:color w:val="000000"/>
          <w:sz w:val="20"/>
          <w:szCs w:val="18"/>
          <w:lang w:val="es-ES" w:eastAsia="es-ES"/>
        </w:rPr>
        <w:t>Objetos de Objetos.</w:t>
      </w:r>
      <w:r w:rsidR="00F642AF">
        <w:rPr>
          <w:b/>
          <w:bCs/>
          <w:i/>
          <w:iCs/>
          <w:color w:val="000000"/>
          <w:sz w:val="20"/>
          <w:szCs w:val="18"/>
          <w:lang w:val="es-ES" w:eastAsia="es-ES"/>
        </w:rPr>
        <w:t xml:space="preserve"> </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Es muy habitual que una propiedad de un objeto sea otro objeto. </w:t>
      </w:r>
      <w:r w:rsidR="00F642AF">
        <w:rPr>
          <w:color w:val="000000"/>
          <w:sz w:val="20"/>
          <w:szCs w:val="18"/>
          <w:lang w:val="es-ES" w:eastAsia="es-ES"/>
        </w:rPr>
        <w:t xml:space="preserve">Una celda es un objeto que tiene propiedades, a la vez la celda hace parte de una columna, que también es un objeto que tiene también sus propiedades, y la columna hace parte de la hoja, que es un objeto que pertenece al libro, algunos recordaran la teoría de conjuntos, un subconjunto hace parte de un conjunto mas grande. </w:t>
      </w:r>
      <w:r w:rsidRPr="006A7DE9">
        <w:rPr>
          <w:color w:val="000000"/>
          <w:sz w:val="20"/>
          <w:szCs w:val="18"/>
          <w:lang w:val="es-ES" w:eastAsia="es-ES"/>
        </w:rPr>
        <w:t>Siguiendo con el coche, una de las</w:t>
      </w:r>
      <w:r w:rsidR="00065BD9" w:rsidRPr="006A7DE9">
        <w:rPr>
          <w:color w:val="000000"/>
          <w:sz w:val="20"/>
          <w:szCs w:val="18"/>
          <w:lang w:val="es-ES" w:eastAsia="es-ES"/>
        </w:rPr>
        <w:t xml:space="preserve"> </w:t>
      </w:r>
      <w:r w:rsidRPr="006A7DE9">
        <w:rPr>
          <w:color w:val="000000"/>
          <w:sz w:val="20"/>
          <w:szCs w:val="18"/>
          <w:lang w:val="es-ES" w:eastAsia="es-ES"/>
        </w:rPr>
        <w:t>propiedades del coche es el motor, y el motor es un objeto con propiedades como cubicaje, caballos,</w:t>
      </w:r>
      <w:r w:rsidR="00065BD9" w:rsidRPr="006A7DE9">
        <w:rPr>
          <w:color w:val="000000"/>
          <w:sz w:val="20"/>
          <w:szCs w:val="18"/>
          <w:lang w:val="es-ES" w:eastAsia="es-ES"/>
        </w:rPr>
        <w:t xml:space="preserve"> </w:t>
      </w:r>
      <w:r w:rsidRPr="006A7DE9">
        <w:rPr>
          <w:color w:val="000000"/>
          <w:sz w:val="20"/>
          <w:szCs w:val="18"/>
          <w:lang w:val="es-ES" w:eastAsia="es-ES"/>
        </w:rPr>
        <w:t>número de válvulas, etc. y métodos, como aumentar_revoluciones, coger_combustible, mover_pistones,</w:t>
      </w:r>
      <w:r w:rsidR="00065BD9" w:rsidRPr="006A7DE9">
        <w:rPr>
          <w:color w:val="000000"/>
          <w:sz w:val="20"/>
          <w:szCs w:val="18"/>
          <w:lang w:val="es-ES" w:eastAsia="es-ES"/>
        </w:rPr>
        <w:t xml:space="preserve"> </w:t>
      </w:r>
      <w:r w:rsidRPr="006A7DE9">
        <w:rPr>
          <w:color w:val="000000"/>
          <w:sz w:val="20"/>
          <w:szCs w:val="18"/>
          <w:lang w:val="es-ES" w:eastAsia="es-ES"/>
        </w:rPr>
        <w:t>etc.</w:t>
      </w:r>
    </w:p>
    <w:p w:rsidR="00065BD9" w:rsidRPr="006A7DE9" w:rsidRDefault="00065BD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En Excel, el objeto </w:t>
      </w:r>
      <w:r w:rsidRPr="006A7DE9">
        <w:rPr>
          <w:b/>
          <w:bCs/>
          <w:color w:val="000000"/>
          <w:sz w:val="20"/>
          <w:szCs w:val="18"/>
          <w:lang w:val="es-ES" w:eastAsia="es-ES"/>
        </w:rPr>
        <w:t xml:space="preserve">WorkSheets </w:t>
      </w:r>
      <w:r w:rsidRPr="006A7DE9">
        <w:rPr>
          <w:color w:val="000000"/>
          <w:sz w:val="20"/>
          <w:szCs w:val="18"/>
          <w:lang w:val="es-ES" w:eastAsia="es-ES"/>
        </w:rPr>
        <w:t xml:space="preserve">tiene la propiedad </w:t>
      </w:r>
      <w:r w:rsidRPr="006A7DE9">
        <w:rPr>
          <w:b/>
          <w:bCs/>
          <w:color w:val="000000"/>
          <w:sz w:val="20"/>
          <w:szCs w:val="18"/>
          <w:lang w:val="es-ES" w:eastAsia="es-ES"/>
        </w:rPr>
        <w:t xml:space="preserve">Range </w:t>
      </w:r>
      <w:r w:rsidRPr="006A7DE9">
        <w:rPr>
          <w:color w:val="000000"/>
          <w:sz w:val="20"/>
          <w:szCs w:val="18"/>
          <w:lang w:val="es-ES" w:eastAsia="es-ES"/>
        </w:rPr>
        <w:t xml:space="preserve">que es un objeto, </w:t>
      </w:r>
      <w:r w:rsidRPr="006A7DE9">
        <w:rPr>
          <w:b/>
          <w:bCs/>
          <w:color w:val="000000"/>
          <w:sz w:val="20"/>
          <w:szCs w:val="18"/>
          <w:lang w:val="es-ES" w:eastAsia="es-ES"/>
        </w:rPr>
        <w:t xml:space="preserve">Range </w:t>
      </w:r>
      <w:r w:rsidRPr="006A7DE9">
        <w:rPr>
          <w:color w:val="000000"/>
          <w:sz w:val="20"/>
          <w:szCs w:val="18"/>
          <w:lang w:val="es-ES" w:eastAsia="es-ES"/>
        </w:rPr>
        <w:t>tiene la propiedad</w:t>
      </w:r>
      <w:r w:rsidR="00065BD9" w:rsidRPr="006A7DE9">
        <w:rPr>
          <w:color w:val="000000"/>
          <w:sz w:val="20"/>
          <w:szCs w:val="18"/>
          <w:lang w:val="es-ES" w:eastAsia="es-ES"/>
        </w:rPr>
        <w:t xml:space="preserve"> </w:t>
      </w:r>
      <w:r w:rsidRPr="006A7DE9">
        <w:rPr>
          <w:b/>
          <w:bCs/>
          <w:color w:val="000000"/>
          <w:sz w:val="20"/>
          <w:szCs w:val="18"/>
          <w:lang w:val="es-ES" w:eastAsia="es-ES"/>
        </w:rPr>
        <w:t xml:space="preserve">Font </w:t>
      </w:r>
      <w:r w:rsidRPr="006A7DE9">
        <w:rPr>
          <w:color w:val="000000"/>
          <w:sz w:val="20"/>
          <w:szCs w:val="18"/>
          <w:lang w:val="es-ES" w:eastAsia="es-ES"/>
        </w:rPr>
        <w:t xml:space="preserve">que es también un objeto y </w:t>
      </w:r>
      <w:r w:rsidRPr="006A7DE9">
        <w:rPr>
          <w:b/>
          <w:bCs/>
          <w:color w:val="000000"/>
          <w:sz w:val="20"/>
          <w:szCs w:val="18"/>
          <w:lang w:val="es-ES" w:eastAsia="es-ES"/>
        </w:rPr>
        <w:t xml:space="preserve">Font </w:t>
      </w:r>
      <w:r w:rsidRPr="006A7DE9">
        <w:rPr>
          <w:color w:val="000000"/>
          <w:sz w:val="20"/>
          <w:szCs w:val="18"/>
          <w:lang w:val="es-ES" w:eastAsia="es-ES"/>
        </w:rPr>
        <w:t xml:space="preserve">tiene la propiedad </w:t>
      </w:r>
      <w:r w:rsidRPr="006A7DE9">
        <w:rPr>
          <w:b/>
          <w:bCs/>
          <w:color w:val="000000"/>
          <w:sz w:val="20"/>
          <w:szCs w:val="18"/>
          <w:lang w:val="es-ES" w:eastAsia="es-ES"/>
        </w:rPr>
        <w:t xml:space="preserve">Bold </w:t>
      </w:r>
      <w:r w:rsidRPr="006A7DE9">
        <w:rPr>
          <w:color w:val="000000"/>
          <w:sz w:val="20"/>
          <w:szCs w:val="18"/>
          <w:lang w:val="es-ES" w:eastAsia="es-ES"/>
        </w:rPr>
        <w:t>(negrita). Tenga esto muy presente ya que</w:t>
      </w:r>
      <w:r w:rsidR="00065BD9" w:rsidRPr="006A7DE9">
        <w:rPr>
          <w:color w:val="000000"/>
          <w:sz w:val="20"/>
          <w:szCs w:val="18"/>
          <w:lang w:val="es-ES" w:eastAsia="es-ES"/>
        </w:rPr>
        <w:t xml:space="preserve"> </w:t>
      </w:r>
      <w:r w:rsidRPr="006A7DE9">
        <w:rPr>
          <w:color w:val="000000"/>
          <w:sz w:val="20"/>
          <w:szCs w:val="18"/>
          <w:lang w:val="es-ES" w:eastAsia="es-ES"/>
        </w:rPr>
        <w:t>utilizaremos frecuentemente Propiedades de un objeto que serán también Objetos. Dicho de otra forma,</w:t>
      </w:r>
      <w:r w:rsidR="00065BD9" w:rsidRPr="006A7DE9">
        <w:rPr>
          <w:color w:val="000000"/>
          <w:sz w:val="20"/>
          <w:szCs w:val="18"/>
          <w:lang w:val="es-ES" w:eastAsia="es-ES"/>
        </w:rPr>
        <w:t xml:space="preserve"> </w:t>
      </w:r>
      <w:r w:rsidRPr="006A7DE9">
        <w:rPr>
          <w:color w:val="000000"/>
          <w:sz w:val="20"/>
          <w:szCs w:val="18"/>
          <w:lang w:val="es-ES" w:eastAsia="es-ES"/>
        </w:rPr>
        <w:t xml:space="preserve">hay propiedades que devuelven objetos, por ejemplo, la propiedad </w:t>
      </w:r>
      <w:r w:rsidRPr="006A7DE9">
        <w:rPr>
          <w:b/>
          <w:bCs/>
          <w:color w:val="000000"/>
          <w:sz w:val="20"/>
          <w:szCs w:val="18"/>
          <w:lang w:val="es-ES" w:eastAsia="es-ES"/>
        </w:rPr>
        <w:t xml:space="preserve">Range </w:t>
      </w:r>
      <w:r w:rsidRPr="006A7DE9">
        <w:rPr>
          <w:color w:val="000000"/>
          <w:sz w:val="20"/>
          <w:szCs w:val="18"/>
          <w:lang w:val="es-ES" w:eastAsia="es-ES"/>
        </w:rPr>
        <w:t xml:space="preserve">de un objeto </w:t>
      </w:r>
      <w:r w:rsidRPr="006A7DE9">
        <w:rPr>
          <w:b/>
          <w:bCs/>
          <w:color w:val="000000"/>
          <w:sz w:val="20"/>
          <w:szCs w:val="18"/>
          <w:lang w:val="es-ES" w:eastAsia="es-ES"/>
        </w:rPr>
        <w:t>WorkSheet</w:t>
      </w:r>
      <w:r w:rsidR="00065BD9" w:rsidRPr="006A7DE9">
        <w:rPr>
          <w:b/>
          <w:bCs/>
          <w:color w:val="000000"/>
          <w:sz w:val="20"/>
          <w:szCs w:val="18"/>
          <w:lang w:val="es-ES" w:eastAsia="es-ES"/>
        </w:rPr>
        <w:t xml:space="preserve"> </w:t>
      </w:r>
      <w:r w:rsidRPr="006A7DE9">
        <w:rPr>
          <w:color w:val="000000"/>
          <w:sz w:val="20"/>
          <w:szCs w:val="18"/>
          <w:lang w:val="es-ES" w:eastAsia="es-ES"/>
        </w:rPr>
        <w:t xml:space="preserve">devuelve un objeto de tipo </w:t>
      </w:r>
      <w:r w:rsidRPr="006A7DE9">
        <w:rPr>
          <w:b/>
          <w:bCs/>
          <w:color w:val="000000"/>
          <w:sz w:val="20"/>
          <w:szCs w:val="18"/>
          <w:lang w:val="es-ES" w:eastAsia="es-ES"/>
        </w:rPr>
        <w:t>Range</w:t>
      </w:r>
      <w:r w:rsidRPr="006A7DE9">
        <w:rPr>
          <w:color w:val="000000"/>
          <w:sz w:val="20"/>
          <w:szCs w:val="18"/>
          <w:lang w:val="es-ES" w:eastAsia="es-ES"/>
        </w:rPr>
        <w:t>.</w:t>
      </w:r>
    </w:p>
    <w:p w:rsidR="00065BD9" w:rsidRPr="006A7DE9" w:rsidRDefault="00065BD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b/>
          <w:bCs/>
          <w:i/>
          <w:iCs/>
          <w:color w:val="000000"/>
          <w:sz w:val="20"/>
          <w:szCs w:val="18"/>
          <w:lang w:val="es-ES" w:eastAsia="es-ES"/>
        </w:rPr>
        <w:t>Programación Orientada a Objetos o Programación Basada en Objetos.</w:t>
      </w:r>
      <w:bookmarkStart w:id="0" w:name="Objetos"/>
      <w:bookmarkEnd w:id="0"/>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Hay una sutil diferencia entre las definiciones del título. Programación orientada a Objetos, significa que</w:t>
      </w:r>
      <w:r w:rsidR="00065BD9" w:rsidRPr="006A7DE9">
        <w:rPr>
          <w:color w:val="000000"/>
          <w:sz w:val="20"/>
          <w:szCs w:val="18"/>
          <w:lang w:val="es-ES" w:eastAsia="es-ES"/>
        </w:rPr>
        <w:t xml:space="preserve"> </w:t>
      </w:r>
      <w:r w:rsidRPr="006A7DE9">
        <w:rPr>
          <w:color w:val="000000"/>
          <w:sz w:val="20"/>
          <w:szCs w:val="18"/>
          <w:lang w:val="es-ES" w:eastAsia="es-ES"/>
        </w:rPr>
        <w:t>el programador trabaja con objetos fabricados por él mismo, es decir, el programador es quien</w:t>
      </w:r>
      <w:r w:rsidR="00065BD9" w:rsidRPr="006A7DE9">
        <w:rPr>
          <w:color w:val="000000"/>
          <w:sz w:val="20"/>
          <w:szCs w:val="18"/>
          <w:lang w:val="es-ES" w:eastAsia="es-ES"/>
        </w:rPr>
        <w:t xml:space="preserve"> </w:t>
      </w:r>
      <w:r w:rsidRPr="006A7DE9">
        <w:rPr>
          <w:color w:val="000000"/>
          <w:sz w:val="20"/>
          <w:szCs w:val="18"/>
          <w:lang w:val="es-ES" w:eastAsia="es-ES"/>
        </w:rPr>
        <w:t>implementa las clases para luego crear objetos a partir de ellas. Lo que haremos nosotros, por el</w:t>
      </w:r>
      <w:r w:rsidR="00065BD9" w:rsidRPr="006A7DE9">
        <w:rPr>
          <w:color w:val="000000"/>
          <w:sz w:val="20"/>
          <w:szCs w:val="18"/>
          <w:lang w:val="es-ES" w:eastAsia="es-ES"/>
        </w:rPr>
        <w:t xml:space="preserve"> </w:t>
      </w:r>
      <w:r w:rsidRPr="006A7DE9">
        <w:rPr>
          <w:color w:val="000000"/>
          <w:sz w:val="20"/>
          <w:szCs w:val="18"/>
          <w:lang w:val="es-ES" w:eastAsia="es-ES"/>
        </w:rPr>
        <w:t>momento, será utilizar objetos ya definidos por la aplicación Excel (WorkSheets, Range,...) sin</w:t>
      </w:r>
      <w:r w:rsidR="00065BD9" w:rsidRPr="006A7DE9">
        <w:rPr>
          <w:color w:val="000000"/>
          <w:sz w:val="20"/>
          <w:szCs w:val="18"/>
          <w:lang w:val="es-ES" w:eastAsia="es-ES"/>
        </w:rPr>
        <w:t xml:space="preserve"> </w:t>
      </w:r>
      <w:r w:rsidRPr="006A7DE9">
        <w:rPr>
          <w:color w:val="000000"/>
          <w:sz w:val="20"/>
          <w:szCs w:val="18"/>
          <w:lang w:val="es-ES" w:eastAsia="es-ES"/>
        </w:rPr>
        <w:t xml:space="preserve">implementar ninguno de nuevo, por lo que en nuestro caso </w:t>
      </w:r>
      <w:r w:rsidR="003E0830">
        <w:rPr>
          <w:color w:val="000000"/>
          <w:sz w:val="20"/>
          <w:szCs w:val="18"/>
          <w:lang w:val="es-ES" w:eastAsia="es-ES"/>
        </w:rPr>
        <w:t xml:space="preserve">seria </w:t>
      </w:r>
      <w:r w:rsidRPr="006A7DE9">
        <w:rPr>
          <w:color w:val="000000"/>
          <w:sz w:val="20"/>
          <w:szCs w:val="18"/>
          <w:lang w:val="es-ES" w:eastAsia="es-ES"/>
        </w:rPr>
        <w:t>más correcto hablar de programación</w:t>
      </w:r>
      <w:r w:rsidR="00065BD9" w:rsidRPr="006A7DE9">
        <w:rPr>
          <w:color w:val="000000"/>
          <w:sz w:val="20"/>
          <w:szCs w:val="18"/>
          <w:lang w:val="es-ES" w:eastAsia="es-ES"/>
        </w:rPr>
        <w:t xml:space="preserve"> </w:t>
      </w:r>
      <w:r w:rsidRPr="006A7DE9">
        <w:rPr>
          <w:color w:val="000000"/>
          <w:sz w:val="20"/>
          <w:szCs w:val="18"/>
          <w:lang w:val="es-ES" w:eastAsia="es-ES"/>
        </w:rPr>
        <w:t>basada en objetos. Observe que esta es una de las grandes ventajas de la OOP, utilizar objetos definidos</w:t>
      </w:r>
      <w:r w:rsidR="00065BD9" w:rsidRPr="006A7DE9">
        <w:rPr>
          <w:color w:val="000000"/>
          <w:sz w:val="20"/>
          <w:szCs w:val="18"/>
          <w:lang w:val="es-ES" w:eastAsia="es-ES"/>
        </w:rPr>
        <w:t xml:space="preserve"> </w:t>
      </w:r>
      <w:r w:rsidRPr="006A7DE9">
        <w:rPr>
          <w:color w:val="000000"/>
          <w:sz w:val="20"/>
          <w:szCs w:val="18"/>
          <w:lang w:val="es-ES" w:eastAsia="es-ES"/>
        </w:rPr>
        <w:t>por alguien sin tener que conocer nada sobre su implementación, sólo debemos conocer sus propiedades y</w:t>
      </w:r>
      <w:r w:rsidR="00065BD9" w:rsidRPr="006A7DE9">
        <w:rPr>
          <w:color w:val="000000"/>
          <w:sz w:val="20"/>
          <w:szCs w:val="18"/>
          <w:lang w:val="es-ES" w:eastAsia="es-ES"/>
        </w:rPr>
        <w:t xml:space="preserve"> </w:t>
      </w:r>
      <w:r w:rsidRPr="006A7DE9">
        <w:rPr>
          <w:color w:val="000000"/>
          <w:sz w:val="20"/>
          <w:szCs w:val="18"/>
          <w:lang w:val="es-ES" w:eastAsia="es-ES"/>
        </w:rPr>
        <w:t>métodos y utilizarlos de forma correcta.</w:t>
      </w:r>
    </w:p>
    <w:p w:rsidR="00065BD9" w:rsidRPr="006A7DE9" w:rsidRDefault="00065BD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Bueno, después de esta extensa pero necesaria introducción pasemos ya a hacer alguna cosa en Excel. No</w:t>
      </w:r>
      <w:r w:rsidR="00065BD9" w:rsidRPr="006A7DE9">
        <w:rPr>
          <w:color w:val="000000"/>
          <w:sz w:val="20"/>
          <w:szCs w:val="18"/>
          <w:lang w:val="es-ES" w:eastAsia="es-ES"/>
        </w:rPr>
        <w:t xml:space="preserve"> </w:t>
      </w:r>
      <w:r w:rsidRPr="006A7DE9">
        <w:rPr>
          <w:color w:val="000000"/>
          <w:sz w:val="20"/>
          <w:szCs w:val="18"/>
          <w:lang w:val="es-ES" w:eastAsia="es-ES"/>
        </w:rPr>
        <w:t>es necesario que se aprenda lo anterior al pié de la letra y tampoco es necesario que lo comprenda al cien</w:t>
      </w:r>
      <w:r w:rsidR="00065BD9" w:rsidRPr="006A7DE9">
        <w:rPr>
          <w:color w:val="000000"/>
          <w:sz w:val="20"/>
          <w:szCs w:val="18"/>
          <w:lang w:val="es-ES" w:eastAsia="es-ES"/>
        </w:rPr>
        <w:t xml:space="preserve"> </w:t>
      </w:r>
      <w:r w:rsidRPr="006A7DE9">
        <w:rPr>
          <w:color w:val="000000"/>
          <w:sz w:val="20"/>
          <w:szCs w:val="18"/>
          <w:lang w:val="es-ES" w:eastAsia="es-ES"/>
        </w:rPr>
        <w:t>por cien, sólo téngalo presente para las definiciones que vienen a continuación y verá como va asimilando</w:t>
      </w:r>
      <w:r w:rsidR="00065BD9" w:rsidRPr="006A7DE9">
        <w:rPr>
          <w:color w:val="000000"/>
          <w:sz w:val="20"/>
          <w:szCs w:val="18"/>
          <w:lang w:val="es-ES" w:eastAsia="es-ES"/>
        </w:rPr>
        <w:t xml:space="preserve"> </w:t>
      </w:r>
      <w:r w:rsidRPr="006A7DE9">
        <w:rPr>
          <w:color w:val="000000"/>
          <w:sz w:val="20"/>
          <w:szCs w:val="18"/>
          <w:lang w:val="es-ES" w:eastAsia="es-ES"/>
        </w:rPr>
        <w:t>los conceptos de Objeto, propiedades, métodos, etc.</w:t>
      </w:r>
    </w:p>
    <w:p w:rsidR="00065BD9" w:rsidRPr="006A7DE9" w:rsidRDefault="00065BD9" w:rsidP="0034484E">
      <w:pPr>
        <w:autoSpaceDE w:val="0"/>
        <w:autoSpaceDN w:val="0"/>
        <w:adjustRightInd w:val="0"/>
        <w:jc w:val="both"/>
        <w:rPr>
          <w:color w:val="000000"/>
          <w:sz w:val="20"/>
          <w:szCs w:val="18"/>
          <w:lang w:val="es-ES" w:eastAsia="es-ES"/>
        </w:rPr>
      </w:pPr>
    </w:p>
    <w:p w:rsidR="00065BD9" w:rsidRPr="006A7DE9" w:rsidRDefault="00065BD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00"/>
          <w:sz w:val="29"/>
          <w:szCs w:val="27"/>
          <w:lang w:val="es-ES" w:eastAsia="es-ES"/>
        </w:rPr>
      </w:pPr>
      <w:r w:rsidRPr="006A7DE9">
        <w:rPr>
          <w:b/>
          <w:bCs/>
          <w:color w:val="000000"/>
          <w:sz w:val="29"/>
          <w:szCs w:val="27"/>
          <w:lang w:val="es-ES" w:eastAsia="es-ES"/>
        </w:rPr>
        <w:t>Editor de Visual Basic.</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El editor de visual </w:t>
      </w:r>
      <w:r w:rsidR="00065BD9" w:rsidRPr="006A7DE9">
        <w:rPr>
          <w:color w:val="000000"/>
          <w:sz w:val="20"/>
          <w:szCs w:val="18"/>
          <w:lang w:val="es-ES" w:eastAsia="es-ES"/>
        </w:rPr>
        <w:t>Basic</w:t>
      </w:r>
      <w:r w:rsidRPr="006A7DE9">
        <w:rPr>
          <w:color w:val="000000"/>
          <w:sz w:val="20"/>
          <w:szCs w:val="18"/>
          <w:lang w:val="es-ES" w:eastAsia="es-ES"/>
        </w:rPr>
        <w:t xml:space="preserve"> es la aplicación que utilizaremos para construir las macros que interactuaran</w:t>
      </w:r>
      <w:r w:rsidR="00065BD9" w:rsidRPr="006A7DE9">
        <w:rPr>
          <w:color w:val="000000"/>
          <w:sz w:val="20"/>
          <w:szCs w:val="18"/>
          <w:lang w:val="es-ES" w:eastAsia="es-ES"/>
        </w:rPr>
        <w:t xml:space="preserve"> </w:t>
      </w:r>
      <w:r w:rsidRPr="006A7DE9">
        <w:rPr>
          <w:color w:val="000000"/>
          <w:sz w:val="20"/>
          <w:szCs w:val="18"/>
          <w:lang w:val="es-ES" w:eastAsia="es-ES"/>
        </w:rPr>
        <w:t>junto con los libros de trabajo. A continuación prepararemos un archivo en el que escribiremos las</w:t>
      </w:r>
      <w:r w:rsidR="00065BD9" w:rsidRPr="006A7DE9">
        <w:rPr>
          <w:color w:val="000000"/>
          <w:sz w:val="20"/>
          <w:szCs w:val="18"/>
          <w:lang w:val="es-ES" w:eastAsia="es-ES"/>
        </w:rPr>
        <w:t xml:space="preserve"> </w:t>
      </w:r>
      <w:r w:rsidRPr="006A7DE9">
        <w:rPr>
          <w:color w:val="000000"/>
          <w:sz w:val="20"/>
          <w:szCs w:val="18"/>
          <w:lang w:val="es-ES" w:eastAsia="es-ES"/>
        </w:rPr>
        <w:t xml:space="preserve">primeras instrucciones en Visual </w:t>
      </w:r>
      <w:r w:rsidR="00065BD9" w:rsidRPr="006A7DE9">
        <w:rPr>
          <w:color w:val="000000"/>
          <w:sz w:val="20"/>
          <w:szCs w:val="18"/>
          <w:lang w:val="es-ES" w:eastAsia="es-ES"/>
        </w:rPr>
        <w:t>Basic</w:t>
      </w:r>
      <w:r w:rsidR="001F3484">
        <w:rPr>
          <w:color w:val="000000"/>
          <w:sz w:val="20"/>
          <w:szCs w:val="18"/>
          <w:lang w:val="es-ES" w:eastAsia="es-ES"/>
        </w:rPr>
        <w:t>, el acceso al editor de visual Basic en Excel 2007 y en Excel 2003 y versiones anteriores es diferente, se explicara el acceso en las dos versiones.</w:t>
      </w:r>
    </w:p>
    <w:p w:rsidR="00065BD9" w:rsidRPr="006A7DE9" w:rsidRDefault="00065BD9" w:rsidP="0034484E">
      <w:pPr>
        <w:autoSpaceDE w:val="0"/>
        <w:autoSpaceDN w:val="0"/>
        <w:adjustRightInd w:val="0"/>
        <w:jc w:val="both"/>
        <w:rPr>
          <w:color w:val="000000"/>
          <w:sz w:val="20"/>
          <w:szCs w:val="18"/>
          <w:lang w:val="es-ES" w:eastAsia="es-ES"/>
        </w:rPr>
      </w:pPr>
    </w:p>
    <w:p w:rsidR="00B771A5" w:rsidRPr="006A7DE9" w:rsidRDefault="001F3484" w:rsidP="0034484E">
      <w:pPr>
        <w:autoSpaceDE w:val="0"/>
        <w:autoSpaceDN w:val="0"/>
        <w:adjustRightInd w:val="0"/>
        <w:jc w:val="both"/>
        <w:rPr>
          <w:b/>
          <w:bCs/>
          <w:i/>
          <w:iCs/>
          <w:color w:val="000000"/>
          <w:sz w:val="20"/>
          <w:szCs w:val="18"/>
          <w:lang w:val="es-ES" w:eastAsia="es-ES"/>
        </w:rPr>
      </w:pPr>
      <w:r>
        <w:rPr>
          <w:b/>
          <w:bCs/>
          <w:i/>
          <w:iCs/>
          <w:color w:val="000000"/>
          <w:sz w:val="20"/>
          <w:szCs w:val="18"/>
          <w:lang w:val="es-ES" w:eastAsia="es-ES"/>
        </w:rPr>
        <w:t>Preparar un archivo nuevo – Excel 2003</w:t>
      </w:r>
    </w:p>
    <w:p w:rsidR="0034484E" w:rsidRPr="006A7DE9" w:rsidRDefault="0034484E" w:rsidP="0034484E">
      <w:pPr>
        <w:autoSpaceDE w:val="0"/>
        <w:autoSpaceDN w:val="0"/>
        <w:adjustRightInd w:val="0"/>
        <w:jc w:val="both"/>
        <w:rPr>
          <w:b/>
          <w:bCs/>
          <w:i/>
          <w:iCs/>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Para entrar en el editor de Visual Basic</w:t>
      </w:r>
      <w:r w:rsidR="001F3484">
        <w:rPr>
          <w:color w:val="000000"/>
          <w:sz w:val="20"/>
          <w:szCs w:val="18"/>
          <w:lang w:val="es-ES" w:eastAsia="es-ES"/>
        </w:rPr>
        <w:t xml:space="preserve"> (Excel 2003)</w:t>
      </w:r>
      <w:r w:rsidRPr="006A7DE9">
        <w:rPr>
          <w:color w:val="000000"/>
          <w:sz w:val="20"/>
          <w:szCs w:val="18"/>
          <w:lang w:val="es-ES" w:eastAsia="es-ES"/>
        </w:rPr>
        <w:t xml:space="preserve"> ejecute los pasos siguientes.</w:t>
      </w:r>
    </w:p>
    <w:p w:rsidR="0034484E" w:rsidRPr="006A7DE9" w:rsidRDefault="0034484E" w:rsidP="0034484E">
      <w:pPr>
        <w:autoSpaceDE w:val="0"/>
        <w:autoSpaceDN w:val="0"/>
        <w:adjustRightInd w:val="0"/>
        <w:jc w:val="both"/>
        <w:rPr>
          <w:color w:val="000000"/>
          <w:sz w:val="20"/>
          <w:szCs w:val="18"/>
          <w:lang w:val="es-ES" w:eastAsia="es-ES"/>
        </w:rPr>
      </w:pPr>
    </w:p>
    <w:p w:rsidR="00B771A5" w:rsidRPr="006A7DE9" w:rsidRDefault="00B771A5" w:rsidP="001F3484">
      <w:pPr>
        <w:numPr>
          <w:ilvl w:val="0"/>
          <w:numId w:val="48"/>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Active opción </w:t>
      </w:r>
      <w:r w:rsidRPr="006A7DE9">
        <w:rPr>
          <w:b/>
          <w:bCs/>
          <w:color w:val="000000"/>
          <w:sz w:val="20"/>
          <w:szCs w:val="18"/>
          <w:lang w:val="es-ES" w:eastAsia="es-ES"/>
        </w:rPr>
        <w:t xml:space="preserve">Herramientas/ Macro/ Editor de Visual </w:t>
      </w:r>
      <w:r w:rsidR="00065BD9" w:rsidRPr="006A7DE9">
        <w:rPr>
          <w:b/>
          <w:bCs/>
          <w:color w:val="000000"/>
          <w:sz w:val="20"/>
          <w:szCs w:val="18"/>
          <w:lang w:val="es-ES" w:eastAsia="es-ES"/>
        </w:rPr>
        <w:t>Basic</w:t>
      </w:r>
      <w:r w:rsidRPr="006A7DE9">
        <w:rPr>
          <w:color w:val="000000"/>
          <w:sz w:val="20"/>
          <w:szCs w:val="18"/>
          <w:lang w:val="es-ES" w:eastAsia="es-ES"/>
        </w:rPr>
        <w:t>. Se abrirá la ventana siguiente.</w:t>
      </w:r>
    </w:p>
    <w:p w:rsidR="00B771A5" w:rsidRPr="006A7DE9" w:rsidRDefault="00B771A5" w:rsidP="0034484E">
      <w:pPr>
        <w:autoSpaceDE w:val="0"/>
        <w:autoSpaceDN w:val="0"/>
        <w:adjustRightInd w:val="0"/>
        <w:jc w:val="both"/>
        <w:rPr>
          <w:color w:val="000000"/>
          <w:sz w:val="20"/>
          <w:szCs w:val="18"/>
          <w:lang w:val="es-ES" w:eastAsia="es-ES"/>
        </w:rPr>
      </w:pPr>
    </w:p>
    <w:p w:rsidR="00BA779B" w:rsidRDefault="00BA779B" w:rsidP="0034484E">
      <w:pPr>
        <w:autoSpaceDE w:val="0"/>
        <w:autoSpaceDN w:val="0"/>
        <w:adjustRightInd w:val="0"/>
        <w:jc w:val="center"/>
        <w:rPr>
          <w:color w:val="000000"/>
          <w:sz w:val="20"/>
          <w:szCs w:val="18"/>
          <w:lang w:val="es-ES" w:eastAsia="es-ES"/>
        </w:rPr>
      </w:pPr>
    </w:p>
    <w:p w:rsidR="00BA779B" w:rsidRDefault="00A26683" w:rsidP="0034484E">
      <w:pPr>
        <w:autoSpaceDE w:val="0"/>
        <w:autoSpaceDN w:val="0"/>
        <w:adjustRightInd w:val="0"/>
        <w:jc w:val="center"/>
        <w:rPr>
          <w:color w:val="000000"/>
          <w:sz w:val="20"/>
          <w:szCs w:val="18"/>
          <w:lang w:val="es-ES" w:eastAsia="es-ES"/>
        </w:rPr>
      </w:pPr>
      <w:r>
        <w:rPr>
          <w:noProof/>
          <w:color w:val="000000"/>
          <w:sz w:val="20"/>
          <w:szCs w:val="18"/>
        </w:rPr>
        <w:lastRenderedPageBreak/>
        <w:drawing>
          <wp:inline distT="0" distB="0" distL="0" distR="0">
            <wp:extent cx="4572000" cy="32778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3277870"/>
                    </a:xfrm>
                    <a:prstGeom prst="rect">
                      <a:avLst/>
                    </a:prstGeom>
                    <a:noFill/>
                    <a:ln>
                      <a:noFill/>
                    </a:ln>
                  </pic:spPr>
                </pic:pic>
              </a:graphicData>
            </a:graphic>
          </wp:inline>
        </w:drawing>
      </w:r>
    </w:p>
    <w:p w:rsidR="00B771A5" w:rsidRPr="006A7DE9" w:rsidRDefault="00B771A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Maximize la ventana para trabajar más cómodamente y procure tener activadas la ventana </w:t>
      </w:r>
      <w:r w:rsidRPr="006A7DE9">
        <w:rPr>
          <w:b/>
          <w:bCs/>
          <w:color w:val="000000"/>
          <w:sz w:val="20"/>
          <w:szCs w:val="18"/>
          <w:lang w:val="es-ES" w:eastAsia="es-ES"/>
        </w:rPr>
        <w:t>Explorador de</w:t>
      </w:r>
      <w:r w:rsidR="00065BD9" w:rsidRPr="006A7DE9">
        <w:rPr>
          <w:b/>
          <w:bCs/>
          <w:color w:val="000000"/>
          <w:sz w:val="20"/>
          <w:szCs w:val="18"/>
          <w:lang w:val="es-ES" w:eastAsia="es-ES"/>
        </w:rPr>
        <w:t xml:space="preserve"> </w:t>
      </w:r>
      <w:r w:rsidRPr="006A7DE9">
        <w:rPr>
          <w:b/>
          <w:bCs/>
          <w:color w:val="000000"/>
          <w:sz w:val="20"/>
          <w:szCs w:val="18"/>
          <w:lang w:val="es-ES" w:eastAsia="es-ES"/>
        </w:rPr>
        <w:t xml:space="preserve">proyectos </w:t>
      </w:r>
      <w:r w:rsidRPr="006A7DE9">
        <w:rPr>
          <w:color w:val="000000"/>
          <w:sz w:val="20"/>
          <w:szCs w:val="18"/>
          <w:lang w:val="es-ES" w:eastAsia="es-ES"/>
        </w:rPr>
        <w:t xml:space="preserve">y la ventana </w:t>
      </w:r>
      <w:r w:rsidRPr="006A7DE9">
        <w:rPr>
          <w:b/>
          <w:bCs/>
          <w:color w:val="000000"/>
          <w:sz w:val="20"/>
          <w:szCs w:val="18"/>
          <w:lang w:val="es-ES" w:eastAsia="es-ES"/>
        </w:rPr>
        <w:t xml:space="preserve">Propiedades </w:t>
      </w:r>
      <w:r w:rsidRPr="006A7DE9">
        <w:rPr>
          <w:color w:val="000000"/>
          <w:sz w:val="20"/>
          <w:szCs w:val="18"/>
          <w:lang w:val="es-ES" w:eastAsia="es-ES"/>
        </w:rPr>
        <w:t>(</w:t>
      </w:r>
      <w:r w:rsidRPr="006A7DE9">
        <w:rPr>
          <w:b/>
          <w:bCs/>
          <w:color w:val="000000"/>
          <w:sz w:val="20"/>
          <w:szCs w:val="18"/>
          <w:lang w:val="es-ES" w:eastAsia="es-ES"/>
        </w:rPr>
        <w:t xml:space="preserve">Ver/ Explorador de proyectos </w:t>
      </w:r>
      <w:r w:rsidRPr="006A7DE9">
        <w:rPr>
          <w:color w:val="000000"/>
          <w:sz w:val="20"/>
          <w:szCs w:val="18"/>
          <w:lang w:val="es-ES" w:eastAsia="es-ES"/>
        </w:rPr>
        <w:t xml:space="preserve">y </w:t>
      </w:r>
      <w:r w:rsidRPr="006A7DE9">
        <w:rPr>
          <w:b/>
          <w:bCs/>
          <w:color w:val="000000"/>
          <w:sz w:val="20"/>
          <w:szCs w:val="18"/>
          <w:lang w:val="es-ES" w:eastAsia="es-ES"/>
        </w:rPr>
        <w:t>Ver/ Ventana propiedades</w:t>
      </w:r>
      <w:r w:rsidRPr="006A7DE9">
        <w:rPr>
          <w:color w:val="000000"/>
          <w:sz w:val="20"/>
          <w:szCs w:val="18"/>
          <w:lang w:val="es-ES" w:eastAsia="es-ES"/>
        </w:rPr>
        <w:t>).</w:t>
      </w:r>
    </w:p>
    <w:p w:rsidR="00065BD9" w:rsidRPr="006A7DE9" w:rsidRDefault="00065BD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b/>
          <w:bCs/>
          <w:i/>
          <w:iCs/>
          <w:color w:val="000000"/>
          <w:sz w:val="20"/>
          <w:szCs w:val="18"/>
          <w:lang w:val="es-ES" w:eastAsia="es-ES"/>
        </w:rPr>
        <w:t>Insertar un nuevo módulo.</w:t>
      </w:r>
    </w:p>
    <w:p w:rsidR="00065BD9"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Un módulo sirve para agrupar procedimientos y funciones. El procedimiento y la función son entidades</w:t>
      </w:r>
      <w:r w:rsidR="00065BD9" w:rsidRPr="006A7DE9">
        <w:rPr>
          <w:color w:val="000000"/>
          <w:sz w:val="20"/>
          <w:szCs w:val="18"/>
          <w:lang w:val="es-ES" w:eastAsia="es-ES"/>
        </w:rPr>
        <w:t xml:space="preserve"> </w:t>
      </w:r>
      <w:r w:rsidRPr="006A7DE9">
        <w:rPr>
          <w:color w:val="000000"/>
          <w:sz w:val="20"/>
          <w:szCs w:val="18"/>
          <w:lang w:val="es-ES" w:eastAsia="es-ES"/>
        </w:rPr>
        <w:t>de programación que sirven para agrupar instrucciones de código que realizan una acción concreta.</w:t>
      </w:r>
      <w:r w:rsidR="00065BD9" w:rsidRPr="006A7DE9">
        <w:rPr>
          <w:color w:val="000000"/>
          <w:sz w:val="20"/>
          <w:szCs w:val="18"/>
          <w:lang w:val="es-ES" w:eastAsia="es-ES"/>
        </w:rPr>
        <w:t xml:space="preserve"> </w:t>
      </w:r>
    </w:p>
    <w:p w:rsidR="00065BD9" w:rsidRPr="006A7DE9" w:rsidRDefault="00065BD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Para insertar un módulo active opción del menú </w:t>
      </w:r>
      <w:r w:rsidRPr="006A7DE9">
        <w:rPr>
          <w:b/>
          <w:bCs/>
          <w:color w:val="000000"/>
          <w:sz w:val="20"/>
          <w:szCs w:val="18"/>
          <w:lang w:val="es-ES" w:eastAsia="es-ES"/>
        </w:rPr>
        <w:t>Insertar/ Módulo</w:t>
      </w:r>
      <w:r w:rsidRPr="006A7DE9">
        <w:rPr>
          <w:color w:val="000000"/>
          <w:sz w:val="20"/>
          <w:szCs w:val="18"/>
          <w:lang w:val="es-ES" w:eastAsia="es-ES"/>
        </w:rPr>
        <w:t>. Se activará una nueva ventana, si</w:t>
      </w:r>
      <w:r w:rsidR="00065BD9" w:rsidRPr="006A7DE9">
        <w:rPr>
          <w:color w:val="000000"/>
          <w:sz w:val="20"/>
          <w:szCs w:val="18"/>
          <w:lang w:val="es-ES" w:eastAsia="es-ES"/>
        </w:rPr>
        <w:t xml:space="preserve"> </w:t>
      </w:r>
      <w:r w:rsidRPr="006A7DE9">
        <w:rPr>
          <w:color w:val="000000"/>
          <w:sz w:val="20"/>
          <w:szCs w:val="18"/>
          <w:lang w:val="es-ES" w:eastAsia="es-ES"/>
        </w:rPr>
        <w:t>aparece demasiado pequeña, maximícela.</w:t>
      </w:r>
    </w:p>
    <w:p w:rsidR="00065BD9" w:rsidRPr="006A7DE9" w:rsidRDefault="00065BD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b/>
          <w:bCs/>
          <w:i/>
          <w:iCs/>
          <w:color w:val="000000"/>
          <w:sz w:val="20"/>
          <w:szCs w:val="18"/>
          <w:lang w:val="es-ES" w:eastAsia="es-ES"/>
        </w:rPr>
        <w:t>Insertar un procedimiento.</w:t>
      </w:r>
    </w:p>
    <w:p w:rsidR="00065BD9"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Ya hemos dicho que un procedimiento es un bloque de instrucciones de código que sirven para llevar a</w:t>
      </w:r>
      <w:r w:rsidR="00065BD9" w:rsidRPr="006A7DE9">
        <w:rPr>
          <w:color w:val="000000"/>
          <w:sz w:val="20"/>
          <w:szCs w:val="18"/>
          <w:lang w:val="es-ES" w:eastAsia="es-ES"/>
        </w:rPr>
        <w:t xml:space="preserve"> </w:t>
      </w:r>
      <w:r w:rsidRPr="006A7DE9">
        <w:rPr>
          <w:color w:val="000000"/>
          <w:sz w:val="20"/>
          <w:szCs w:val="18"/>
          <w:lang w:val="es-ES" w:eastAsia="es-ES"/>
        </w:rPr>
        <w:t>cabo alguna tarea específica. Un procedimiento empieza siempre con la instrucción</w:t>
      </w:r>
    </w:p>
    <w:p w:rsidR="00065BD9" w:rsidRPr="006A7DE9" w:rsidRDefault="00065BD9"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ind w:firstLine="708"/>
        <w:jc w:val="both"/>
        <w:rPr>
          <w:i/>
          <w:iCs/>
          <w:color w:val="000000"/>
          <w:sz w:val="20"/>
          <w:szCs w:val="18"/>
          <w:lang w:val="es-ES" w:eastAsia="es-ES"/>
        </w:rPr>
      </w:pPr>
      <w:r w:rsidRPr="006A7DE9">
        <w:rPr>
          <w:b/>
          <w:bCs/>
          <w:color w:val="000000"/>
          <w:sz w:val="20"/>
          <w:szCs w:val="18"/>
          <w:lang w:val="es-ES" w:eastAsia="es-ES"/>
        </w:rPr>
        <w:t xml:space="preserve">Sub </w:t>
      </w:r>
      <w:r w:rsidRPr="006A7DE9">
        <w:rPr>
          <w:i/>
          <w:iCs/>
          <w:color w:val="000000"/>
          <w:sz w:val="20"/>
          <w:szCs w:val="18"/>
          <w:lang w:val="es-ES" w:eastAsia="es-ES"/>
        </w:rPr>
        <w:t>Nombre_Procedimiento</w:t>
      </w:r>
      <w:r w:rsidR="00BA779B">
        <w:rPr>
          <w:i/>
          <w:iCs/>
          <w:color w:val="000000"/>
          <w:sz w:val="20"/>
          <w:szCs w:val="18"/>
          <w:lang w:val="es-ES" w:eastAsia="es-ES"/>
        </w:rPr>
        <w:t>()</w:t>
      </w:r>
    </w:p>
    <w:p w:rsidR="00065BD9" w:rsidRPr="006A7DE9" w:rsidRDefault="00065BD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Y termina con la instrucción</w:t>
      </w:r>
    </w:p>
    <w:p w:rsidR="00065BD9" w:rsidRPr="006A7DE9" w:rsidRDefault="00065BD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b/>
          <w:bCs/>
          <w:color w:val="000000"/>
          <w:sz w:val="20"/>
          <w:szCs w:val="18"/>
          <w:lang w:val="es-ES" w:eastAsia="es-ES"/>
        </w:rPr>
        <w:t>End Sub</w:t>
      </w:r>
      <w:r w:rsidRPr="006A7DE9">
        <w:rPr>
          <w:color w:val="000000"/>
          <w:sz w:val="20"/>
          <w:szCs w:val="18"/>
          <w:lang w:val="es-ES" w:eastAsia="es-ES"/>
        </w:rPr>
        <w:t>.</w:t>
      </w:r>
    </w:p>
    <w:p w:rsidR="00065BD9" w:rsidRPr="006A7DE9" w:rsidRDefault="00065BD9" w:rsidP="0034484E">
      <w:pPr>
        <w:autoSpaceDE w:val="0"/>
        <w:autoSpaceDN w:val="0"/>
        <w:adjustRightInd w:val="0"/>
        <w:ind w:firstLine="708"/>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 continuación crearemos un procedimiento para poner el texto "Hola" en la casilla A1.</w:t>
      </w:r>
    </w:p>
    <w:p w:rsidR="00065BD9" w:rsidRPr="006A7DE9" w:rsidRDefault="00065BD9" w:rsidP="0034484E">
      <w:pPr>
        <w:autoSpaceDE w:val="0"/>
        <w:autoSpaceDN w:val="0"/>
        <w:adjustRightInd w:val="0"/>
        <w:jc w:val="both"/>
        <w:rPr>
          <w:b/>
          <w:bCs/>
          <w:color w:val="000000"/>
          <w:sz w:val="20"/>
          <w:szCs w:val="18"/>
          <w:lang w:val="es-ES" w:eastAsia="es-ES"/>
        </w:rPr>
      </w:pPr>
      <w:bookmarkStart w:id="1" w:name="_GoBack"/>
      <w:bookmarkEnd w:id="1"/>
    </w:p>
    <w:p w:rsidR="00B771A5" w:rsidRPr="006A7DE9" w:rsidRDefault="00B771A5" w:rsidP="003B3F2F">
      <w:pPr>
        <w:numPr>
          <w:ilvl w:val="0"/>
          <w:numId w:val="45"/>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1</w:t>
      </w:r>
    </w:p>
    <w:p w:rsidR="00D400B3" w:rsidRPr="006A7DE9" w:rsidRDefault="00D400B3"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ind w:left="708" w:firstLine="708"/>
        <w:jc w:val="both"/>
        <w:rPr>
          <w:i/>
          <w:iCs/>
          <w:color w:val="000000"/>
          <w:sz w:val="20"/>
          <w:szCs w:val="18"/>
          <w:lang w:val="es-ES" w:eastAsia="es-ES"/>
        </w:rPr>
      </w:pPr>
      <w:r w:rsidRPr="006A7DE9">
        <w:rPr>
          <w:b/>
          <w:bCs/>
          <w:color w:val="000000"/>
          <w:sz w:val="20"/>
          <w:szCs w:val="18"/>
          <w:lang w:val="es-ES" w:eastAsia="es-ES"/>
        </w:rPr>
        <w:t xml:space="preserve">Sub </w:t>
      </w:r>
      <w:r w:rsidRPr="006A7DE9">
        <w:rPr>
          <w:i/>
          <w:iCs/>
          <w:color w:val="000000"/>
          <w:sz w:val="20"/>
          <w:szCs w:val="18"/>
          <w:lang w:val="es-ES" w:eastAsia="es-ES"/>
        </w:rPr>
        <w:t>Primero</w:t>
      </w:r>
      <w:r w:rsidR="006C081E">
        <w:rPr>
          <w:i/>
          <w:iCs/>
          <w:color w:val="000000"/>
          <w:sz w:val="20"/>
          <w:szCs w:val="18"/>
          <w:lang w:val="es-ES" w:eastAsia="es-ES"/>
        </w:rPr>
        <w:t>()</w:t>
      </w:r>
    </w:p>
    <w:p w:rsidR="00D400B3" w:rsidRPr="006A7DE9" w:rsidRDefault="00D400B3" w:rsidP="0034484E">
      <w:pPr>
        <w:autoSpaceDE w:val="0"/>
        <w:autoSpaceDN w:val="0"/>
        <w:adjustRightInd w:val="0"/>
        <w:ind w:left="708" w:firstLine="708"/>
        <w:jc w:val="both"/>
        <w:rPr>
          <w:i/>
          <w:iCs/>
          <w:color w:val="000000"/>
          <w:sz w:val="20"/>
          <w:szCs w:val="18"/>
          <w:lang w:val="es-ES" w:eastAsia="es-ES"/>
        </w:rPr>
      </w:pPr>
    </w:p>
    <w:p w:rsidR="00B771A5" w:rsidRPr="006A7DE9" w:rsidRDefault="00B771A5" w:rsidP="0034484E">
      <w:pPr>
        <w:autoSpaceDE w:val="0"/>
        <w:autoSpaceDN w:val="0"/>
        <w:adjustRightInd w:val="0"/>
        <w:ind w:left="1416" w:firstLine="708"/>
        <w:jc w:val="both"/>
        <w:rPr>
          <w:color w:val="000000"/>
          <w:sz w:val="20"/>
          <w:szCs w:val="18"/>
          <w:lang w:val="es-ES" w:eastAsia="es-ES"/>
        </w:rPr>
      </w:pPr>
      <w:r w:rsidRPr="006A7DE9">
        <w:rPr>
          <w:b/>
          <w:bCs/>
          <w:color w:val="000000"/>
          <w:sz w:val="20"/>
          <w:szCs w:val="18"/>
          <w:lang w:val="es-ES" w:eastAsia="es-ES"/>
        </w:rPr>
        <w:t>Range</w:t>
      </w:r>
      <w:r w:rsidRPr="006A7DE9">
        <w:rPr>
          <w:color w:val="000000"/>
          <w:sz w:val="20"/>
          <w:szCs w:val="18"/>
          <w:lang w:val="es-ES" w:eastAsia="es-ES"/>
        </w:rPr>
        <w:t>("A1").</w:t>
      </w:r>
      <w:r w:rsidRPr="006A7DE9">
        <w:rPr>
          <w:b/>
          <w:bCs/>
          <w:color w:val="000000"/>
          <w:sz w:val="20"/>
          <w:szCs w:val="18"/>
          <w:lang w:val="es-ES" w:eastAsia="es-ES"/>
        </w:rPr>
        <w:t xml:space="preserve">Value </w:t>
      </w:r>
      <w:r w:rsidRPr="006A7DE9">
        <w:rPr>
          <w:color w:val="000000"/>
          <w:sz w:val="20"/>
          <w:szCs w:val="18"/>
          <w:lang w:val="es-ES" w:eastAsia="es-ES"/>
        </w:rPr>
        <w:t>= "Hola"</w:t>
      </w:r>
    </w:p>
    <w:p w:rsidR="00D400B3" w:rsidRPr="006A7DE9" w:rsidRDefault="00D400B3" w:rsidP="0034484E">
      <w:pPr>
        <w:autoSpaceDE w:val="0"/>
        <w:autoSpaceDN w:val="0"/>
        <w:adjustRightInd w:val="0"/>
        <w:ind w:left="708" w:firstLine="708"/>
        <w:jc w:val="both"/>
        <w:rPr>
          <w:color w:val="000000"/>
          <w:sz w:val="20"/>
          <w:szCs w:val="18"/>
          <w:lang w:val="es-ES" w:eastAsia="es-ES"/>
        </w:rPr>
      </w:pPr>
    </w:p>
    <w:p w:rsidR="00B771A5" w:rsidRPr="006A7DE9" w:rsidRDefault="00B771A5" w:rsidP="0034484E">
      <w:pPr>
        <w:autoSpaceDE w:val="0"/>
        <w:autoSpaceDN w:val="0"/>
        <w:adjustRightInd w:val="0"/>
        <w:ind w:left="708" w:firstLine="708"/>
        <w:jc w:val="both"/>
        <w:rPr>
          <w:b/>
          <w:bCs/>
          <w:color w:val="000000"/>
          <w:sz w:val="20"/>
          <w:szCs w:val="18"/>
          <w:lang w:val="es-ES" w:eastAsia="es-ES"/>
        </w:rPr>
      </w:pPr>
      <w:r w:rsidRPr="006A7DE9">
        <w:rPr>
          <w:b/>
          <w:bCs/>
          <w:color w:val="000000"/>
          <w:sz w:val="20"/>
          <w:szCs w:val="18"/>
          <w:lang w:val="es-ES" w:eastAsia="es-ES"/>
        </w:rPr>
        <w:t>End Sub</w:t>
      </w:r>
    </w:p>
    <w:p w:rsidR="00D400B3" w:rsidRPr="006A7DE9" w:rsidRDefault="00D400B3" w:rsidP="0034484E">
      <w:pPr>
        <w:autoSpaceDE w:val="0"/>
        <w:autoSpaceDN w:val="0"/>
        <w:adjustRightInd w:val="0"/>
        <w:ind w:left="708" w:firstLine="708"/>
        <w:jc w:val="both"/>
        <w:rPr>
          <w:b/>
          <w:bCs/>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Observe el código.</w:t>
      </w:r>
    </w:p>
    <w:p w:rsidR="00CC51E6" w:rsidRPr="006A7DE9" w:rsidRDefault="00CC51E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Range</w:t>
      </w:r>
      <w:r w:rsidRPr="006A7DE9">
        <w:rPr>
          <w:color w:val="000000"/>
          <w:sz w:val="20"/>
          <w:szCs w:val="18"/>
          <w:lang w:val="es-ES" w:eastAsia="es-ES"/>
        </w:rPr>
        <w:t>("A1").</w:t>
      </w:r>
      <w:r w:rsidRPr="006A7DE9">
        <w:rPr>
          <w:b/>
          <w:bCs/>
          <w:color w:val="000000"/>
          <w:sz w:val="20"/>
          <w:szCs w:val="18"/>
          <w:lang w:val="es-ES" w:eastAsia="es-ES"/>
        </w:rPr>
        <w:t>Value</w:t>
      </w:r>
      <w:r w:rsidRPr="006A7DE9">
        <w:rPr>
          <w:color w:val="000000"/>
          <w:sz w:val="20"/>
          <w:szCs w:val="18"/>
          <w:lang w:val="es-ES" w:eastAsia="es-ES"/>
        </w:rPr>
        <w:t>="Hola"</w:t>
      </w:r>
    </w:p>
    <w:p w:rsidR="00CC51E6" w:rsidRPr="006A7DE9" w:rsidRDefault="00CC51E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En esta línea estamos indicando que trabajamos con un objeto </w:t>
      </w:r>
      <w:r w:rsidRPr="006A7DE9">
        <w:rPr>
          <w:b/>
          <w:bCs/>
          <w:color w:val="000000"/>
          <w:sz w:val="20"/>
          <w:szCs w:val="18"/>
          <w:lang w:val="es-ES" w:eastAsia="es-ES"/>
        </w:rPr>
        <w:t xml:space="preserve">Range. </w:t>
      </w:r>
      <w:r w:rsidRPr="006A7DE9">
        <w:rPr>
          <w:color w:val="000000"/>
          <w:sz w:val="20"/>
          <w:szCs w:val="18"/>
          <w:lang w:val="es-ES" w:eastAsia="es-ES"/>
        </w:rPr>
        <w:t>Para indicarle que nos referimos a</w:t>
      </w:r>
      <w:r w:rsidR="00CC51E6" w:rsidRPr="006A7DE9">
        <w:rPr>
          <w:color w:val="000000"/>
          <w:sz w:val="20"/>
          <w:szCs w:val="18"/>
          <w:lang w:val="es-ES" w:eastAsia="es-ES"/>
        </w:rPr>
        <w:t xml:space="preserve"> </w:t>
      </w:r>
      <w:r w:rsidRPr="006A7DE9">
        <w:rPr>
          <w:color w:val="000000"/>
          <w:sz w:val="20"/>
          <w:szCs w:val="18"/>
          <w:lang w:val="es-ES" w:eastAsia="es-ES"/>
        </w:rPr>
        <w:t>la casilla A1, encerramos entre paréntesis esta referencia (más adelante verá otra forma de referirnos a las</w:t>
      </w:r>
      <w:r w:rsidR="00CC51E6" w:rsidRPr="006A7DE9">
        <w:rPr>
          <w:color w:val="000000"/>
          <w:sz w:val="20"/>
          <w:szCs w:val="18"/>
          <w:lang w:val="es-ES" w:eastAsia="es-ES"/>
        </w:rPr>
        <w:t xml:space="preserve"> </w:t>
      </w:r>
      <w:r w:rsidRPr="006A7DE9">
        <w:rPr>
          <w:color w:val="000000"/>
          <w:sz w:val="20"/>
          <w:szCs w:val="18"/>
          <w:lang w:val="es-ES" w:eastAsia="es-ES"/>
        </w:rPr>
        <w:t xml:space="preserve">casillas). De este objeto, indicamos que queremos establecer un nuevo valor para la propiedad </w:t>
      </w:r>
      <w:r w:rsidRPr="006A7DE9">
        <w:rPr>
          <w:b/>
          <w:bCs/>
          <w:color w:val="000000"/>
          <w:sz w:val="20"/>
          <w:szCs w:val="18"/>
          <w:lang w:val="es-ES" w:eastAsia="es-ES"/>
        </w:rPr>
        <w:t>Value</w:t>
      </w:r>
      <w:r w:rsidRPr="006A7DE9">
        <w:rPr>
          <w:color w:val="000000"/>
          <w:sz w:val="20"/>
          <w:szCs w:val="18"/>
          <w:lang w:val="es-ES" w:eastAsia="es-ES"/>
        </w:rPr>
        <w:t>,</w:t>
      </w:r>
      <w:r w:rsidR="00CC51E6" w:rsidRPr="006A7DE9">
        <w:rPr>
          <w:color w:val="000000"/>
          <w:sz w:val="20"/>
          <w:szCs w:val="18"/>
          <w:lang w:val="es-ES" w:eastAsia="es-ES"/>
        </w:rPr>
        <w:t xml:space="preserve"> </w:t>
      </w:r>
      <w:r w:rsidRPr="006A7DE9">
        <w:rPr>
          <w:color w:val="000000"/>
          <w:sz w:val="20"/>
          <w:szCs w:val="18"/>
          <w:lang w:val="es-ES" w:eastAsia="es-ES"/>
        </w:rPr>
        <w:t>observe que para separar el objeto de su propiedad utilizamos la notación punto.</w:t>
      </w:r>
    </w:p>
    <w:p w:rsidR="00CC51E6" w:rsidRPr="006A7DE9" w:rsidRDefault="00CC51E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Recuerde que el conjunto </w:t>
      </w:r>
      <w:r w:rsidRPr="006A7DE9">
        <w:rPr>
          <w:b/>
          <w:bCs/>
          <w:color w:val="000000"/>
          <w:sz w:val="20"/>
          <w:szCs w:val="18"/>
          <w:lang w:val="es-ES" w:eastAsia="es-ES"/>
        </w:rPr>
        <w:t xml:space="preserve">Range </w:t>
      </w:r>
      <w:r w:rsidRPr="006A7DE9">
        <w:rPr>
          <w:color w:val="000000"/>
          <w:sz w:val="20"/>
          <w:szCs w:val="18"/>
          <w:lang w:val="es-ES" w:eastAsia="es-ES"/>
        </w:rPr>
        <w:t xml:space="preserve">es un objeto que pende del objeto </w:t>
      </w:r>
      <w:r w:rsidRPr="006A7DE9">
        <w:rPr>
          <w:b/>
          <w:bCs/>
          <w:color w:val="000000"/>
          <w:sz w:val="20"/>
          <w:szCs w:val="18"/>
          <w:lang w:val="es-ES" w:eastAsia="es-ES"/>
        </w:rPr>
        <w:t>WorkSheets</w:t>
      </w:r>
      <w:r w:rsidRPr="006A7DE9">
        <w:rPr>
          <w:color w:val="000000"/>
          <w:sz w:val="20"/>
          <w:szCs w:val="18"/>
          <w:lang w:val="es-ES" w:eastAsia="es-ES"/>
        </w:rPr>
        <w:t>, así por ejemplo el</w:t>
      </w:r>
      <w:r w:rsidR="00CC51E6" w:rsidRPr="006A7DE9">
        <w:rPr>
          <w:color w:val="000000"/>
          <w:sz w:val="20"/>
          <w:szCs w:val="18"/>
          <w:lang w:val="es-ES" w:eastAsia="es-ES"/>
        </w:rPr>
        <w:t xml:space="preserve"> </w:t>
      </w:r>
      <w:r w:rsidRPr="006A7DE9">
        <w:rPr>
          <w:color w:val="000000"/>
          <w:sz w:val="20"/>
          <w:szCs w:val="18"/>
          <w:lang w:val="es-ES" w:eastAsia="es-ES"/>
        </w:rPr>
        <w:t>siguiente código haría lo mismo que el anterior.</w:t>
      </w:r>
    </w:p>
    <w:p w:rsidR="00CC51E6" w:rsidRPr="006A7DE9" w:rsidRDefault="00CC51E6" w:rsidP="0034484E">
      <w:pPr>
        <w:autoSpaceDE w:val="0"/>
        <w:autoSpaceDN w:val="0"/>
        <w:adjustRightInd w:val="0"/>
        <w:jc w:val="both"/>
        <w:rPr>
          <w:color w:val="000000"/>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00"/>
          <w:sz w:val="20"/>
          <w:szCs w:val="18"/>
          <w:lang w:val="en-US" w:eastAsia="es-ES"/>
        </w:rPr>
        <w:t>WorkSheets</w:t>
      </w:r>
      <w:r w:rsidRPr="003B3F2F">
        <w:rPr>
          <w:color w:val="000000"/>
          <w:sz w:val="20"/>
          <w:szCs w:val="18"/>
          <w:lang w:val="en-US" w:eastAsia="es-ES"/>
        </w:rPr>
        <w:t>(1).</w:t>
      </w:r>
      <w:r w:rsidRPr="003B3F2F">
        <w:rPr>
          <w:b/>
          <w:bCs/>
          <w:color w:val="000000"/>
          <w:sz w:val="20"/>
          <w:szCs w:val="18"/>
          <w:lang w:val="en-US" w:eastAsia="es-ES"/>
        </w:rPr>
        <w:t>Range</w:t>
      </w:r>
      <w:r w:rsidRPr="003B3F2F">
        <w:rPr>
          <w:color w:val="000000"/>
          <w:sz w:val="20"/>
          <w:szCs w:val="18"/>
          <w:lang w:val="en-US" w:eastAsia="es-ES"/>
        </w:rPr>
        <w:t>("A1").</w:t>
      </w:r>
      <w:r w:rsidRPr="003B3F2F">
        <w:rPr>
          <w:b/>
          <w:bCs/>
          <w:color w:val="000000"/>
          <w:sz w:val="20"/>
          <w:szCs w:val="18"/>
          <w:lang w:val="en-US" w:eastAsia="es-ES"/>
        </w:rPr>
        <w:t xml:space="preserve">Value </w:t>
      </w:r>
      <w:r w:rsidRPr="003B3F2F">
        <w:rPr>
          <w:color w:val="000000"/>
          <w:sz w:val="20"/>
          <w:szCs w:val="18"/>
          <w:lang w:val="en-US" w:eastAsia="es-ES"/>
        </w:rPr>
        <w:t>= "Hola"</w:t>
      </w:r>
    </w:p>
    <w:p w:rsidR="00CC51E6" w:rsidRPr="003B3F2F" w:rsidRDefault="00CC51E6"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Bueno, de hecho no hace lo mismo, en la primera opción, el texto "Hola" se pone dentro de la casilla A1</w:t>
      </w:r>
      <w:r w:rsidR="00CC51E6" w:rsidRPr="006A7DE9">
        <w:rPr>
          <w:color w:val="000000"/>
          <w:sz w:val="20"/>
          <w:szCs w:val="18"/>
          <w:lang w:val="es-ES" w:eastAsia="es-ES"/>
        </w:rPr>
        <w:t xml:space="preserve"> </w:t>
      </w:r>
      <w:r w:rsidRPr="006A7DE9">
        <w:rPr>
          <w:color w:val="000000"/>
          <w:sz w:val="20"/>
          <w:szCs w:val="18"/>
          <w:lang w:val="es-ES" w:eastAsia="es-ES"/>
        </w:rPr>
        <w:t>de la hoja activa, mientras que en el segundo es en la casilla A1 de primera hoja ( del conjunto de hojas).</w:t>
      </w:r>
      <w:r w:rsidR="00CC51E6" w:rsidRPr="006A7DE9">
        <w:rPr>
          <w:color w:val="000000"/>
          <w:sz w:val="20"/>
          <w:szCs w:val="18"/>
          <w:lang w:val="es-ES" w:eastAsia="es-ES"/>
        </w:rPr>
        <w:t xml:space="preserve"> </w:t>
      </w:r>
      <w:r w:rsidRPr="006A7DE9">
        <w:rPr>
          <w:color w:val="000000"/>
          <w:sz w:val="20"/>
          <w:szCs w:val="18"/>
          <w:lang w:val="es-ES" w:eastAsia="es-ES"/>
        </w:rPr>
        <w:t>La segunda notación es más larga, pero también más recomendable ya que se especifican todos los</w:t>
      </w:r>
      <w:r w:rsidR="00CC51E6" w:rsidRPr="006A7DE9">
        <w:rPr>
          <w:color w:val="000000"/>
          <w:sz w:val="20"/>
          <w:szCs w:val="18"/>
          <w:lang w:val="es-ES" w:eastAsia="es-ES"/>
        </w:rPr>
        <w:t xml:space="preserve"> </w:t>
      </w:r>
      <w:r w:rsidRPr="006A7DE9">
        <w:rPr>
          <w:color w:val="000000"/>
          <w:sz w:val="20"/>
          <w:szCs w:val="18"/>
          <w:lang w:val="es-ES" w:eastAsia="es-ES"/>
        </w:rPr>
        <w:t>objetos. En muchas ocasiones se pueden omitir algunos objetos precedentes, no le aconsejamos hacerlo,</w:t>
      </w:r>
      <w:r w:rsidR="00CC51E6" w:rsidRPr="006A7DE9">
        <w:rPr>
          <w:color w:val="000000"/>
          <w:sz w:val="20"/>
          <w:szCs w:val="18"/>
          <w:lang w:val="es-ES" w:eastAsia="es-ES"/>
        </w:rPr>
        <w:t xml:space="preserve"> </w:t>
      </w:r>
      <w:r w:rsidRPr="006A7DE9">
        <w:rPr>
          <w:color w:val="000000"/>
          <w:sz w:val="20"/>
          <w:szCs w:val="18"/>
          <w:lang w:val="es-ES" w:eastAsia="es-ES"/>
        </w:rPr>
        <w:t>sus programas perderán claridad y concisión.</w:t>
      </w:r>
    </w:p>
    <w:p w:rsidR="00CC51E6" w:rsidRPr="006A7DE9" w:rsidRDefault="00CC51E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Si desea hacer referencia a la hoja activa puede utilizar </w:t>
      </w:r>
      <w:r w:rsidRPr="006A7DE9">
        <w:rPr>
          <w:b/>
          <w:bCs/>
          <w:color w:val="000000"/>
          <w:sz w:val="20"/>
          <w:szCs w:val="18"/>
          <w:lang w:val="es-ES" w:eastAsia="es-ES"/>
        </w:rPr>
        <w:t>ActiveSheet</w:t>
      </w:r>
      <w:r w:rsidRPr="006A7DE9">
        <w:rPr>
          <w:color w:val="000000"/>
          <w:sz w:val="20"/>
          <w:szCs w:val="18"/>
          <w:lang w:val="es-ES" w:eastAsia="es-ES"/>
        </w:rPr>
        <w:t>, así, el primer ejemplo lo dejaremos</w:t>
      </w:r>
      <w:r w:rsidR="00CC51E6" w:rsidRPr="006A7DE9">
        <w:rPr>
          <w:color w:val="000000"/>
          <w:sz w:val="20"/>
          <w:szCs w:val="18"/>
          <w:lang w:val="es-ES" w:eastAsia="es-ES"/>
        </w:rPr>
        <w:t xml:space="preserve"> </w:t>
      </w:r>
      <w:r w:rsidRPr="006A7DE9">
        <w:rPr>
          <w:color w:val="000000"/>
          <w:sz w:val="20"/>
          <w:szCs w:val="18"/>
          <w:lang w:val="es-ES" w:eastAsia="es-ES"/>
        </w:rPr>
        <w:t>de la manera siguiente.</w:t>
      </w:r>
    </w:p>
    <w:p w:rsidR="00CC51E6" w:rsidRPr="006A7DE9" w:rsidRDefault="00CC51E6" w:rsidP="0034484E">
      <w:pPr>
        <w:autoSpaceDE w:val="0"/>
        <w:autoSpaceDN w:val="0"/>
        <w:adjustRightInd w:val="0"/>
        <w:jc w:val="both"/>
        <w:rPr>
          <w:color w:val="000000"/>
          <w:sz w:val="20"/>
          <w:szCs w:val="18"/>
          <w:lang w:val="es-ES" w:eastAsia="es-ES"/>
        </w:rPr>
      </w:pPr>
    </w:p>
    <w:p w:rsidR="00B771A5" w:rsidRPr="003B3F2F" w:rsidRDefault="00B771A5" w:rsidP="0034484E">
      <w:pPr>
        <w:autoSpaceDE w:val="0"/>
        <w:autoSpaceDN w:val="0"/>
        <w:adjustRightInd w:val="0"/>
        <w:ind w:firstLine="708"/>
        <w:jc w:val="both"/>
        <w:rPr>
          <w:i/>
          <w:iCs/>
          <w:color w:val="000000"/>
          <w:sz w:val="20"/>
          <w:szCs w:val="18"/>
          <w:lang w:val="en-US" w:eastAsia="es-ES"/>
        </w:rPr>
      </w:pPr>
      <w:r w:rsidRPr="003B3F2F">
        <w:rPr>
          <w:b/>
          <w:bCs/>
          <w:color w:val="0000FF"/>
          <w:sz w:val="20"/>
          <w:szCs w:val="18"/>
          <w:lang w:val="en-US" w:eastAsia="es-ES"/>
        </w:rPr>
        <w:t xml:space="preserve">Sub </w:t>
      </w:r>
      <w:r w:rsidRPr="003B3F2F">
        <w:rPr>
          <w:i/>
          <w:iCs/>
          <w:color w:val="000000"/>
          <w:sz w:val="20"/>
          <w:szCs w:val="18"/>
          <w:lang w:val="en-US" w:eastAsia="es-ES"/>
        </w:rPr>
        <w:t>Primero</w:t>
      </w:r>
      <w:r w:rsidR="006C081E" w:rsidRPr="003B3F2F">
        <w:rPr>
          <w:i/>
          <w:iCs/>
          <w:color w:val="000000"/>
          <w:sz w:val="20"/>
          <w:szCs w:val="18"/>
          <w:lang w:val="en-US" w:eastAsia="es-ES"/>
        </w:rPr>
        <w:t>()</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ActiveSheet.Range("A1").Value = "Hola"</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End Sub</w:t>
      </w:r>
    </w:p>
    <w:p w:rsidR="00CC51E6" w:rsidRPr="006A7DE9" w:rsidRDefault="00CC51E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Si desea poner "Hola" (o cualquier valor) en la casilla activa, puede utilizar la propiedad (objeto)</w:t>
      </w:r>
      <w:r w:rsidR="00CC51E6" w:rsidRPr="006A7DE9">
        <w:rPr>
          <w:color w:val="000000"/>
          <w:sz w:val="20"/>
          <w:szCs w:val="18"/>
          <w:lang w:val="es-ES" w:eastAsia="es-ES"/>
        </w:rPr>
        <w:t xml:space="preserve"> </w:t>
      </w:r>
      <w:r w:rsidRPr="006A7DE9">
        <w:rPr>
          <w:b/>
          <w:bCs/>
          <w:color w:val="000000"/>
          <w:sz w:val="20"/>
          <w:szCs w:val="18"/>
          <w:lang w:val="es-ES" w:eastAsia="es-ES"/>
        </w:rPr>
        <w:t xml:space="preserve">Activecell </w:t>
      </w:r>
      <w:r w:rsidRPr="006A7DE9">
        <w:rPr>
          <w:color w:val="000000"/>
          <w:sz w:val="20"/>
          <w:szCs w:val="18"/>
          <w:lang w:val="es-ES" w:eastAsia="es-ES"/>
        </w:rPr>
        <w:t xml:space="preserve">de </w:t>
      </w:r>
      <w:r w:rsidRPr="006A7DE9">
        <w:rPr>
          <w:b/>
          <w:bCs/>
          <w:color w:val="000000"/>
          <w:sz w:val="20"/>
          <w:szCs w:val="18"/>
          <w:lang w:val="es-ES" w:eastAsia="es-ES"/>
        </w:rPr>
        <w:t>WorkSheets</w:t>
      </w:r>
      <w:r w:rsidRPr="006A7DE9">
        <w:rPr>
          <w:color w:val="000000"/>
          <w:sz w:val="20"/>
          <w:szCs w:val="18"/>
          <w:lang w:val="es-ES" w:eastAsia="es-ES"/>
        </w:rPr>
        <w:t>. Así para poner "Hola" en la casilla activa de la hoja activa seria,</w:t>
      </w:r>
    </w:p>
    <w:p w:rsidR="00CC51E6" w:rsidRPr="006A7DE9" w:rsidRDefault="00CC51E6" w:rsidP="0034484E">
      <w:pPr>
        <w:autoSpaceDE w:val="0"/>
        <w:autoSpaceDN w:val="0"/>
        <w:adjustRightInd w:val="0"/>
        <w:jc w:val="both"/>
        <w:rPr>
          <w:color w:val="000000"/>
          <w:sz w:val="20"/>
          <w:szCs w:val="18"/>
          <w:lang w:val="es-ES" w:eastAsia="es-ES"/>
        </w:rPr>
      </w:pPr>
    </w:p>
    <w:p w:rsidR="00B771A5" w:rsidRPr="003B3F2F" w:rsidRDefault="00B771A5" w:rsidP="0034484E">
      <w:pPr>
        <w:autoSpaceDE w:val="0"/>
        <w:autoSpaceDN w:val="0"/>
        <w:adjustRightInd w:val="0"/>
        <w:ind w:firstLine="708"/>
        <w:jc w:val="both"/>
        <w:rPr>
          <w:i/>
          <w:iCs/>
          <w:color w:val="000000"/>
          <w:sz w:val="20"/>
          <w:szCs w:val="18"/>
          <w:lang w:val="en-US" w:eastAsia="es-ES"/>
        </w:rPr>
      </w:pPr>
      <w:r w:rsidRPr="003B3F2F">
        <w:rPr>
          <w:b/>
          <w:bCs/>
          <w:color w:val="0000FF"/>
          <w:sz w:val="20"/>
          <w:szCs w:val="18"/>
          <w:lang w:val="en-US" w:eastAsia="es-ES"/>
        </w:rPr>
        <w:t xml:space="preserve">Sub </w:t>
      </w:r>
      <w:r w:rsidRPr="003B3F2F">
        <w:rPr>
          <w:i/>
          <w:iCs/>
          <w:color w:val="000000"/>
          <w:sz w:val="20"/>
          <w:szCs w:val="18"/>
          <w:lang w:val="en-US" w:eastAsia="es-ES"/>
        </w:rPr>
        <w:t>Primero</w:t>
      </w:r>
      <w:r w:rsidR="003B3F2F" w:rsidRPr="003B3F2F">
        <w:rPr>
          <w:i/>
          <w:iCs/>
          <w:color w:val="000000"/>
          <w:sz w:val="20"/>
          <w:szCs w:val="18"/>
          <w:lang w:val="en-US" w:eastAsia="es-ES"/>
        </w:rPr>
        <w:t>()</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ActiveSheet.ActiveCell.Value = "Hola"</w:t>
      </w:r>
    </w:p>
    <w:p w:rsidR="00CC51E6" w:rsidRPr="003B3F2F" w:rsidRDefault="00B771A5" w:rsidP="0034484E">
      <w:pPr>
        <w:autoSpaceDE w:val="0"/>
        <w:autoSpaceDN w:val="0"/>
        <w:adjustRightInd w:val="0"/>
        <w:ind w:left="708"/>
        <w:jc w:val="both"/>
        <w:rPr>
          <w:b/>
          <w:bCs/>
          <w:color w:val="0000FF"/>
          <w:sz w:val="20"/>
          <w:szCs w:val="18"/>
          <w:lang w:val="en-US" w:eastAsia="es-ES"/>
        </w:rPr>
      </w:pPr>
      <w:r w:rsidRPr="003B3F2F">
        <w:rPr>
          <w:b/>
          <w:bCs/>
          <w:color w:val="0000FF"/>
          <w:sz w:val="20"/>
          <w:szCs w:val="18"/>
          <w:lang w:val="en-US" w:eastAsia="es-ES"/>
        </w:rPr>
        <w:t>End Sub</w:t>
      </w:r>
    </w:p>
    <w:p w:rsidR="00CC51E6" w:rsidRPr="003B3F2F" w:rsidRDefault="00CC51E6"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Para terminar con este primer ejemplo. </w:t>
      </w:r>
      <w:r w:rsidRPr="006A7DE9">
        <w:rPr>
          <w:b/>
          <w:bCs/>
          <w:color w:val="000000"/>
          <w:sz w:val="20"/>
          <w:szCs w:val="18"/>
          <w:lang w:val="es-ES" w:eastAsia="es-ES"/>
        </w:rPr>
        <w:t xml:space="preserve">WorkSheets </w:t>
      </w:r>
      <w:r w:rsidRPr="006A7DE9">
        <w:rPr>
          <w:color w:val="000000"/>
          <w:sz w:val="20"/>
          <w:szCs w:val="18"/>
          <w:lang w:val="es-ES" w:eastAsia="es-ES"/>
        </w:rPr>
        <w:t xml:space="preserve">están dentro del Objeto </w:t>
      </w:r>
      <w:r w:rsidRPr="006A7DE9">
        <w:rPr>
          <w:b/>
          <w:bCs/>
          <w:color w:val="000000"/>
          <w:sz w:val="20"/>
          <w:szCs w:val="18"/>
          <w:lang w:val="es-ES" w:eastAsia="es-ES"/>
        </w:rPr>
        <w:t xml:space="preserve">WorkBooks </w:t>
      </w:r>
      <w:r w:rsidRPr="006A7DE9">
        <w:rPr>
          <w:color w:val="000000"/>
          <w:sz w:val="20"/>
          <w:szCs w:val="18"/>
          <w:lang w:val="es-ES" w:eastAsia="es-ES"/>
        </w:rPr>
        <w:t>(libros de</w:t>
      </w:r>
      <w:r w:rsidR="00CC51E6" w:rsidRPr="006A7DE9">
        <w:rPr>
          <w:color w:val="000000"/>
          <w:sz w:val="20"/>
          <w:szCs w:val="18"/>
          <w:lang w:val="es-ES" w:eastAsia="es-ES"/>
        </w:rPr>
        <w:t xml:space="preserve"> </w:t>
      </w:r>
      <w:r w:rsidRPr="006A7DE9">
        <w:rPr>
          <w:color w:val="000000"/>
          <w:sz w:val="20"/>
          <w:szCs w:val="18"/>
          <w:lang w:val="es-ES" w:eastAsia="es-ES"/>
        </w:rPr>
        <w:t xml:space="preserve">trabajo) y </w:t>
      </w:r>
      <w:r w:rsidRPr="006A7DE9">
        <w:rPr>
          <w:b/>
          <w:bCs/>
          <w:color w:val="000000"/>
          <w:sz w:val="20"/>
          <w:szCs w:val="18"/>
          <w:lang w:val="es-ES" w:eastAsia="es-ES"/>
        </w:rPr>
        <w:t xml:space="preserve">WorkBooks </w:t>
      </w:r>
      <w:r w:rsidRPr="006A7DE9">
        <w:rPr>
          <w:color w:val="000000"/>
          <w:sz w:val="20"/>
          <w:szCs w:val="18"/>
          <w:lang w:val="es-ES" w:eastAsia="es-ES"/>
        </w:rPr>
        <w:t xml:space="preserve">están dentro de </w:t>
      </w:r>
      <w:r w:rsidRPr="006A7DE9">
        <w:rPr>
          <w:b/>
          <w:bCs/>
          <w:color w:val="000000"/>
          <w:sz w:val="20"/>
          <w:szCs w:val="18"/>
          <w:lang w:val="es-ES" w:eastAsia="es-ES"/>
        </w:rPr>
        <w:t>Application</w:t>
      </w:r>
      <w:r w:rsidRPr="006A7DE9">
        <w:rPr>
          <w:color w:val="000000"/>
          <w:sz w:val="20"/>
          <w:szCs w:val="18"/>
          <w:lang w:val="es-ES" w:eastAsia="es-ES"/>
        </w:rPr>
        <w:t xml:space="preserve">. </w:t>
      </w:r>
      <w:r w:rsidRPr="006A7DE9">
        <w:rPr>
          <w:b/>
          <w:bCs/>
          <w:color w:val="000000"/>
          <w:sz w:val="20"/>
          <w:szCs w:val="18"/>
          <w:lang w:val="es-ES" w:eastAsia="es-ES"/>
        </w:rPr>
        <w:t xml:space="preserve">Application </w:t>
      </w:r>
      <w:r w:rsidRPr="006A7DE9">
        <w:rPr>
          <w:color w:val="000000"/>
          <w:sz w:val="20"/>
          <w:szCs w:val="18"/>
          <w:lang w:val="es-ES" w:eastAsia="es-ES"/>
        </w:rPr>
        <w:t>es el objeto superior, es el que</w:t>
      </w:r>
      <w:r w:rsidR="00CC51E6" w:rsidRPr="006A7DE9">
        <w:rPr>
          <w:color w:val="000000"/>
          <w:sz w:val="20"/>
          <w:szCs w:val="18"/>
          <w:lang w:val="es-ES" w:eastAsia="es-ES"/>
        </w:rPr>
        <w:t xml:space="preserve"> </w:t>
      </w:r>
      <w:r w:rsidRPr="006A7DE9">
        <w:rPr>
          <w:color w:val="000000"/>
          <w:sz w:val="20"/>
          <w:szCs w:val="18"/>
          <w:lang w:val="es-ES" w:eastAsia="es-ES"/>
        </w:rPr>
        <w:t>representa la aplicación Excel. Así, el primer ejemplo, siguiendo toda la jerarquía de objetos quedaría de</w:t>
      </w:r>
      <w:r w:rsidR="00CC51E6" w:rsidRPr="006A7DE9">
        <w:rPr>
          <w:color w:val="000000"/>
          <w:sz w:val="20"/>
          <w:szCs w:val="18"/>
          <w:lang w:val="es-ES" w:eastAsia="es-ES"/>
        </w:rPr>
        <w:t xml:space="preserve"> </w:t>
      </w:r>
      <w:r w:rsidRPr="006A7DE9">
        <w:rPr>
          <w:color w:val="000000"/>
          <w:sz w:val="20"/>
          <w:szCs w:val="18"/>
          <w:lang w:val="es-ES" w:eastAsia="es-ES"/>
        </w:rPr>
        <w:t>la forma siguiente.</w:t>
      </w:r>
    </w:p>
    <w:p w:rsidR="00CC51E6" w:rsidRPr="006A7DE9" w:rsidRDefault="00CC51E6" w:rsidP="0034484E">
      <w:pPr>
        <w:autoSpaceDE w:val="0"/>
        <w:autoSpaceDN w:val="0"/>
        <w:adjustRightInd w:val="0"/>
        <w:jc w:val="both"/>
        <w:rPr>
          <w:color w:val="000000"/>
          <w:sz w:val="20"/>
          <w:szCs w:val="18"/>
          <w:lang w:val="es-ES" w:eastAsia="es-ES"/>
        </w:rPr>
      </w:pPr>
    </w:p>
    <w:p w:rsidR="00B771A5" w:rsidRPr="003B3F2F" w:rsidRDefault="00B771A5" w:rsidP="0034484E">
      <w:pPr>
        <w:autoSpaceDE w:val="0"/>
        <w:autoSpaceDN w:val="0"/>
        <w:adjustRightInd w:val="0"/>
        <w:ind w:firstLine="708"/>
        <w:jc w:val="both"/>
        <w:rPr>
          <w:i/>
          <w:iCs/>
          <w:color w:val="000000"/>
          <w:sz w:val="20"/>
          <w:szCs w:val="18"/>
          <w:lang w:val="en-US" w:eastAsia="es-ES"/>
        </w:rPr>
      </w:pPr>
      <w:r w:rsidRPr="003B3F2F">
        <w:rPr>
          <w:b/>
          <w:bCs/>
          <w:color w:val="0000FF"/>
          <w:sz w:val="20"/>
          <w:szCs w:val="18"/>
          <w:lang w:val="en-US" w:eastAsia="es-ES"/>
        </w:rPr>
        <w:t xml:space="preserve">Sub </w:t>
      </w:r>
      <w:r w:rsidRPr="003B3F2F">
        <w:rPr>
          <w:i/>
          <w:iCs/>
          <w:color w:val="000000"/>
          <w:sz w:val="20"/>
          <w:szCs w:val="18"/>
          <w:lang w:val="en-US" w:eastAsia="es-ES"/>
        </w:rPr>
        <w:t>Primero</w:t>
      </w:r>
      <w:r w:rsidR="003B3F2F" w:rsidRPr="00A64BC5">
        <w:rPr>
          <w:i/>
          <w:iCs/>
          <w:color w:val="000000"/>
          <w:sz w:val="20"/>
          <w:szCs w:val="18"/>
          <w:lang w:val="en-US" w:eastAsia="es-ES"/>
        </w:rPr>
        <w:t>()</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Application.WorkBooks(1).</w:t>
      </w:r>
      <w:r w:rsidRPr="003B3F2F">
        <w:rPr>
          <w:color w:val="000000"/>
          <w:sz w:val="20"/>
          <w:szCs w:val="18"/>
          <w:highlight w:val="yellow"/>
          <w:lang w:val="en-US" w:eastAsia="es-ES"/>
        </w:rPr>
        <w:t>WorkSheets(1).Range("A1").Value = "Hola"</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End Sub</w:t>
      </w:r>
    </w:p>
    <w:p w:rsidR="00CC51E6" w:rsidRPr="006A7DE9" w:rsidRDefault="00CC51E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Insistiendo con la nomenclatura, </w:t>
      </w:r>
      <w:r w:rsidRPr="006A7DE9">
        <w:rPr>
          <w:b/>
          <w:bCs/>
          <w:color w:val="000000"/>
          <w:sz w:val="20"/>
          <w:szCs w:val="18"/>
          <w:lang w:val="es-ES" w:eastAsia="es-ES"/>
        </w:rPr>
        <w:t xml:space="preserve">Application </w:t>
      </w:r>
      <w:r w:rsidRPr="006A7DE9">
        <w:rPr>
          <w:color w:val="000000"/>
          <w:sz w:val="20"/>
          <w:szCs w:val="18"/>
          <w:lang w:val="es-ES" w:eastAsia="es-ES"/>
        </w:rPr>
        <w:t>casi nunca es necesario especificarlo, piense que todos los</w:t>
      </w:r>
      <w:r w:rsidR="00CC51E6" w:rsidRPr="006A7DE9">
        <w:rPr>
          <w:color w:val="000000"/>
          <w:sz w:val="20"/>
          <w:szCs w:val="18"/>
          <w:lang w:val="es-ES" w:eastAsia="es-ES"/>
        </w:rPr>
        <w:t xml:space="preserve"> </w:t>
      </w:r>
      <w:r w:rsidRPr="006A7DE9">
        <w:rPr>
          <w:color w:val="000000"/>
          <w:sz w:val="20"/>
          <w:szCs w:val="18"/>
          <w:lang w:val="es-ES" w:eastAsia="es-ES"/>
        </w:rPr>
        <w:t xml:space="preserve">objetos </w:t>
      </w:r>
      <w:r w:rsidR="00CC51E6" w:rsidRPr="006A7DE9">
        <w:rPr>
          <w:color w:val="000000"/>
          <w:sz w:val="20"/>
          <w:szCs w:val="18"/>
          <w:lang w:val="es-ES" w:eastAsia="es-ES"/>
        </w:rPr>
        <w:t>de</w:t>
      </w:r>
      <w:r w:rsidRPr="006A7DE9">
        <w:rPr>
          <w:color w:val="000000"/>
          <w:sz w:val="20"/>
          <w:szCs w:val="18"/>
          <w:lang w:val="es-ES" w:eastAsia="es-ES"/>
        </w:rPr>
        <w:t xml:space="preserve">penden de este, </w:t>
      </w:r>
      <w:r w:rsidRPr="006A7DE9">
        <w:rPr>
          <w:b/>
          <w:bCs/>
          <w:color w:val="000000"/>
          <w:sz w:val="20"/>
          <w:szCs w:val="18"/>
          <w:lang w:val="es-ES" w:eastAsia="es-ES"/>
        </w:rPr>
        <w:t xml:space="preserve">WorkBooks </w:t>
      </w:r>
      <w:r w:rsidRPr="006A7DE9">
        <w:rPr>
          <w:color w:val="000000"/>
          <w:sz w:val="20"/>
          <w:szCs w:val="18"/>
          <w:lang w:val="es-ES" w:eastAsia="es-ES"/>
        </w:rPr>
        <w:t>será necesario implementarlo si en las macros se trabaja con</w:t>
      </w:r>
      <w:r w:rsidR="00CC51E6" w:rsidRPr="006A7DE9">
        <w:rPr>
          <w:color w:val="000000"/>
          <w:sz w:val="20"/>
          <w:szCs w:val="18"/>
          <w:lang w:val="es-ES" w:eastAsia="es-ES"/>
        </w:rPr>
        <w:t xml:space="preserve"> </w:t>
      </w:r>
      <w:r w:rsidRPr="006A7DE9">
        <w:rPr>
          <w:color w:val="000000"/>
          <w:sz w:val="20"/>
          <w:szCs w:val="18"/>
          <w:lang w:val="es-ES" w:eastAsia="es-ES"/>
        </w:rPr>
        <w:t xml:space="preserve">diferentes libros de trabajo (diferentes archivos), a partir de </w:t>
      </w:r>
      <w:r w:rsidRPr="006A7DE9">
        <w:rPr>
          <w:b/>
          <w:bCs/>
          <w:color w:val="000000"/>
          <w:sz w:val="20"/>
          <w:szCs w:val="18"/>
          <w:lang w:val="es-ES" w:eastAsia="es-ES"/>
        </w:rPr>
        <w:t>WorkSheets</w:t>
      </w:r>
      <w:r w:rsidRPr="006A7DE9">
        <w:rPr>
          <w:color w:val="000000"/>
          <w:sz w:val="20"/>
          <w:szCs w:val="18"/>
          <w:lang w:val="es-ES" w:eastAsia="es-ES"/>
        </w:rPr>
        <w:t>, es aconsejable incluirlo en el</w:t>
      </w:r>
      <w:r w:rsidR="00CC51E6" w:rsidRPr="006A7DE9">
        <w:rPr>
          <w:color w:val="000000"/>
          <w:sz w:val="20"/>
          <w:szCs w:val="18"/>
          <w:lang w:val="es-ES" w:eastAsia="es-ES"/>
        </w:rPr>
        <w:t xml:space="preserve"> </w:t>
      </w:r>
      <w:r w:rsidRPr="006A7DE9">
        <w:rPr>
          <w:color w:val="000000"/>
          <w:sz w:val="20"/>
          <w:szCs w:val="18"/>
          <w:lang w:val="es-ES" w:eastAsia="es-ES"/>
        </w:rPr>
        <w:t>código, sobre todo si se quiere trabajar con diferentes hojas, verá, sin embargo, que en muchas ocasiones</w:t>
      </w:r>
      <w:r w:rsidR="00CC51E6" w:rsidRPr="006A7DE9">
        <w:rPr>
          <w:color w:val="000000"/>
          <w:sz w:val="20"/>
          <w:szCs w:val="18"/>
          <w:lang w:val="es-ES" w:eastAsia="es-ES"/>
        </w:rPr>
        <w:t xml:space="preserve"> </w:t>
      </w:r>
      <w:r w:rsidRPr="006A7DE9">
        <w:rPr>
          <w:color w:val="000000"/>
          <w:sz w:val="20"/>
          <w:szCs w:val="18"/>
          <w:lang w:val="es-ES" w:eastAsia="es-ES"/>
        </w:rPr>
        <w:t>no se aplica.</w:t>
      </w:r>
    </w:p>
    <w:p w:rsidR="00CC51E6" w:rsidRPr="006A7DE9" w:rsidRDefault="00CC51E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b/>
          <w:bCs/>
          <w:i/>
          <w:iCs/>
          <w:color w:val="000000"/>
          <w:sz w:val="20"/>
          <w:szCs w:val="18"/>
          <w:lang w:val="es-ES" w:eastAsia="es-ES"/>
        </w:rPr>
        <w:t>Ejecutar un procedimiento o función.</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Pruebe ejecutar el primer procedimiento de ejemplo.</w:t>
      </w:r>
    </w:p>
    <w:p w:rsidR="00CC51E6" w:rsidRPr="006A7DE9" w:rsidRDefault="00CC51E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1. Sitúe el cursor dentro del procedimiento.</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2. Active opción de la barra de menús </w:t>
      </w:r>
      <w:r w:rsidRPr="006A7DE9">
        <w:rPr>
          <w:b/>
          <w:bCs/>
          <w:color w:val="000000"/>
          <w:sz w:val="20"/>
          <w:szCs w:val="18"/>
          <w:lang w:val="es-ES" w:eastAsia="es-ES"/>
        </w:rPr>
        <w:t>Ejecutar/ Ejecutar Sub Userform</w:t>
      </w:r>
      <w:r w:rsidRPr="006A7DE9">
        <w:rPr>
          <w:color w:val="000000"/>
          <w:sz w:val="20"/>
          <w:szCs w:val="18"/>
          <w:lang w:val="es-ES" w:eastAsia="es-ES"/>
        </w:rPr>
        <w:t>. También puede hacer clic</w:t>
      </w:r>
      <w:r w:rsidR="00CC51E6" w:rsidRPr="006A7DE9">
        <w:rPr>
          <w:color w:val="000000"/>
          <w:sz w:val="20"/>
          <w:szCs w:val="18"/>
          <w:lang w:val="es-ES" w:eastAsia="es-ES"/>
        </w:rPr>
        <w:t xml:space="preserve"> </w:t>
      </w:r>
      <w:r w:rsidRPr="006A7DE9">
        <w:rPr>
          <w:color w:val="000000"/>
          <w:sz w:val="20"/>
          <w:szCs w:val="18"/>
          <w:lang w:val="es-ES" w:eastAsia="es-ES"/>
        </w:rPr>
        <w:t xml:space="preserve">sobre el botón </w:t>
      </w:r>
      <w:r w:rsidR="00CC51E6" w:rsidRPr="006A7DE9">
        <w:rPr>
          <w:color w:val="000000"/>
          <w:sz w:val="20"/>
          <w:szCs w:val="18"/>
          <w:lang w:val="es-ES" w:eastAsia="es-ES"/>
        </w:rPr>
        <w:t xml:space="preserve">►  </w:t>
      </w:r>
      <w:r w:rsidRPr="006A7DE9">
        <w:rPr>
          <w:color w:val="000000"/>
          <w:sz w:val="20"/>
          <w:szCs w:val="18"/>
          <w:lang w:val="es-ES" w:eastAsia="es-ES"/>
        </w:rPr>
        <w:t xml:space="preserve">o pulsar la tecla </w:t>
      </w:r>
      <w:r w:rsidRPr="006A7DE9">
        <w:rPr>
          <w:b/>
          <w:bCs/>
          <w:color w:val="000000"/>
          <w:sz w:val="20"/>
          <w:szCs w:val="18"/>
          <w:lang w:val="es-ES" w:eastAsia="es-ES"/>
        </w:rPr>
        <w:t>F5</w:t>
      </w:r>
      <w:r w:rsidRPr="006A7DE9">
        <w:rPr>
          <w:color w:val="000000"/>
          <w:sz w:val="20"/>
          <w:szCs w:val="18"/>
          <w:lang w:val="es-ES" w:eastAsia="es-ES"/>
        </w:rPr>
        <w:t>.</w:t>
      </w:r>
    </w:p>
    <w:p w:rsidR="00CC51E6" w:rsidRPr="006A7DE9" w:rsidRDefault="00CC51E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Para ejecutar el procedimiento desde la hoja de cálculo.</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Debe estar en una hoja, no en el editor de Visual Basic</w:t>
      </w:r>
    </w:p>
    <w:p w:rsidR="00CC51E6" w:rsidRPr="006A7DE9" w:rsidRDefault="00CC51E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1. Active opción de la barra de menús </w:t>
      </w:r>
      <w:r w:rsidRPr="006A7DE9">
        <w:rPr>
          <w:b/>
          <w:bCs/>
          <w:color w:val="000000"/>
          <w:sz w:val="20"/>
          <w:szCs w:val="18"/>
          <w:lang w:val="es-ES" w:eastAsia="es-ES"/>
        </w:rPr>
        <w:t>Herramientas/ Macro/ Macros</w:t>
      </w:r>
      <w:r w:rsidRPr="006A7DE9">
        <w:rPr>
          <w:color w:val="000000"/>
          <w:sz w:val="20"/>
          <w:szCs w:val="18"/>
          <w:lang w:val="es-ES" w:eastAsia="es-ES"/>
        </w:rPr>
        <w:t>. Se despliega una ventana que</w:t>
      </w:r>
      <w:r w:rsidR="00CC51E6" w:rsidRPr="006A7DE9">
        <w:rPr>
          <w:color w:val="000000"/>
          <w:sz w:val="20"/>
          <w:szCs w:val="18"/>
          <w:lang w:val="es-ES" w:eastAsia="es-ES"/>
        </w:rPr>
        <w:t xml:space="preserve"> </w:t>
      </w:r>
      <w:r w:rsidRPr="006A7DE9">
        <w:rPr>
          <w:color w:val="000000"/>
          <w:sz w:val="20"/>
          <w:szCs w:val="18"/>
          <w:lang w:val="es-ES" w:eastAsia="es-ES"/>
        </w:rPr>
        <w:t>muestra una lista donde estás todas las macros incluidas en el libro de trabajo.</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2. Seleccione la macro de la lista y pulse sobre el botón </w:t>
      </w:r>
      <w:r w:rsidRPr="006A7DE9">
        <w:rPr>
          <w:b/>
          <w:bCs/>
          <w:color w:val="000000"/>
          <w:sz w:val="20"/>
          <w:szCs w:val="18"/>
          <w:lang w:val="es-ES" w:eastAsia="es-ES"/>
        </w:rPr>
        <w:t>Ejecutar</w:t>
      </w:r>
      <w:r w:rsidRPr="006A7DE9">
        <w:rPr>
          <w:color w:val="000000"/>
          <w:sz w:val="20"/>
          <w:szCs w:val="18"/>
          <w:lang w:val="es-ES" w:eastAsia="es-ES"/>
        </w:rPr>
        <w:t>.</w:t>
      </w:r>
    </w:p>
    <w:p w:rsidR="00CC51E6" w:rsidRPr="006A7DE9" w:rsidRDefault="00CC51E6" w:rsidP="0034484E">
      <w:pPr>
        <w:autoSpaceDE w:val="0"/>
        <w:autoSpaceDN w:val="0"/>
        <w:adjustRightInd w:val="0"/>
        <w:jc w:val="both"/>
        <w:rPr>
          <w:color w:val="000000"/>
          <w:sz w:val="20"/>
          <w:szCs w:val="18"/>
          <w:lang w:val="es-ES" w:eastAsia="es-ES"/>
        </w:rPr>
      </w:pPr>
    </w:p>
    <w:p w:rsidR="00B771A5" w:rsidRPr="006A7DE9" w:rsidRDefault="00B771A5" w:rsidP="003B3F2F">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2</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 este segundo ejemplo simplemente ampliaremos la funcionalidad de la macro del ejemplo 1. Además</w:t>
      </w:r>
      <w:r w:rsidR="00CC51E6" w:rsidRPr="006A7DE9">
        <w:rPr>
          <w:color w:val="000000"/>
          <w:sz w:val="20"/>
          <w:szCs w:val="18"/>
          <w:lang w:val="es-ES" w:eastAsia="es-ES"/>
        </w:rPr>
        <w:t xml:space="preserve"> </w:t>
      </w:r>
      <w:r w:rsidRPr="006A7DE9">
        <w:rPr>
          <w:color w:val="000000"/>
          <w:sz w:val="20"/>
          <w:szCs w:val="18"/>
          <w:lang w:val="es-ES" w:eastAsia="es-ES"/>
        </w:rPr>
        <w:t xml:space="preserve">de escribir "Hola" en la casilla A1 de la </w:t>
      </w:r>
      <w:r w:rsidR="00CC51E6" w:rsidRPr="006A7DE9">
        <w:rPr>
          <w:color w:val="000000"/>
          <w:sz w:val="20"/>
          <w:szCs w:val="18"/>
          <w:lang w:val="es-ES" w:eastAsia="es-ES"/>
        </w:rPr>
        <w:t>Hoja 1</w:t>
      </w:r>
      <w:r w:rsidRPr="006A7DE9">
        <w:rPr>
          <w:color w:val="000000"/>
          <w:sz w:val="20"/>
          <w:szCs w:val="18"/>
          <w:lang w:val="es-ES" w:eastAsia="es-ES"/>
        </w:rPr>
        <w:t>, la pondremos en negrita y le daremos color al texto.</w:t>
      </w:r>
      <w:r w:rsidR="00CC51E6" w:rsidRPr="006A7DE9">
        <w:rPr>
          <w:color w:val="000000"/>
          <w:sz w:val="20"/>
          <w:szCs w:val="18"/>
          <w:lang w:val="es-ES" w:eastAsia="es-ES"/>
        </w:rPr>
        <w:t xml:space="preserve"> </w:t>
      </w:r>
      <w:r w:rsidRPr="006A7DE9">
        <w:rPr>
          <w:color w:val="000000"/>
          <w:sz w:val="20"/>
          <w:szCs w:val="18"/>
          <w:lang w:val="es-ES" w:eastAsia="es-ES"/>
        </w:rPr>
        <w:t xml:space="preserve">Para ello utilizaremos las propiedades </w:t>
      </w:r>
      <w:r w:rsidRPr="006A7DE9">
        <w:rPr>
          <w:b/>
          <w:bCs/>
          <w:color w:val="000000"/>
          <w:sz w:val="20"/>
          <w:szCs w:val="18"/>
          <w:lang w:val="es-ES" w:eastAsia="es-ES"/>
        </w:rPr>
        <w:t xml:space="preserve">Bold </w:t>
      </w:r>
      <w:r w:rsidRPr="006A7DE9">
        <w:rPr>
          <w:color w:val="000000"/>
          <w:sz w:val="20"/>
          <w:szCs w:val="18"/>
          <w:lang w:val="es-ES" w:eastAsia="es-ES"/>
        </w:rPr>
        <w:t xml:space="preserve">y </w:t>
      </w:r>
      <w:r w:rsidRPr="006A7DE9">
        <w:rPr>
          <w:b/>
          <w:bCs/>
          <w:color w:val="000000"/>
          <w:sz w:val="20"/>
          <w:szCs w:val="18"/>
          <w:lang w:val="es-ES" w:eastAsia="es-ES"/>
        </w:rPr>
        <w:t xml:space="preserve">Color </w:t>
      </w:r>
      <w:r w:rsidRPr="006A7DE9">
        <w:rPr>
          <w:color w:val="000000"/>
          <w:sz w:val="20"/>
          <w:szCs w:val="18"/>
          <w:lang w:val="es-ES" w:eastAsia="es-ES"/>
        </w:rPr>
        <w:t xml:space="preserve">del objeto </w:t>
      </w:r>
      <w:r w:rsidRPr="006A7DE9">
        <w:rPr>
          <w:b/>
          <w:bCs/>
          <w:color w:val="000000"/>
          <w:sz w:val="20"/>
          <w:szCs w:val="18"/>
          <w:lang w:val="es-ES" w:eastAsia="es-ES"/>
        </w:rPr>
        <w:t>Font</w:t>
      </w:r>
      <w:r w:rsidRPr="006A7DE9">
        <w:rPr>
          <w:color w:val="000000"/>
          <w:sz w:val="20"/>
          <w:szCs w:val="18"/>
          <w:lang w:val="es-ES" w:eastAsia="es-ES"/>
        </w:rPr>
        <w:t>.</w:t>
      </w:r>
    </w:p>
    <w:p w:rsidR="00CC51E6" w:rsidRPr="006A7DE9" w:rsidRDefault="00CC51E6" w:rsidP="0034484E">
      <w:pPr>
        <w:autoSpaceDE w:val="0"/>
        <w:autoSpaceDN w:val="0"/>
        <w:adjustRightInd w:val="0"/>
        <w:jc w:val="both"/>
        <w:rPr>
          <w:color w:val="000000"/>
          <w:sz w:val="20"/>
          <w:szCs w:val="18"/>
          <w:lang w:val="es-ES" w:eastAsia="es-ES"/>
        </w:rPr>
      </w:pP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Segundo</w:t>
      </w:r>
      <w:r w:rsidR="006E57C5" w:rsidRPr="003B3F2F">
        <w:rPr>
          <w:color w:val="000000"/>
          <w:sz w:val="20"/>
          <w:szCs w:val="18"/>
          <w:lang w:val="en-US" w:eastAsia="es-ES"/>
        </w:rPr>
        <w:t>()</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ActiveSheet.Range("A1").Value = "Hola"</w:t>
      </w:r>
    </w:p>
    <w:p w:rsidR="00B771A5" w:rsidRPr="003B3F2F" w:rsidRDefault="00B771A5" w:rsidP="0034484E">
      <w:pPr>
        <w:autoSpaceDE w:val="0"/>
        <w:autoSpaceDN w:val="0"/>
        <w:adjustRightInd w:val="0"/>
        <w:ind w:left="708" w:firstLine="708"/>
        <w:jc w:val="both"/>
        <w:rPr>
          <w:i/>
          <w:iCs/>
          <w:color w:val="000000"/>
          <w:sz w:val="20"/>
          <w:szCs w:val="18"/>
          <w:lang w:val="en-US" w:eastAsia="es-ES"/>
        </w:rPr>
      </w:pPr>
      <w:r w:rsidRPr="003B3F2F">
        <w:rPr>
          <w:color w:val="000000"/>
          <w:sz w:val="20"/>
          <w:szCs w:val="18"/>
          <w:lang w:val="en-US" w:eastAsia="es-ES"/>
        </w:rPr>
        <w:t xml:space="preserve">ActiveSheet.Range("A1").Font.Bold = </w:t>
      </w:r>
      <w:r w:rsidRPr="003B3F2F">
        <w:rPr>
          <w:i/>
          <w:iCs/>
          <w:color w:val="000000"/>
          <w:sz w:val="20"/>
          <w:szCs w:val="18"/>
          <w:lang w:val="en-US" w:eastAsia="es-ES"/>
        </w:rPr>
        <w:t>True</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 xml:space="preserve">ActiveSheet.Range("A1").Font.Color = </w:t>
      </w:r>
      <w:r w:rsidRPr="003B3F2F">
        <w:rPr>
          <w:i/>
          <w:iCs/>
          <w:color w:val="000000"/>
          <w:sz w:val="20"/>
          <w:szCs w:val="18"/>
          <w:lang w:val="en-US" w:eastAsia="es-ES"/>
        </w:rPr>
        <w:t>RGB</w:t>
      </w:r>
      <w:r w:rsidRPr="003B3F2F">
        <w:rPr>
          <w:color w:val="000000"/>
          <w:sz w:val="20"/>
          <w:szCs w:val="18"/>
          <w:lang w:val="en-US" w:eastAsia="es-ES"/>
        </w:rPr>
        <w:t>(255,0,0)</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End Sub</w:t>
      </w:r>
    </w:p>
    <w:p w:rsidR="00CC51E6" w:rsidRPr="006A7DE9" w:rsidRDefault="00CC51E6"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True.</w:t>
      </w: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True</w:t>
      </w:r>
      <w:r w:rsidRPr="006A7DE9">
        <w:rPr>
          <w:color w:val="000000"/>
          <w:sz w:val="20"/>
          <w:szCs w:val="18"/>
          <w:lang w:val="es-ES" w:eastAsia="es-ES"/>
        </w:rPr>
        <w:t xml:space="preserve">, que traducido es verdadero, simplemente indica que la propiedad </w:t>
      </w:r>
      <w:r w:rsidRPr="006A7DE9">
        <w:rPr>
          <w:b/>
          <w:bCs/>
          <w:color w:val="000000"/>
          <w:sz w:val="20"/>
          <w:szCs w:val="18"/>
          <w:lang w:val="es-ES" w:eastAsia="es-ES"/>
        </w:rPr>
        <w:t xml:space="preserve">Bold </w:t>
      </w:r>
      <w:r w:rsidRPr="006A7DE9">
        <w:rPr>
          <w:color w:val="000000"/>
          <w:sz w:val="20"/>
          <w:szCs w:val="18"/>
          <w:lang w:val="es-ES" w:eastAsia="es-ES"/>
        </w:rPr>
        <w:t>está activada. Si se deseara</w:t>
      </w:r>
      <w:r w:rsidR="00CC51E6" w:rsidRPr="006A7DE9">
        <w:rPr>
          <w:color w:val="000000"/>
          <w:sz w:val="20"/>
          <w:szCs w:val="18"/>
          <w:lang w:val="es-ES" w:eastAsia="es-ES"/>
        </w:rPr>
        <w:t xml:space="preserve"> </w:t>
      </w:r>
      <w:r w:rsidRPr="006A7DE9">
        <w:rPr>
          <w:color w:val="000000"/>
          <w:sz w:val="20"/>
          <w:szCs w:val="18"/>
          <w:lang w:val="es-ES" w:eastAsia="es-ES"/>
        </w:rPr>
        <w:t xml:space="preserve">desactivar, bastaría con igualarla al valor </w:t>
      </w:r>
      <w:r w:rsidRPr="006A7DE9">
        <w:rPr>
          <w:b/>
          <w:bCs/>
          <w:color w:val="000000"/>
          <w:sz w:val="20"/>
          <w:szCs w:val="18"/>
          <w:lang w:val="es-ES" w:eastAsia="es-ES"/>
        </w:rPr>
        <w:t>False</w:t>
      </w:r>
      <w:r w:rsidRPr="006A7DE9">
        <w:rPr>
          <w:color w:val="000000"/>
          <w:sz w:val="20"/>
          <w:szCs w:val="18"/>
          <w:lang w:val="es-ES" w:eastAsia="es-ES"/>
        </w:rPr>
        <w:t>.</w:t>
      </w:r>
    </w:p>
    <w:p w:rsidR="00CC51E6" w:rsidRPr="006A7DE9" w:rsidRDefault="00CC51E6"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La función RGB.</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Observe que para establecer el color de la propiedad se utiliza la función </w:t>
      </w:r>
      <w:r w:rsidRPr="006A7DE9">
        <w:rPr>
          <w:b/>
          <w:bCs/>
          <w:i/>
          <w:iCs/>
          <w:color w:val="000000"/>
          <w:sz w:val="20"/>
          <w:szCs w:val="18"/>
          <w:lang w:val="es-ES" w:eastAsia="es-ES"/>
        </w:rPr>
        <w:t>RGB</w:t>
      </w:r>
      <w:r w:rsidRPr="006A7DE9">
        <w:rPr>
          <w:color w:val="000000"/>
          <w:sz w:val="20"/>
          <w:szCs w:val="18"/>
          <w:lang w:val="es-ES" w:eastAsia="es-ES"/>
        </w:rPr>
        <w:t>(Red, Green, Blue), los</w:t>
      </w:r>
      <w:r w:rsidR="00CC51E6" w:rsidRPr="006A7DE9">
        <w:rPr>
          <w:color w:val="000000"/>
          <w:sz w:val="20"/>
          <w:szCs w:val="18"/>
          <w:lang w:val="es-ES" w:eastAsia="es-ES"/>
        </w:rPr>
        <w:t xml:space="preserve"> </w:t>
      </w:r>
      <w:r w:rsidRPr="006A7DE9">
        <w:rPr>
          <w:color w:val="000000"/>
          <w:sz w:val="20"/>
          <w:szCs w:val="18"/>
          <w:lang w:val="es-ES" w:eastAsia="es-ES"/>
        </w:rPr>
        <w:t xml:space="preserve">tres argumentos para esta función son valores del </w:t>
      </w:r>
      <w:smartTag w:uri="urn:schemas-microsoft-com:office:smarttags" w:element="metricconverter">
        <w:smartTagPr>
          <w:attr w:name="ProductID" w:val="0 a"/>
        </w:smartTagPr>
        <w:r w:rsidRPr="006A7DE9">
          <w:rPr>
            <w:color w:val="000000"/>
            <w:sz w:val="20"/>
            <w:szCs w:val="18"/>
            <w:lang w:val="es-ES" w:eastAsia="es-ES"/>
          </w:rPr>
          <w:t>0 a</w:t>
        </w:r>
      </w:smartTag>
      <w:r w:rsidRPr="006A7DE9">
        <w:rPr>
          <w:color w:val="000000"/>
          <w:sz w:val="20"/>
          <w:szCs w:val="18"/>
          <w:lang w:val="es-ES" w:eastAsia="es-ES"/>
        </w:rPr>
        <w:t xml:space="preserve"> 255 que corresponden a la intensidad de los colores</w:t>
      </w:r>
      <w:r w:rsidR="00CC51E6" w:rsidRPr="006A7DE9">
        <w:rPr>
          <w:color w:val="000000"/>
          <w:sz w:val="20"/>
          <w:szCs w:val="18"/>
          <w:lang w:val="es-ES" w:eastAsia="es-ES"/>
        </w:rPr>
        <w:t xml:space="preserve"> </w:t>
      </w:r>
      <w:r w:rsidRPr="006A7DE9">
        <w:rPr>
          <w:color w:val="000000"/>
          <w:sz w:val="20"/>
          <w:szCs w:val="18"/>
          <w:lang w:val="es-ES" w:eastAsia="es-ES"/>
        </w:rPr>
        <w:t>Rojo, Verde y Azul respectivamente.</w:t>
      </w:r>
    </w:p>
    <w:p w:rsidR="006E57C5" w:rsidRPr="006A7DE9" w:rsidRDefault="006E57C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Referenciar un rango de celdas.</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Sólo tiene que cambiar a la forma </w:t>
      </w:r>
      <w:r w:rsidRPr="006A7DE9">
        <w:rPr>
          <w:b/>
          <w:bCs/>
          <w:i/>
          <w:iCs/>
          <w:color w:val="000000"/>
          <w:sz w:val="20"/>
          <w:szCs w:val="18"/>
          <w:lang w:val="es-ES" w:eastAsia="es-ES"/>
        </w:rPr>
        <w:t>Casilla_Inicial:Casilla_Final</w:t>
      </w:r>
      <w:r w:rsidRPr="006A7DE9">
        <w:rPr>
          <w:color w:val="000000"/>
          <w:sz w:val="20"/>
          <w:szCs w:val="18"/>
          <w:lang w:val="es-ES" w:eastAsia="es-ES"/>
        </w:rPr>
        <w:t>. Por ejemplo aplicar el último ejemplo</w:t>
      </w:r>
      <w:r w:rsidR="006E57C5" w:rsidRPr="006A7DE9">
        <w:rPr>
          <w:color w:val="000000"/>
          <w:sz w:val="20"/>
          <w:szCs w:val="18"/>
          <w:lang w:val="es-ES" w:eastAsia="es-ES"/>
        </w:rPr>
        <w:t xml:space="preserve"> </w:t>
      </w:r>
      <w:r w:rsidRPr="006A7DE9">
        <w:rPr>
          <w:color w:val="000000"/>
          <w:sz w:val="20"/>
          <w:szCs w:val="18"/>
          <w:lang w:val="es-ES" w:eastAsia="es-ES"/>
        </w:rPr>
        <w:t>al rango de casillas que va de la A1 a la A8, ponga.</w:t>
      </w:r>
    </w:p>
    <w:p w:rsidR="006E57C5" w:rsidRPr="006A7DE9" w:rsidRDefault="006E57C5" w:rsidP="0034484E">
      <w:pPr>
        <w:autoSpaceDE w:val="0"/>
        <w:autoSpaceDN w:val="0"/>
        <w:adjustRightInd w:val="0"/>
        <w:jc w:val="both"/>
        <w:rPr>
          <w:color w:val="000000"/>
          <w:sz w:val="20"/>
          <w:szCs w:val="18"/>
          <w:lang w:val="es-ES" w:eastAsia="es-ES"/>
        </w:rPr>
      </w:pPr>
    </w:p>
    <w:p w:rsidR="00B771A5" w:rsidRPr="003B3F2F" w:rsidRDefault="00B771A5" w:rsidP="0034484E">
      <w:pPr>
        <w:autoSpaceDE w:val="0"/>
        <w:autoSpaceDN w:val="0"/>
        <w:adjustRightInd w:val="0"/>
        <w:ind w:firstLine="708"/>
        <w:jc w:val="both"/>
        <w:rPr>
          <w:i/>
          <w:iCs/>
          <w:color w:val="000000"/>
          <w:sz w:val="20"/>
          <w:szCs w:val="18"/>
          <w:lang w:val="en-US" w:eastAsia="es-ES"/>
        </w:rPr>
      </w:pPr>
      <w:r w:rsidRPr="003B3F2F">
        <w:rPr>
          <w:b/>
          <w:bCs/>
          <w:color w:val="0000FF"/>
          <w:sz w:val="20"/>
          <w:szCs w:val="18"/>
          <w:lang w:val="en-US" w:eastAsia="es-ES"/>
        </w:rPr>
        <w:t xml:space="preserve">Sub </w:t>
      </w:r>
      <w:r w:rsidRPr="003B3F2F">
        <w:rPr>
          <w:i/>
          <w:iCs/>
          <w:color w:val="000000"/>
          <w:sz w:val="20"/>
          <w:szCs w:val="18"/>
          <w:lang w:val="en-US" w:eastAsia="es-ES"/>
        </w:rPr>
        <w:t>Segundo</w:t>
      </w:r>
      <w:r w:rsidR="006E57C5" w:rsidRPr="003B3F2F">
        <w:rPr>
          <w:i/>
          <w:iCs/>
          <w:color w:val="000000"/>
          <w:sz w:val="20"/>
          <w:szCs w:val="18"/>
          <w:lang w:val="en-US" w:eastAsia="es-ES"/>
        </w:rPr>
        <w:t>()</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ActiveSheet.Range("A1:A8").Value = "Hola"</w:t>
      </w:r>
    </w:p>
    <w:p w:rsidR="00B771A5" w:rsidRPr="003B3F2F" w:rsidRDefault="00B771A5" w:rsidP="0034484E">
      <w:pPr>
        <w:autoSpaceDE w:val="0"/>
        <w:autoSpaceDN w:val="0"/>
        <w:adjustRightInd w:val="0"/>
        <w:ind w:left="708" w:firstLine="708"/>
        <w:jc w:val="both"/>
        <w:rPr>
          <w:i/>
          <w:iCs/>
          <w:color w:val="000000"/>
          <w:sz w:val="20"/>
          <w:szCs w:val="18"/>
          <w:lang w:val="en-US" w:eastAsia="es-ES"/>
        </w:rPr>
      </w:pPr>
      <w:r w:rsidRPr="003B3F2F">
        <w:rPr>
          <w:color w:val="000000"/>
          <w:sz w:val="20"/>
          <w:szCs w:val="18"/>
          <w:lang w:val="en-US" w:eastAsia="es-ES"/>
        </w:rPr>
        <w:t xml:space="preserve">ActiveSheet.Range("A1:A8").Font.Bold = </w:t>
      </w:r>
      <w:r w:rsidRPr="003B3F2F">
        <w:rPr>
          <w:i/>
          <w:iCs/>
          <w:color w:val="000000"/>
          <w:sz w:val="20"/>
          <w:szCs w:val="18"/>
          <w:lang w:val="en-US" w:eastAsia="es-ES"/>
        </w:rPr>
        <w:t>True</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 xml:space="preserve">ActiveSheet.Range("A1:A8").Font.Color = </w:t>
      </w:r>
      <w:r w:rsidRPr="003B3F2F">
        <w:rPr>
          <w:i/>
          <w:iCs/>
          <w:color w:val="000000"/>
          <w:sz w:val="20"/>
          <w:szCs w:val="18"/>
          <w:lang w:val="en-US" w:eastAsia="es-ES"/>
        </w:rPr>
        <w:t>RGB</w:t>
      </w:r>
      <w:r w:rsidRPr="003B3F2F">
        <w:rPr>
          <w:color w:val="000000"/>
          <w:sz w:val="20"/>
          <w:szCs w:val="18"/>
          <w:lang w:val="en-US" w:eastAsia="es-ES"/>
        </w:rPr>
        <w:t>(255,0,0)</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End Sub</w:t>
      </w:r>
    </w:p>
    <w:p w:rsidR="006E57C5" w:rsidRPr="006A7DE9" w:rsidRDefault="006E57C5" w:rsidP="0034484E">
      <w:pPr>
        <w:autoSpaceDE w:val="0"/>
        <w:autoSpaceDN w:val="0"/>
        <w:adjustRightInd w:val="0"/>
        <w:jc w:val="both"/>
        <w:rPr>
          <w:b/>
          <w:bCs/>
          <w:i/>
          <w:iCs/>
          <w:color w:val="000000"/>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b/>
          <w:bCs/>
          <w:i/>
          <w:iCs/>
          <w:color w:val="000000"/>
          <w:sz w:val="20"/>
          <w:szCs w:val="18"/>
          <w:lang w:val="es-ES" w:eastAsia="es-ES"/>
        </w:rPr>
        <w:t>Variables.</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 continuación vamos a repetir el programa Ejemplo1, pero en lugar de poner "Hola" en la casilla A1 de</w:t>
      </w:r>
      <w:r w:rsidR="006E57C5" w:rsidRPr="006A7DE9">
        <w:rPr>
          <w:color w:val="000000"/>
          <w:sz w:val="20"/>
          <w:szCs w:val="18"/>
          <w:lang w:val="es-ES" w:eastAsia="es-ES"/>
        </w:rPr>
        <w:t xml:space="preserve"> </w:t>
      </w:r>
      <w:r w:rsidRPr="006A7DE9">
        <w:rPr>
          <w:color w:val="000000"/>
          <w:sz w:val="20"/>
          <w:szCs w:val="18"/>
          <w:lang w:val="es-ES" w:eastAsia="es-ES"/>
        </w:rPr>
        <w:t>la hoja activa, dejaremos que el usuario entre un texto desde teclado y a continuación guardaremos ese</w:t>
      </w:r>
      <w:r w:rsidR="006E57C5" w:rsidRPr="006A7DE9">
        <w:rPr>
          <w:color w:val="000000"/>
          <w:sz w:val="20"/>
          <w:szCs w:val="18"/>
          <w:lang w:val="es-ES" w:eastAsia="es-ES"/>
        </w:rPr>
        <w:t xml:space="preserve"> </w:t>
      </w:r>
      <w:r w:rsidRPr="006A7DE9">
        <w:rPr>
          <w:color w:val="000000"/>
          <w:sz w:val="20"/>
          <w:szCs w:val="18"/>
          <w:lang w:val="es-ES" w:eastAsia="es-ES"/>
        </w:rPr>
        <w:t>valor en esa casilla. Observe que el valor que entre del usuario debe guardarse en algún lugar para poder</w:t>
      </w:r>
      <w:r w:rsidR="006E57C5" w:rsidRPr="006A7DE9">
        <w:rPr>
          <w:color w:val="000000"/>
          <w:sz w:val="20"/>
          <w:szCs w:val="18"/>
          <w:lang w:val="es-ES" w:eastAsia="es-ES"/>
        </w:rPr>
        <w:t xml:space="preserve"> </w:t>
      </w:r>
      <w:r w:rsidRPr="006A7DE9">
        <w:rPr>
          <w:color w:val="000000"/>
          <w:sz w:val="20"/>
          <w:szCs w:val="18"/>
          <w:lang w:val="es-ES" w:eastAsia="es-ES"/>
        </w:rPr>
        <w:t>ponerlo después en la casilla A1; pues bien, ese valor se guardará en una variable. Una variable es</w:t>
      </w:r>
      <w:r w:rsidR="006E57C5" w:rsidRPr="006A7DE9">
        <w:rPr>
          <w:color w:val="000000"/>
          <w:sz w:val="20"/>
          <w:szCs w:val="18"/>
          <w:lang w:val="es-ES" w:eastAsia="es-ES"/>
        </w:rPr>
        <w:t xml:space="preserve"> </w:t>
      </w:r>
      <w:r w:rsidRPr="006A7DE9">
        <w:rPr>
          <w:color w:val="000000"/>
          <w:sz w:val="20"/>
          <w:szCs w:val="18"/>
          <w:lang w:val="es-ES" w:eastAsia="es-ES"/>
        </w:rPr>
        <w:t>simplemente un trozo de memoria que la función o procedimineto se reserva para guardar datos, la forma</w:t>
      </w:r>
      <w:r w:rsidR="006E57C5" w:rsidRPr="006A7DE9">
        <w:rPr>
          <w:color w:val="000000"/>
          <w:sz w:val="20"/>
          <w:szCs w:val="18"/>
          <w:lang w:val="es-ES" w:eastAsia="es-ES"/>
        </w:rPr>
        <w:t xml:space="preserve"> </w:t>
      </w:r>
      <w:r w:rsidRPr="006A7DE9">
        <w:rPr>
          <w:color w:val="000000"/>
          <w:sz w:val="20"/>
          <w:szCs w:val="18"/>
          <w:lang w:val="es-ES" w:eastAsia="es-ES"/>
        </w:rPr>
        <w:t>general de declarar una variable es</w:t>
      </w:r>
    </w:p>
    <w:p w:rsidR="006E57C5" w:rsidRPr="006A7DE9" w:rsidRDefault="006E57C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b/>
          <w:bCs/>
          <w:color w:val="000000"/>
          <w:sz w:val="20"/>
          <w:szCs w:val="18"/>
          <w:lang w:val="es-ES" w:eastAsia="es-ES"/>
        </w:rPr>
        <w:t xml:space="preserve">DIM </w:t>
      </w:r>
      <w:r w:rsidRPr="006A7DE9">
        <w:rPr>
          <w:color w:val="000000"/>
          <w:sz w:val="20"/>
          <w:szCs w:val="18"/>
          <w:lang w:val="es-ES" w:eastAsia="es-ES"/>
        </w:rPr>
        <w:t xml:space="preserve">variable </w:t>
      </w:r>
      <w:r w:rsidRPr="006A7DE9">
        <w:rPr>
          <w:b/>
          <w:bCs/>
          <w:color w:val="000000"/>
          <w:sz w:val="20"/>
          <w:szCs w:val="18"/>
          <w:lang w:val="es-ES" w:eastAsia="es-ES"/>
        </w:rPr>
        <w:t xml:space="preserve">AS </w:t>
      </w:r>
      <w:r w:rsidRPr="006A7DE9">
        <w:rPr>
          <w:b/>
          <w:bCs/>
          <w:i/>
          <w:iCs/>
          <w:color w:val="000000"/>
          <w:sz w:val="20"/>
          <w:szCs w:val="18"/>
          <w:lang w:val="es-ES" w:eastAsia="es-ES"/>
        </w:rPr>
        <w:t>tipo</w:t>
      </w:r>
      <w:r w:rsidRPr="006A7DE9">
        <w:rPr>
          <w:color w:val="000000"/>
          <w:sz w:val="20"/>
          <w:szCs w:val="18"/>
          <w:lang w:val="es-ES" w:eastAsia="es-ES"/>
        </w:rPr>
        <w:t>.</w:t>
      </w:r>
    </w:p>
    <w:p w:rsidR="006E57C5" w:rsidRPr="006A7DE9" w:rsidRDefault="006E57C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Siendo variable el nombre que se asigna a la misma y </w:t>
      </w:r>
      <w:r w:rsidRPr="006A7DE9">
        <w:rPr>
          <w:b/>
          <w:bCs/>
          <w:color w:val="000000"/>
          <w:sz w:val="20"/>
          <w:szCs w:val="18"/>
          <w:lang w:val="es-ES" w:eastAsia="es-ES"/>
        </w:rPr>
        <w:t xml:space="preserve">Tipo </w:t>
      </w:r>
      <w:r w:rsidRPr="006A7DE9">
        <w:rPr>
          <w:color w:val="000000"/>
          <w:sz w:val="20"/>
          <w:szCs w:val="18"/>
          <w:lang w:val="es-ES" w:eastAsia="es-ES"/>
        </w:rPr>
        <w:t>el tipo de datos que se guardarán (números,</w:t>
      </w:r>
      <w:r w:rsidR="006E57C5" w:rsidRPr="006A7DE9">
        <w:rPr>
          <w:color w:val="000000"/>
          <w:sz w:val="20"/>
          <w:szCs w:val="18"/>
          <w:lang w:val="es-ES" w:eastAsia="es-ES"/>
        </w:rPr>
        <w:t xml:space="preserve"> </w:t>
      </w:r>
      <w:r w:rsidRPr="006A7DE9">
        <w:rPr>
          <w:color w:val="000000"/>
          <w:sz w:val="20"/>
          <w:szCs w:val="18"/>
          <w:lang w:val="es-ES" w:eastAsia="es-ES"/>
        </w:rPr>
        <w:t xml:space="preserve">texto, fecha, boleanos,...). En nuestro ejemplo, declararemos la variable de tipo </w:t>
      </w:r>
      <w:r w:rsidRPr="006A7DE9">
        <w:rPr>
          <w:b/>
          <w:bCs/>
          <w:i/>
          <w:iCs/>
          <w:color w:val="000000"/>
          <w:sz w:val="20"/>
          <w:szCs w:val="18"/>
          <w:lang w:val="es-ES" w:eastAsia="es-ES"/>
        </w:rPr>
        <w:t xml:space="preserve">String </w:t>
      </w:r>
      <w:r w:rsidRPr="006A7DE9">
        <w:rPr>
          <w:color w:val="000000"/>
          <w:sz w:val="20"/>
          <w:szCs w:val="18"/>
          <w:lang w:val="es-ES" w:eastAsia="es-ES"/>
        </w:rPr>
        <w:t>(tipo texto), y lo</w:t>
      </w:r>
      <w:r w:rsidR="006E57C5" w:rsidRPr="006A7DE9">
        <w:rPr>
          <w:color w:val="000000"/>
          <w:sz w:val="20"/>
          <w:szCs w:val="18"/>
          <w:lang w:val="es-ES" w:eastAsia="es-ES"/>
        </w:rPr>
        <w:t xml:space="preserve"> </w:t>
      </w:r>
      <w:r w:rsidRPr="006A7DE9">
        <w:rPr>
          <w:color w:val="000000"/>
          <w:sz w:val="20"/>
          <w:szCs w:val="18"/>
          <w:lang w:val="es-ES" w:eastAsia="es-ES"/>
        </w:rPr>
        <w:t>haremos de la forma siguiente.</w:t>
      </w:r>
    </w:p>
    <w:p w:rsidR="006E57C5" w:rsidRPr="006A7DE9" w:rsidRDefault="006E57C5"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b/>
          <w:bCs/>
          <w:color w:val="000000"/>
          <w:sz w:val="20"/>
          <w:szCs w:val="18"/>
          <w:lang w:val="es-ES" w:eastAsia="es-ES"/>
        </w:rPr>
        <w:t xml:space="preserve">Dim </w:t>
      </w:r>
      <w:r w:rsidRPr="006A7DE9">
        <w:rPr>
          <w:color w:val="000000"/>
          <w:sz w:val="20"/>
          <w:szCs w:val="18"/>
          <w:lang w:val="es-ES" w:eastAsia="es-ES"/>
        </w:rPr>
        <w:t xml:space="preserve">Texto </w:t>
      </w:r>
      <w:r w:rsidRPr="006A7DE9">
        <w:rPr>
          <w:b/>
          <w:bCs/>
          <w:color w:val="000000"/>
          <w:sz w:val="20"/>
          <w:szCs w:val="18"/>
          <w:lang w:val="es-ES" w:eastAsia="es-ES"/>
        </w:rPr>
        <w:t xml:space="preserve">As </w:t>
      </w:r>
      <w:r w:rsidRPr="006A7DE9">
        <w:rPr>
          <w:b/>
          <w:bCs/>
          <w:i/>
          <w:iCs/>
          <w:color w:val="000000"/>
          <w:sz w:val="20"/>
          <w:szCs w:val="18"/>
          <w:lang w:val="es-ES" w:eastAsia="es-ES"/>
        </w:rPr>
        <w:t>String</w:t>
      </w:r>
    </w:p>
    <w:p w:rsidR="006E57C5" w:rsidRPr="006A7DE9" w:rsidRDefault="006E57C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Con esto estamos indicando que se reserve un trozo de memoria (el que sea) , que se llama Texto y que el</w:t>
      </w:r>
      <w:r w:rsidR="006E57C5" w:rsidRPr="006A7DE9">
        <w:rPr>
          <w:color w:val="000000"/>
          <w:sz w:val="20"/>
          <w:szCs w:val="18"/>
          <w:lang w:val="es-ES" w:eastAsia="es-ES"/>
        </w:rPr>
        <w:t xml:space="preserve"> </w:t>
      </w:r>
      <w:r w:rsidRPr="006A7DE9">
        <w:rPr>
          <w:color w:val="000000"/>
          <w:sz w:val="20"/>
          <w:szCs w:val="18"/>
          <w:lang w:val="es-ES" w:eastAsia="es-ES"/>
        </w:rPr>
        <w:t>tipo de datos que se guardarán ahí serán caracteres.</w:t>
      </w:r>
    </w:p>
    <w:p w:rsidR="006E57C5" w:rsidRPr="006A7DE9" w:rsidRDefault="006E57C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 xml:space="preserve">La Función </w:t>
      </w:r>
      <w:r w:rsidRPr="006A7DE9">
        <w:rPr>
          <w:b/>
          <w:bCs/>
          <w:i/>
          <w:iCs/>
          <w:color w:val="000000"/>
          <w:sz w:val="20"/>
          <w:szCs w:val="18"/>
          <w:lang w:val="es-ES" w:eastAsia="es-ES"/>
        </w:rPr>
        <w:t>InputBox</w:t>
      </w:r>
      <w:r w:rsidRPr="006A7DE9">
        <w:rPr>
          <w:b/>
          <w:bCs/>
          <w:color w:val="000000"/>
          <w:sz w:val="20"/>
          <w:szCs w:val="18"/>
          <w:lang w:val="es-ES" w:eastAsia="es-ES"/>
        </w:rPr>
        <w:t>.</w:t>
      </w:r>
    </w:p>
    <w:p w:rsidR="006E57C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Esta función muestra una ventana para que el usuario pueda teclear datos. Cuando se pulsa sobre</w:t>
      </w:r>
      <w:r w:rsidR="006E57C5" w:rsidRPr="006A7DE9">
        <w:rPr>
          <w:color w:val="000000"/>
          <w:sz w:val="20"/>
          <w:szCs w:val="18"/>
          <w:lang w:val="es-ES" w:eastAsia="es-ES"/>
        </w:rPr>
        <w:t xml:space="preserve"> </w:t>
      </w:r>
      <w:r w:rsidRPr="006A7DE9">
        <w:rPr>
          <w:b/>
          <w:bCs/>
          <w:color w:val="000000"/>
          <w:sz w:val="20"/>
          <w:szCs w:val="18"/>
          <w:lang w:val="es-ES" w:eastAsia="es-ES"/>
        </w:rPr>
        <w:t>Aceptar</w:t>
      </w:r>
      <w:r w:rsidRPr="006A7DE9">
        <w:rPr>
          <w:color w:val="000000"/>
          <w:sz w:val="20"/>
          <w:szCs w:val="18"/>
          <w:lang w:val="es-ES" w:eastAsia="es-ES"/>
        </w:rPr>
        <w:t>, los datos entrados pasan a la variable a la que se ha igualado la función. Vea la línea siguiente.</w:t>
      </w:r>
      <w:r w:rsidR="006E57C5" w:rsidRPr="006A7DE9">
        <w:rPr>
          <w:color w:val="000000"/>
          <w:sz w:val="20"/>
          <w:szCs w:val="18"/>
          <w:lang w:val="es-ES" w:eastAsia="es-ES"/>
        </w:rPr>
        <w:t xml:space="preserve"> </w:t>
      </w:r>
    </w:p>
    <w:p w:rsidR="006E57C5" w:rsidRPr="006A7DE9" w:rsidRDefault="006E57C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color w:val="000000"/>
          <w:sz w:val="20"/>
          <w:szCs w:val="18"/>
          <w:lang w:val="es-ES" w:eastAsia="es-ES"/>
        </w:rPr>
        <w:t xml:space="preserve">Texto = </w:t>
      </w:r>
      <w:r w:rsidRPr="006A7DE9">
        <w:rPr>
          <w:b/>
          <w:bCs/>
          <w:i/>
          <w:iCs/>
          <w:color w:val="000000"/>
          <w:sz w:val="20"/>
          <w:szCs w:val="18"/>
          <w:lang w:val="es-ES" w:eastAsia="es-ES"/>
        </w:rPr>
        <w:t>InputBox</w:t>
      </w:r>
      <w:r w:rsidRPr="006A7DE9">
        <w:rPr>
          <w:color w:val="000000"/>
          <w:sz w:val="20"/>
          <w:szCs w:val="18"/>
          <w:lang w:val="es-ES" w:eastAsia="es-ES"/>
        </w:rPr>
        <w:t>("Introduzca el texto", "Entrada de datos").</w:t>
      </w:r>
    </w:p>
    <w:p w:rsidR="006E57C5" w:rsidRPr="006A7DE9" w:rsidRDefault="006E57C5" w:rsidP="0034484E">
      <w:pPr>
        <w:autoSpaceDE w:val="0"/>
        <w:autoSpaceDN w:val="0"/>
        <w:adjustRightInd w:val="0"/>
        <w:ind w:firstLine="708"/>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Si en la ventana que muestra InputBox pulsa sobre el botón Aceptar, los datos tecleados se guardarán el la</w:t>
      </w:r>
      <w:r w:rsidR="006E57C5" w:rsidRPr="006A7DE9">
        <w:rPr>
          <w:color w:val="000000"/>
          <w:sz w:val="20"/>
          <w:szCs w:val="18"/>
          <w:lang w:val="es-ES" w:eastAsia="es-ES"/>
        </w:rPr>
        <w:t xml:space="preserve"> </w:t>
      </w:r>
      <w:r w:rsidRPr="006A7DE9">
        <w:rPr>
          <w:color w:val="000000"/>
          <w:sz w:val="20"/>
          <w:szCs w:val="18"/>
          <w:lang w:val="es-ES" w:eastAsia="es-ES"/>
        </w:rPr>
        <w:t>variable Texto.</w:t>
      </w:r>
    </w:p>
    <w:p w:rsidR="006E57C5" w:rsidRPr="006A7DE9" w:rsidRDefault="006E57C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Sintaxis de InputBox.</w:t>
      </w:r>
    </w:p>
    <w:p w:rsidR="006E57C5" w:rsidRPr="006A7DE9" w:rsidRDefault="006E57C5" w:rsidP="0034484E">
      <w:pPr>
        <w:autoSpaceDE w:val="0"/>
        <w:autoSpaceDN w:val="0"/>
        <w:adjustRightInd w:val="0"/>
        <w:jc w:val="both"/>
        <w:rPr>
          <w:b/>
          <w:bCs/>
          <w:i/>
          <w:iCs/>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i/>
          <w:iCs/>
          <w:color w:val="000000"/>
          <w:sz w:val="20"/>
          <w:szCs w:val="18"/>
          <w:lang w:val="es-ES" w:eastAsia="es-ES"/>
        </w:rPr>
        <w:t>InputBox</w:t>
      </w:r>
      <w:r w:rsidRPr="006A7DE9">
        <w:rPr>
          <w:color w:val="000000"/>
          <w:sz w:val="20"/>
          <w:szCs w:val="18"/>
          <w:lang w:val="es-ES" w:eastAsia="es-ES"/>
        </w:rPr>
        <w:t>(</w:t>
      </w:r>
      <w:r w:rsidRPr="006A7DE9">
        <w:rPr>
          <w:i/>
          <w:iCs/>
          <w:color w:val="000000"/>
          <w:sz w:val="20"/>
          <w:szCs w:val="18"/>
          <w:lang w:val="es-ES" w:eastAsia="es-ES"/>
        </w:rPr>
        <w:t>Mensaje</w:t>
      </w:r>
      <w:r w:rsidRPr="006A7DE9">
        <w:rPr>
          <w:color w:val="000000"/>
          <w:sz w:val="20"/>
          <w:szCs w:val="18"/>
          <w:lang w:val="es-ES" w:eastAsia="es-ES"/>
        </w:rPr>
        <w:t xml:space="preserve">, </w:t>
      </w:r>
      <w:r w:rsidRPr="006A7DE9">
        <w:rPr>
          <w:i/>
          <w:iCs/>
          <w:color w:val="000000"/>
          <w:sz w:val="20"/>
          <w:szCs w:val="18"/>
          <w:lang w:val="es-ES" w:eastAsia="es-ES"/>
        </w:rPr>
        <w:t>Título</w:t>
      </w:r>
      <w:r w:rsidRPr="006A7DE9">
        <w:rPr>
          <w:color w:val="000000"/>
          <w:sz w:val="20"/>
          <w:szCs w:val="18"/>
          <w:lang w:val="es-ES" w:eastAsia="es-ES"/>
        </w:rPr>
        <w:t xml:space="preserve">, </w:t>
      </w:r>
      <w:r w:rsidRPr="006A7DE9">
        <w:rPr>
          <w:i/>
          <w:iCs/>
          <w:color w:val="000000"/>
          <w:sz w:val="20"/>
          <w:szCs w:val="18"/>
          <w:lang w:val="es-ES" w:eastAsia="es-ES"/>
        </w:rPr>
        <w:t>Valor por defecto</w:t>
      </w:r>
      <w:r w:rsidRPr="006A7DE9">
        <w:rPr>
          <w:color w:val="000000"/>
          <w:sz w:val="20"/>
          <w:szCs w:val="18"/>
          <w:lang w:val="es-ES" w:eastAsia="es-ES"/>
        </w:rPr>
        <w:t xml:space="preserve">, </w:t>
      </w:r>
      <w:r w:rsidRPr="006A7DE9">
        <w:rPr>
          <w:i/>
          <w:iCs/>
          <w:color w:val="000000"/>
          <w:sz w:val="20"/>
          <w:szCs w:val="18"/>
          <w:lang w:val="es-ES" w:eastAsia="es-ES"/>
        </w:rPr>
        <w:t>Posición horizontal</w:t>
      </w:r>
      <w:r w:rsidRPr="006A7DE9">
        <w:rPr>
          <w:color w:val="000000"/>
          <w:sz w:val="20"/>
          <w:szCs w:val="18"/>
          <w:lang w:val="es-ES" w:eastAsia="es-ES"/>
        </w:rPr>
        <w:t xml:space="preserve">, </w:t>
      </w:r>
      <w:r w:rsidRPr="006A7DE9">
        <w:rPr>
          <w:i/>
          <w:iCs/>
          <w:color w:val="000000"/>
          <w:sz w:val="20"/>
          <w:szCs w:val="18"/>
          <w:lang w:val="es-ES" w:eastAsia="es-ES"/>
        </w:rPr>
        <w:t>Posición Vertical</w:t>
      </w:r>
      <w:r w:rsidRPr="006A7DE9">
        <w:rPr>
          <w:color w:val="000000"/>
          <w:sz w:val="20"/>
          <w:szCs w:val="18"/>
          <w:lang w:val="es-ES" w:eastAsia="es-ES"/>
        </w:rPr>
        <w:t xml:space="preserve">, </w:t>
      </w:r>
      <w:r w:rsidRPr="006A7DE9">
        <w:rPr>
          <w:i/>
          <w:iCs/>
          <w:color w:val="000000"/>
          <w:sz w:val="20"/>
          <w:szCs w:val="18"/>
          <w:lang w:val="es-ES" w:eastAsia="es-ES"/>
        </w:rPr>
        <w:t>Archivo</w:t>
      </w:r>
      <w:r w:rsidR="006E57C5" w:rsidRPr="006A7DE9">
        <w:rPr>
          <w:i/>
          <w:iCs/>
          <w:color w:val="000000"/>
          <w:sz w:val="20"/>
          <w:szCs w:val="18"/>
          <w:lang w:val="es-ES" w:eastAsia="es-ES"/>
        </w:rPr>
        <w:t xml:space="preserve"> </w:t>
      </w:r>
      <w:r w:rsidRPr="006A7DE9">
        <w:rPr>
          <w:i/>
          <w:iCs/>
          <w:color w:val="000000"/>
          <w:sz w:val="20"/>
          <w:szCs w:val="18"/>
          <w:lang w:val="es-ES" w:eastAsia="es-ES"/>
        </w:rPr>
        <w:t>ayuda</w:t>
      </w:r>
      <w:r w:rsidRPr="006A7DE9">
        <w:rPr>
          <w:color w:val="000000"/>
          <w:sz w:val="20"/>
          <w:szCs w:val="18"/>
          <w:lang w:val="es-ES" w:eastAsia="es-ES"/>
        </w:rPr>
        <w:t xml:space="preserve">, </w:t>
      </w:r>
      <w:r w:rsidRPr="006A7DE9">
        <w:rPr>
          <w:i/>
          <w:iCs/>
          <w:color w:val="000000"/>
          <w:sz w:val="20"/>
          <w:szCs w:val="18"/>
          <w:lang w:val="es-ES" w:eastAsia="es-ES"/>
        </w:rPr>
        <w:t>Número de contexto para la ayuda</w:t>
      </w:r>
      <w:r w:rsidRPr="006A7DE9">
        <w:rPr>
          <w:color w:val="000000"/>
          <w:sz w:val="20"/>
          <w:szCs w:val="18"/>
          <w:lang w:val="es-ES" w:eastAsia="es-ES"/>
        </w:rPr>
        <w:t>).</w:t>
      </w:r>
    </w:p>
    <w:p w:rsidR="006E57C5" w:rsidRPr="006A7DE9" w:rsidRDefault="006E57C5" w:rsidP="0034484E">
      <w:pPr>
        <w:autoSpaceDE w:val="0"/>
        <w:autoSpaceDN w:val="0"/>
        <w:adjustRightInd w:val="0"/>
        <w:ind w:firstLine="708"/>
        <w:jc w:val="both"/>
        <w:rPr>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i/>
          <w:iCs/>
          <w:color w:val="000000"/>
          <w:sz w:val="20"/>
          <w:szCs w:val="18"/>
          <w:lang w:val="es-ES" w:eastAsia="es-ES"/>
        </w:rPr>
        <w:t xml:space="preserve">Mensaje </w:t>
      </w:r>
      <w:r w:rsidRPr="006A7DE9">
        <w:rPr>
          <w:color w:val="000000"/>
          <w:sz w:val="20"/>
          <w:szCs w:val="18"/>
          <w:lang w:val="es-ES" w:eastAsia="es-ES"/>
        </w:rPr>
        <w:t>: Es el mensaje que se muestra en la ventana. Si desea poner más de una línea ponga</w:t>
      </w:r>
      <w:r w:rsidR="006E57C5" w:rsidRPr="006A7DE9">
        <w:rPr>
          <w:color w:val="000000"/>
          <w:sz w:val="20"/>
          <w:szCs w:val="18"/>
          <w:lang w:val="es-ES" w:eastAsia="es-ES"/>
        </w:rPr>
        <w:t xml:space="preserve"> </w:t>
      </w:r>
      <w:r w:rsidRPr="006A7DE9">
        <w:rPr>
          <w:color w:val="000000"/>
          <w:sz w:val="20"/>
          <w:szCs w:val="18"/>
          <w:lang w:val="es-ES" w:eastAsia="es-ES"/>
        </w:rPr>
        <w:t>Chr(13) para cada nueva línea, vea el ejemplo siguiente.</w:t>
      </w:r>
    </w:p>
    <w:p w:rsidR="006E57C5" w:rsidRPr="006A7DE9" w:rsidRDefault="006E57C5" w:rsidP="0034484E">
      <w:pPr>
        <w:autoSpaceDE w:val="0"/>
        <w:autoSpaceDN w:val="0"/>
        <w:adjustRightInd w:val="0"/>
        <w:ind w:left="708"/>
        <w:jc w:val="both"/>
        <w:rPr>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i/>
          <w:iCs/>
          <w:color w:val="000000"/>
          <w:sz w:val="20"/>
          <w:szCs w:val="18"/>
          <w:lang w:val="es-ES" w:eastAsia="es-ES"/>
        </w:rPr>
        <w:t xml:space="preserve">Título </w:t>
      </w:r>
      <w:r w:rsidRPr="006A7DE9">
        <w:rPr>
          <w:color w:val="000000"/>
          <w:sz w:val="20"/>
          <w:szCs w:val="18"/>
          <w:lang w:val="es-ES" w:eastAsia="es-ES"/>
        </w:rPr>
        <w:t xml:space="preserve">: Es el título para la ventana </w:t>
      </w:r>
      <w:r w:rsidRPr="006A7DE9">
        <w:rPr>
          <w:b/>
          <w:bCs/>
          <w:i/>
          <w:iCs/>
          <w:color w:val="000000"/>
          <w:sz w:val="20"/>
          <w:szCs w:val="18"/>
          <w:lang w:val="es-ES" w:eastAsia="es-ES"/>
        </w:rPr>
        <w:t>InputBox</w:t>
      </w:r>
      <w:r w:rsidRPr="006A7DE9">
        <w:rPr>
          <w:color w:val="000000"/>
          <w:sz w:val="20"/>
          <w:szCs w:val="18"/>
          <w:lang w:val="es-ES" w:eastAsia="es-ES"/>
        </w:rPr>
        <w:t>. Es un parámetro opcional.</w:t>
      </w:r>
    </w:p>
    <w:p w:rsidR="006E57C5" w:rsidRPr="006A7DE9" w:rsidRDefault="006E57C5" w:rsidP="0034484E">
      <w:pPr>
        <w:autoSpaceDE w:val="0"/>
        <w:autoSpaceDN w:val="0"/>
        <w:adjustRightInd w:val="0"/>
        <w:ind w:left="708"/>
        <w:jc w:val="both"/>
        <w:rPr>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i/>
          <w:iCs/>
          <w:color w:val="000000"/>
          <w:sz w:val="20"/>
          <w:szCs w:val="18"/>
          <w:lang w:val="es-ES" w:eastAsia="es-ES"/>
        </w:rPr>
        <w:t>Valor por defecto</w:t>
      </w:r>
      <w:r w:rsidRPr="006A7DE9">
        <w:rPr>
          <w:color w:val="000000"/>
          <w:sz w:val="20"/>
          <w:szCs w:val="18"/>
          <w:lang w:val="es-ES" w:eastAsia="es-ES"/>
        </w:rPr>
        <w:t>: Es el valor que mostrará por defecto el cuadro donde el usuario entra el valor.</w:t>
      </w:r>
      <w:r w:rsidR="006E57C5" w:rsidRPr="006A7DE9">
        <w:rPr>
          <w:color w:val="000000"/>
          <w:sz w:val="20"/>
          <w:szCs w:val="18"/>
          <w:lang w:val="es-ES" w:eastAsia="es-ES"/>
        </w:rPr>
        <w:t xml:space="preserve"> </w:t>
      </w:r>
      <w:r w:rsidRPr="006A7DE9">
        <w:rPr>
          <w:color w:val="000000"/>
          <w:sz w:val="20"/>
          <w:szCs w:val="18"/>
          <w:lang w:val="es-ES" w:eastAsia="es-ES"/>
        </w:rPr>
        <w:t>Parámetro opcional.</w:t>
      </w:r>
    </w:p>
    <w:p w:rsidR="006E57C5" w:rsidRPr="006A7DE9" w:rsidRDefault="006E57C5" w:rsidP="0034484E">
      <w:pPr>
        <w:autoSpaceDE w:val="0"/>
        <w:autoSpaceDN w:val="0"/>
        <w:adjustRightInd w:val="0"/>
        <w:ind w:left="708"/>
        <w:jc w:val="both"/>
        <w:rPr>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i/>
          <w:iCs/>
          <w:color w:val="000000"/>
          <w:sz w:val="20"/>
          <w:szCs w:val="18"/>
          <w:lang w:val="es-ES" w:eastAsia="es-ES"/>
        </w:rPr>
        <w:t>Posición Horizontal</w:t>
      </w:r>
      <w:r w:rsidRPr="006A7DE9">
        <w:rPr>
          <w:color w:val="000000"/>
          <w:sz w:val="20"/>
          <w:szCs w:val="18"/>
          <w:lang w:val="es-ES" w:eastAsia="es-ES"/>
        </w:rPr>
        <w:t>: La posición X de la pantalla donde se mostrará el cuadro, concretamente es</w:t>
      </w:r>
      <w:r w:rsidR="006E57C5" w:rsidRPr="006A7DE9">
        <w:rPr>
          <w:color w:val="000000"/>
          <w:sz w:val="20"/>
          <w:szCs w:val="18"/>
          <w:lang w:val="es-ES" w:eastAsia="es-ES"/>
        </w:rPr>
        <w:t xml:space="preserve"> </w:t>
      </w:r>
      <w:r w:rsidRPr="006A7DE9">
        <w:rPr>
          <w:color w:val="000000"/>
          <w:sz w:val="20"/>
          <w:szCs w:val="18"/>
          <w:lang w:val="es-ES" w:eastAsia="es-ES"/>
        </w:rPr>
        <w:t>la posición para la parte izquierda. Si se omite el cuadro se presenta horizontalmente centrado a</w:t>
      </w:r>
      <w:r w:rsidR="006E57C5" w:rsidRPr="006A7DE9">
        <w:rPr>
          <w:color w:val="000000"/>
          <w:sz w:val="20"/>
          <w:szCs w:val="18"/>
          <w:lang w:val="es-ES" w:eastAsia="es-ES"/>
        </w:rPr>
        <w:t xml:space="preserve"> </w:t>
      </w:r>
      <w:r w:rsidRPr="006A7DE9">
        <w:rPr>
          <w:color w:val="000000"/>
          <w:sz w:val="20"/>
          <w:szCs w:val="18"/>
          <w:lang w:val="es-ES" w:eastAsia="es-ES"/>
        </w:rPr>
        <w:t>la pantalla.</w:t>
      </w:r>
    </w:p>
    <w:p w:rsidR="006E57C5" w:rsidRPr="006A7DE9" w:rsidRDefault="006E57C5" w:rsidP="0034484E">
      <w:pPr>
        <w:autoSpaceDE w:val="0"/>
        <w:autoSpaceDN w:val="0"/>
        <w:adjustRightInd w:val="0"/>
        <w:ind w:left="708"/>
        <w:jc w:val="both"/>
        <w:rPr>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i/>
          <w:iCs/>
          <w:color w:val="000000"/>
          <w:sz w:val="20"/>
          <w:szCs w:val="18"/>
          <w:lang w:val="es-ES" w:eastAsia="es-ES"/>
        </w:rPr>
        <w:t>Posición Vertical</w:t>
      </w:r>
      <w:r w:rsidRPr="006A7DE9">
        <w:rPr>
          <w:color w:val="000000"/>
          <w:sz w:val="20"/>
          <w:szCs w:val="18"/>
          <w:lang w:val="es-ES" w:eastAsia="es-ES"/>
        </w:rPr>
        <w:t>: La posición Y de la pantalla donde se mostrará el cuadro, concretamente es la</w:t>
      </w:r>
      <w:r w:rsidR="006E57C5" w:rsidRPr="006A7DE9">
        <w:rPr>
          <w:color w:val="000000"/>
          <w:sz w:val="20"/>
          <w:szCs w:val="18"/>
          <w:lang w:val="es-ES" w:eastAsia="es-ES"/>
        </w:rPr>
        <w:t xml:space="preserve"> </w:t>
      </w:r>
      <w:r w:rsidRPr="006A7DE9">
        <w:rPr>
          <w:color w:val="000000"/>
          <w:sz w:val="20"/>
          <w:szCs w:val="18"/>
          <w:lang w:val="es-ES" w:eastAsia="es-ES"/>
        </w:rPr>
        <w:t>posición para la parte superior. Si se omite el cuadro se presenta verticalmente centrado a la</w:t>
      </w:r>
      <w:r w:rsidR="006E57C5" w:rsidRPr="006A7DE9">
        <w:rPr>
          <w:color w:val="000000"/>
          <w:sz w:val="20"/>
          <w:szCs w:val="18"/>
          <w:lang w:val="es-ES" w:eastAsia="es-ES"/>
        </w:rPr>
        <w:t xml:space="preserve"> </w:t>
      </w:r>
      <w:r w:rsidRPr="006A7DE9">
        <w:rPr>
          <w:color w:val="000000"/>
          <w:sz w:val="20"/>
          <w:szCs w:val="18"/>
          <w:lang w:val="es-ES" w:eastAsia="es-ES"/>
        </w:rPr>
        <w:t>pantalla.</w:t>
      </w:r>
    </w:p>
    <w:p w:rsidR="006E57C5" w:rsidRPr="006A7DE9" w:rsidRDefault="006E57C5" w:rsidP="0034484E">
      <w:pPr>
        <w:autoSpaceDE w:val="0"/>
        <w:autoSpaceDN w:val="0"/>
        <w:adjustRightInd w:val="0"/>
        <w:ind w:left="708"/>
        <w:jc w:val="both"/>
        <w:rPr>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i/>
          <w:iCs/>
          <w:color w:val="000000"/>
          <w:sz w:val="20"/>
          <w:szCs w:val="18"/>
          <w:lang w:val="es-ES" w:eastAsia="es-ES"/>
        </w:rPr>
        <w:t xml:space="preserve">Archivo Ayuda: </w:t>
      </w:r>
      <w:r w:rsidRPr="006A7DE9">
        <w:rPr>
          <w:color w:val="000000"/>
          <w:sz w:val="20"/>
          <w:szCs w:val="18"/>
          <w:lang w:val="es-ES" w:eastAsia="es-ES"/>
        </w:rPr>
        <w:t>Es el archivo que contiene la ayuda para el cuadro. Parámetro opcional.</w:t>
      </w:r>
    </w:p>
    <w:p w:rsidR="006E57C5" w:rsidRPr="006A7DE9" w:rsidRDefault="006E57C5" w:rsidP="0034484E">
      <w:pPr>
        <w:autoSpaceDE w:val="0"/>
        <w:autoSpaceDN w:val="0"/>
        <w:adjustRightInd w:val="0"/>
        <w:ind w:left="708"/>
        <w:jc w:val="both"/>
        <w:rPr>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i/>
          <w:iCs/>
          <w:color w:val="000000"/>
          <w:sz w:val="20"/>
          <w:szCs w:val="18"/>
          <w:lang w:val="es-ES" w:eastAsia="es-ES"/>
        </w:rPr>
        <w:t xml:space="preserve">Número de contexto para la ayuda: </w:t>
      </w:r>
      <w:r w:rsidRPr="006A7DE9">
        <w:rPr>
          <w:color w:val="000000"/>
          <w:sz w:val="20"/>
          <w:szCs w:val="18"/>
          <w:lang w:val="es-ES" w:eastAsia="es-ES"/>
        </w:rPr>
        <w:t>Número asignado que corresponde al identificador del</w:t>
      </w:r>
      <w:r w:rsidR="006E57C5" w:rsidRPr="006A7DE9">
        <w:rPr>
          <w:color w:val="000000"/>
          <w:sz w:val="20"/>
          <w:szCs w:val="18"/>
          <w:lang w:val="es-ES" w:eastAsia="es-ES"/>
        </w:rPr>
        <w:t xml:space="preserve"> </w:t>
      </w:r>
      <w:r w:rsidRPr="006A7DE9">
        <w:rPr>
          <w:color w:val="000000"/>
          <w:sz w:val="20"/>
          <w:szCs w:val="18"/>
          <w:lang w:val="es-ES" w:eastAsia="es-ES"/>
        </w:rPr>
        <w:t>archivo de ayuda, sirve para localizar el texto que se debe mostrar. Si se especifica este</w:t>
      </w:r>
      <w:r w:rsidR="006E57C5" w:rsidRPr="006A7DE9">
        <w:rPr>
          <w:color w:val="000000"/>
          <w:sz w:val="20"/>
          <w:szCs w:val="18"/>
          <w:lang w:val="es-ES" w:eastAsia="es-ES"/>
        </w:rPr>
        <w:t xml:space="preserve"> </w:t>
      </w:r>
      <w:r w:rsidRPr="006A7DE9">
        <w:rPr>
          <w:color w:val="000000"/>
          <w:sz w:val="20"/>
          <w:szCs w:val="18"/>
          <w:lang w:val="es-ES" w:eastAsia="es-ES"/>
        </w:rPr>
        <w:t>parámetro, debe especificarse obligatoriamente el parámetro Archivo Ayuda.</w:t>
      </w:r>
    </w:p>
    <w:p w:rsidR="006E57C5" w:rsidRPr="006A7DE9" w:rsidRDefault="006E57C5" w:rsidP="0034484E">
      <w:pPr>
        <w:autoSpaceDE w:val="0"/>
        <w:autoSpaceDN w:val="0"/>
        <w:adjustRightInd w:val="0"/>
        <w:jc w:val="both"/>
        <w:rPr>
          <w:color w:val="000000"/>
          <w:sz w:val="20"/>
          <w:szCs w:val="18"/>
          <w:lang w:val="es-ES" w:eastAsia="es-ES"/>
        </w:rPr>
      </w:pPr>
    </w:p>
    <w:p w:rsidR="00B771A5" w:rsidRPr="006A7DE9" w:rsidRDefault="00B771A5" w:rsidP="000612B7">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3</w:t>
      </w:r>
    </w:p>
    <w:p w:rsidR="006E57C5" w:rsidRPr="006A7DE9" w:rsidRDefault="006E57C5"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ind w:firstLine="708"/>
        <w:jc w:val="both"/>
        <w:rPr>
          <w:i/>
          <w:iCs/>
          <w:color w:val="000000"/>
          <w:sz w:val="20"/>
          <w:szCs w:val="18"/>
          <w:lang w:val="es-ES" w:eastAsia="es-ES"/>
        </w:rPr>
      </w:pPr>
      <w:r w:rsidRPr="006A7DE9">
        <w:rPr>
          <w:b/>
          <w:bCs/>
          <w:color w:val="0000FF"/>
          <w:sz w:val="20"/>
          <w:szCs w:val="18"/>
          <w:lang w:val="es-ES" w:eastAsia="es-ES"/>
        </w:rPr>
        <w:t xml:space="preserve">Sub </w:t>
      </w:r>
      <w:r w:rsidRPr="006A7DE9">
        <w:rPr>
          <w:i/>
          <w:iCs/>
          <w:color w:val="000000"/>
          <w:sz w:val="20"/>
          <w:szCs w:val="18"/>
          <w:lang w:val="es-ES" w:eastAsia="es-ES"/>
        </w:rPr>
        <w:t>Entrar</w:t>
      </w:r>
      <w:r w:rsidRPr="006A7DE9">
        <w:rPr>
          <w:color w:val="000000"/>
          <w:sz w:val="20"/>
          <w:szCs w:val="18"/>
          <w:lang w:val="es-ES" w:eastAsia="es-ES"/>
        </w:rPr>
        <w:t>_</w:t>
      </w:r>
      <w:r w:rsidRPr="006A7DE9">
        <w:rPr>
          <w:i/>
          <w:iCs/>
          <w:color w:val="000000"/>
          <w:sz w:val="20"/>
          <w:szCs w:val="18"/>
          <w:lang w:val="es-ES" w:eastAsia="es-ES"/>
        </w:rPr>
        <w:t>Valor</w:t>
      </w:r>
      <w:r w:rsidR="006E57C5" w:rsidRPr="006A7DE9">
        <w:rPr>
          <w:i/>
          <w:iCs/>
          <w:color w:val="000000"/>
          <w:sz w:val="20"/>
          <w:szCs w:val="18"/>
          <w:lang w:val="es-ES" w:eastAsia="es-ES"/>
        </w:rPr>
        <w:t>()</w:t>
      </w:r>
    </w:p>
    <w:p w:rsidR="006E57C5" w:rsidRPr="006A7DE9" w:rsidRDefault="006E57C5"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ind w:left="708" w:firstLine="708"/>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Texto </w:t>
      </w:r>
      <w:r w:rsidRPr="006A7DE9">
        <w:rPr>
          <w:b/>
          <w:bCs/>
          <w:color w:val="0000FF"/>
          <w:sz w:val="20"/>
          <w:szCs w:val="18"/>
          <w:lang w:val="es-ES" w:eastAsia="es-ES"/>
        </w:rPr>
        <w:t>As String</w:t>
      </w:r>
    </w:p>
    <w:p w:rsidR="006E57C5" w:rsidRPr="006A7DE9" w:rsidRDefault="006E57C5" w:rsidP="0034484E">
      <w:pPr>
        <w:autoSpaceDE w:val="0"/>
        <w:autoSpaceDN w:val="0"/>
        <w:adjustRightInd w:val="0"/>
        <w:jc w:val="both"/>
        <w:rPr>
          <w:i/>
          <w:iCs/>
          <w:color w:val="008100"/>
          <w:sz w:val="20"/>
          <w:szCs w:val="18"/>
          <w:lang w:val="es-ES" w:eastAsia="es-ES"/>
        </w:rPr>
      </w:pPr>
    </w:p>
    <w:p w:rsidR="00B771A5" w:rsidRPr="006A7DE9" w:rsidRDefault="00B771A5" w:rsidP="0034484E">
      <w:pPr>
        <w:autoSpaceDE w:val="0"/>
        <w:autoSpaceDN w:val="0"/>
        <w:adjustRightInd w:val="0"/>
        <w:ind w:left="708" w:firstLine="708"/>
        <w:jc w:val="both"/>
        <w:rPr>
          <w:i/>
          <w:iCs/>
          <w:color w:val="008100"/>
          <w:sz w:val="20"/>
          <w:szCs w:val="18"/>
          <w:lang w:val="es-ES" w:eastAsia="es-ES"/>
        </w:rPr>
      </w:pPr>
      <w:r w:rsidRPr="006A7DE9">
        <w:rPr>
          <w:i/>
          <w:iCs/>
          <w:color w:val="008100"/>
          <w:sz w:val="20"/>
          <w:szCs w:val="18"/>
          <w:lang w:val="es-ES" w:eastAsia="es-ES"/>
        </w:rPr>
        <w:t>' Chr(13) sirve para que el mensaje se muestre en dos Líneas</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Texto = InputBox("Introducir un texto " &amp; Chr(13) &amp; "Para la casilla A1", "Entrada de datos")</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ActiveSheet.Range("A1").Value = Texto</w:t>
      </w: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End Sub</w:t>
      </w:r>
    </w:p>
    <w:p w:rsidR="006E57C5" w:rsidRPr="003B3F2F" w:rsidRDefault="006E57C5"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Este ejemplo también se puede hacer sin variables.</w:t>
      </w:r>
    </w:p>
    <w:p w:rsidR="006E57C5" w:rsidRPr="006A7DE9" w:rsidRDefault="006E57C5" w:rsidP="0034484E">
      <w:pPr>
        <w:autoSpaceDE w:val="0"/>
        <w:autoSpaceDN w:val="0"/>
        <w:adjustRightInd w:val="0"/>
        <w:jc w:val="both"/>
        <w:rPr>
          <w:b/>
          <w:bCs/>
          <w:color w:val="0000FF"/>
          <w:sz w:val="20"/>
          <w:szCs w:val="18"/>
          <w:lang w:val="es-ES" w:eastAsia="es-ES"/>
        </w:rPr>
      </w:pPr>
    </w:p>
    <w:p w:rsidR="000612B7" w:rsidRPr="006A7DE9" w:rsidRDefault="00B771A5" w:rsidP="000612B7">
      <w:pPr>
        <w:autoSpaceDE w:val="0"/>
        <w:autoSpaceDN w:val="0"/>
        <w:adjustRightInd w:val="0"/>
        <w:ind w:firstLine="708"/>
        <w:jc w:val="both"/>
        <w:rPr>
          <w:i/>
          <w:iCs/>
          <w:color w:val="000000"/>
          <w:sz w:val="20"/>
          <w:szCs w:val="18"/>
          <w:lang w:val="es-ES" w:eastAsia="es-ES"/>
        </w:rPr>
      </w:pPr>
      <w:r w:rsidRPr="006A7DE9">
        <w:rPr>
          <w:b/>
          <w:bCs/>
          <w:color w:val="0000FF"/>
          <w:sz w:val="20"/>
          <w:szCs w:val="18"/>
          <w:lang w:val="es-ES" w:eastAsia="es-ES"/>
        </w:rPr>
        <w:t xml:space="preserve">Sub </w:t>
      </w:r>
      <w:r w:rsidRPr="006A7DE9">
        <w:rPr>
          <w:i/>
          <w:iCs/>
          <w:color w:val="000000"/>
          <w:sz w:val="20"/>
          <w:szCs w:val="18"/>
          <w:lang w:val="es-ES" w:eastAsia="es-ES"/>
        </w:rPr>
        <w:t>Entrar_Valor</w:t>
      </w:r>
      <w:r w:rsidR="000612B7" w:rsidRPr="006A7DE9">
        <w:rPr>
          <w:i/>
          <w:iCs/>
          <w:color w:val="000000"/>
          <w:sz w:val="20"/>
          <w:szCs w:val="18"/>
          <w:lang w:val="es-ES" w:eastAsia="es-ES"/>
        </w:rPr>
        <w:t>()</w:t>
      </w:r>
    </w:p>
    <w:p w:rsidR="00B771A5" w:rsidRPr="006A7DE9" w:rsidRDefault="00B771A5" w:rsidP="0034484E">
      <w:pPr>
        <w:autoSpaceDE w:val="0"/>
        <w:autoSpaceDN w:val="0"/>
        <w:adjustRightInd w:val="0"/>
        <w:ind w:left="1416"/>
        <w:jc w:val="both"/>
        <w:rPr>
          <w:color w:val="000000"/>
          <w:sz w:val="20"/>
          <w:szCs w:val="18"/>
          <w:lang w:val="es-ES" w:eastAsia="es-ES"/>
        </w:rPr>
      </w:pPr>
      <w:r w:rsidRPr="006A7DE9">
        <w:rPr>
          <w:color w:val="000000"/>
          <w:sz w:val="20"/>
          <w:szCs w:val="18"/>
          <w:lang w:val="es-ES" w:eastAsia="es-ES"/>
        </w:rPr>
        <w:t xml:space="preserve">ActiveSheet.Range("A1").Value = </w:t>
      </w:r>
      <w:r w:rsidRPr="006A7DE9">
        <w:rPr>
          <w:i/>
          <w:iCs/>
          <w:color w:val="000000"/>
          <w:sz w:val="20"/>
          <w:szCs w:val="18"/>
          <w:lang w:val="es-ES" w:eastAsia="es-ES"/>
        </w:rPr>
        <w:t>InputBox</w:t>
      </w:r>
      <w:r w:rsidRPr="006A7DE9">
        <w:rPr>
          <w:color w:val="000000"/>
          <w:sz w:val="20"/>
          <w:szCs w:val="18"/>
          <w:lang w:val="es-ES" w:eastAsia="es-ES"/>
        </w:rPr>
        <w:t>("Introducir un texto " &amp; Chr(13) &amp; "Para la casilla</w:t>
      </w:r>
      <w:r w:rsidR="006E57C5" w:rsidRPr="006A7DE9">
        <w:rPr>
          <w:color w:val="000000"/>
          <w:sz w:val="20"/>
          <w:szCs w:val="18"/>
          <w:lang w:val="es-ES" w:eastAsia="es-ES"/>
        </w:rPr>
        <w:t xml:space="preserve"> </w:t>
      </w:r>
      <w:r w:rsidRPr="006A7DE9">
        <w:rPr>
          <w:color w:val="000000"/>
          <w:sz w:val="20"/>
          <w:szCs w:val="18"/>
          <w:lang w:val="es-ES" w:eastAsia="es-ES"/>
        </w:rPr>
        <w:t>A1", "Entrada de datos")</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End Sub</w:t>
      </w:r>
    </w:p>
    <w:p w:rsidR="006E57C5" w:rsidRPr="006A7DE9" w:rsidRDefault="006E57C5" w:rsidP="0034484E">
      <w:pPr>
        <w:autoSpaceDE w:val="0"/>
        <w:autoSpaceDN w:val="0"/>
        <w:adjustRightInd w:val="0"/>
        <w:jc w:val="both"/>
        <w:rPr>
          <w:b/>
          <w:bCs/>
          <w:color w:val="000000"/>
          <w:sz w:val="20"/>
          <w:szCs w:val="18"/>
          <w:lang w:val="es-ES" w:eastAsia="es-ES"/>
        </w:rPr>
      </w:pPr>
    </w:p>
    <w:p w:rsidR="00B771A5" w:rsidRPr="006A7DE9" w:rsidRDefault="00B771A5" w:rsidP="000612B7">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4</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Repetiremos el ejemplo 3, pero en lugar de entrar los valores sobre la casilla A1, haremos que el usuario</w:t>
      </w:r>
      <w:r w:rsidR="003F00F6" w:rsidRPr="006A7DE9">
        <w:rPr>
          <w:color w:val="000000"/>
          <w:sz w:val="20"/>
          <w:szCs w:val="18"/>
          <w:lang w:val="es-ES" w:eastAsia="es-ES"/>
        </w:rPr>
        <w:t xml:space="preserve"> </w:t>
      </w:r>
      <w:r w:rsidRPr="006A7DE9">
        <w:rPr>
          <w:color w:val="000000"/>
          <w:sz w:val="20"/>
          <w:szCs w:val="18"/>
          <w:lang w:val="es-ES" w:eastAsia="es-ES"/>
        </w:rPr>
        <w:t>pueda elegir en que casilla quiere entrar los datos, es decir, se le preguntará al usuario mediante un</w:t>
      </w:r>
      <w:r w:rsidR="003F00F6" w:rsidRPr="006A7DE9">
        <w:rPr>
          <w:color w:val="000000"/>
          <w:sz w:val="20"/>
          <w:szCs w:val="18"/>
          <w:lang w:val="es-ES" w:eastAsia="es-ES"/>
        </w:rPr>
        <w:t xml:space="preserve"> </w:t>
      </w:r>
      <w:r w:rsidRPr="006A7DE9">
        <w:rPr>
          <w:color w:val="000000"/>
          <w:sz w:val="20"/>
          <w:szCs w:val="18"/>
          <w:lang w:val="es-ES" w:eastAsia="es-ES"/>
        </w:rPr>
        <w:t xml:space="preserve">segundo Inputbox sobre que casilla quiere entrar el valor del primer Inputbox. Serán </w:t>
      </w:r>
      <w:r w:rsidR="003F00F6" w:rsidRPr="006A7DE9">
        <w:rPr>
          <w:color w:val="000000"/>
          <w:sz w:val="20"/>
          <w:szCs w:val="18"/>
          <w:lang w:val="es-ES" w:eastAsia="es-ES"/>
        </w:rPr>
        <w:t>necesarias</w:t>
      </w:r>
      <w:r w:rsidRPr="006A7DE9">
        <w:rPr>
          <w:color w:val="000000"/>
          <w:sz w:val="20"/>
          <w:szCs w:val="18"/>
          <w:lang w:val="es-ES" w:eastAsia="es-ES"/>
        </w:rPr>
        <w:t xml:space="preserve"> dos</w:t>
      </w:r>
      <w:r w:rsidR="003F00F6" w:rsidRPr="006A7DE9">
        <w:rPr>
          <w:color w:val="000000"/>
          <w:sz w:val="20"/>
          <w:szCs w:val="18"/>
          <w:lang w:val="es-ES" w:eastAsia="es-ES"/>
        </w:rPr>
        <w:t xml:space="preserve"> </w:t>
      </w:r>
      <w:r w:rsidRPr="006A7DE9">
        <w:rPr>
          <w:color w:val="000000"/>
          <w:sz w:val="20"/>
          <w:szCs w:val="18"/>
          <w:lang w:val="es-ES" w:eastAsia="es-ES"/>
        </w:rPr>
        <w:t>variables, una para guardar la casilla que escoja el usuario y otra para guardar el valor.</w:t>
      </w:r>
    </w:p>
    <w:p w:rsidR="003F00F6" w:rsidRPr="006A7DE9" w:rsidRDefault="003F00F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Option Explicit</w:t>
      </w:r>
    </w:p>
    <w:p w:rsidR="003F00F6" w:rsidRPr="006A7DE9" w:rsidRDefault="003F00F6"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ind w:firstLine="708"/>
        <w:jc w:val="both"/>
        <w:rPr>
          <w:i/>
          <w:iCs/>
          <w:color w:val="000000"/>
          <w:sz w:val="20"/>
          <w:szCs w:val="18"/>
          <w:lang w:val="es-ES" w:eastAsia="es-ES"/>
        </w:rPr>
      </w:pPr>
      <w:r w:rsidRPr="006A7DE9">
        <w:rPr>
          <w:b/>
          <w:bCs/>
          <w:color w:val="0000FF"/>
          <w:sz w:val="20"/>
          <w:szCs w:val="18"/>
          <w:lang w:val="es-ES" w:eastAsia="es-ES"/>
        </w:rPr>
        <w:t xml:space="preserve">Sub </w:t>
      </w:r>
      <w:r w:rsidRPr="006A7DE9">
        <w:rPr>
          <w:i/>
          <w:iCs/>
          <w:color w:val="000000"/>
          <w:sz w:val="20"/>
          <w:szCs w:val="18"/>
          <w:lang w:val="es-ES" w:eastAsia="es-ES"/>
        </w:rPr>
        <w:t>Entrar_Valor</w:t>
      </w:r>
    </w:p>
    <w:p w:rsidR="003F00F6" w:rsidRPr="006A7DE9" w:rsidRDefault="003F00F6" w:rsidP="0034484E">
      <w:pPr>
        <w:autoSpaceDE w:val="0"/>
        <w:autoSpaceDN w:val="0"/>
        <w:adjustRightInd w:val="0"/>
        <w:ind w:firstLine="708"/>
        <w:jc w:val="both"/>
        <w:rPr>
          <w:i/>
          <w:iCs/>
          <w:color w:val="000000"/>
          <w:sz w:val="20"/>
          <w:szCs w:val="18"/>
          <w:lang w:val="es-ES" w:eastAsia="es-ES"/>
        </w:rPr>
      </w:pPr>
    </w:p>
    <w:p w:rsidR="00B771A5" w:rsidRPr="006A7DE9" w:rsidRDefault="00B771A5" w:rsidP="0034484E">
      <w:pPr>
        <w:autoSpaceDE w:val="0"/>
        <w:autoSpaceDN w:val="0"/>
        <w:adjustRightInd w:val="0"/>
        <w:ind w:left="708" w:firstLine="708"/>
        <w:jc w:val="both"/>
        <w:rPr>
          <w:b/>
          <w:bCs/>
          <w:color w:val="0000FF"/>
          <w:sz w:val="20"/>
          <w:szCs w:val="18"/>
          <w:lang w:val="es-ES" w:eastAsia="es-ES"/>
        </w:rPr>
      </w:pPr>
      <w:r w:rsidRPr="006A7DE9">
        <w:rPr>
          <w:b/>
          <w:bCs/>
          <w:color w:val="0000FF"/>
          <w:sz w:val="20"/>
          <w:szCs w:val="18"/>
          <w:lang w:val="es-ES" w:eastAsia="es-ES"/>
        </w:rPr>
        <w:lastRenderedPageBreak/>
        <w:t xml:space="preserve">Dim </w:t>
      </w:r>
      <w:r w:rsidRPr="006A7DE9">
        <w:rPr>
          <w:color w:val="000000"/>
          <w:sz w:val="20"/>
          <w:szCs w:val="18"/>
          <w:lang w:val="es-ES" w:eastAsia="es-ES"/>
        </w:rPr>
        <w:t xml:space="preserve">Casilla </w:t>
      </w:r>
      <w:r w:rsidRPr="006A7DE9">
        <w:rPr>
          <w:b/>
          <w:bCs/>
          <w:color w:val="0000FF"/>
          <w:sz w:val="20"/>
          <w:szCs w:val="18"/>
          <w:lang w:val="es-ES" w:eastAsia="es-ES"/>
        </w:rPr>
        <w:t>As String</w:t>
      </w:r>
    </w:p>
    <w:p w:rsidR="00B771A5" w:rsidRPr="006A7DE9" w:rsidRDefault="00B771A5" w:rsidP="0034484E">
      <w:pPr>
        <w:autoSpaceDE w:val="0"/>
        <w:autoSpaceDN w:val="0"/>
        <w:adjustRightInd w:val="0"/>
        <w:ind w:left="708" w:firstLine="708"/>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Texto </w:t>
      </w:r>
      <w:r w:rsidRPr="006A7DE9">
        <w:rPr>
          <w:b/>
          <w:bCs/>
          <w:color w:val="0000FF"/>
          <w:sz w:val="20"/>
          <w:szCs w:val="18"/>
          <w:lang w:val="es-ES" w:eastAsia="es-ES"/>
        </w:rPr>
        <w:t>As String</w:t>
      </w:r>
    </w:p>
    <w:p w:rsidR="003F00F6" w:rsidRPr="006A7DE9" w:rsidRDefault="003F00F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Casilla = InputBox("En que casilla quiere entrar el valor", "Entrar Casilla")</w:t>
      </w:r>
    </w:p>
    <w:p w:rsidR="00B771A5" w:rsidRPr="006A7DE9" w:rsidRDefault="00B771A5" w:rsidP="0034484E">
      <w:pPr>
        <w:autoSpaceDE w:val="0"/>
        <w:autoSpaceDN w:val="0"/>
        <w:adjustRightInd w:val="0"/>
        <w:ind w:left="3240" w:hanging="1824"/>
        <w:jc w:val="both"/>
        <w:rPr>
          <w:color w:val="000000"/>
          <w:sz w:val="20"/>
          <w:szCs w:val="18"/>
          <w:lang w:val="es-ES" w:eastAsia="es-ES"/>
        </w:rPr>
      </w:pPr>
      <w:r w:rsidRPr="006A7DE9">
        <w:rPr>
          <w:color w:val="000000"/>
          <w:sz w:val="20"/>
          <w:szCs w:val="18"/>
          <w:lang w:val="es-ES" w:eastAsia="es-ES"/>
        </w:rPr>
        <w:t>Texto = InputBox("Introducir un texto " &amp; Chr(13) &amp; "Para la casilla " &amp; Casilla , "Entrada de</w:t>
      </w:r>
      <w:r w:rsidR="003F00F6" w:rsidRPr="006A7DE9">
        <w:rPr>
          <w:color w:val="000000"/>
          <w:sz w:val="20"/>
          <w:szCs w:val="18"/>
          <w:lang w:val="es-ES" w:eastAsia="es-ES"/>
        </w:rPr>
        <w:t xml:space="preserve"> </w:t>
      </w:r>
      <w:r w:rsidRPr="006A7DE9">
        <w:rPr>
          <w:color w:val="000000"/>
          <w:sz w:val="20"/>
          <w:szCs w:val="18"/>
          <w:lang w:val="es-ES" w:eastAsia="es-ES"/>
        </w:rPr>
        <w:t>datos")</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ActiveSheet.Range(Casilla).Value = Texto</w:t>
      </w:r>
    </w:p>
    <w:p w:rsidR="003F00F6" w:rsidRPr="003B3F2F" w:rsidRDefault="003F00F6" w:rsidP="0034484E">
      <w:pPr>
        <w:autoSpaceDE w:val="0"/>
        <w:autoSpaceDN w:val="0"/>
        <w:adjustRightInd w:val="0"/>
        <w:ind w:left="708" w:firstLine="708"/>
        <w:jc w:val="both"/>
        <w:rPr>
          <w:color w:val="000000"/>
          <w:sz w:val="20"/>
          <w:szCs w:val="18"/>
          <w:lang w:val="en-US" w:eastAsia="es-ES"/>
        </w:rPr>
      </w:pPr>
    </w:p>
    <w:p w:rsidR="00B771A5" w:rsidRPr="003B3F2F" w:rsidRDefault="00B771A5" w:rsidP="0034484E">
      <w:pPr>
        <w:autoSpaceDE w:val="0"/>
        <w:autoSpaceDN w:val="0"/>
        <w:adjustRightInd w:val="0"/>
        <w:ind w:left="708"/>
        <w:jc w:val="both"/>
        <w:rPr>
          <w:b/>
          <w:bCs/>
          <w:color w:val="0000FF"/>
          <w:sz w:val="20"/>
          <w:szCs w:val="18"/>
          <w:lang w:val="en-US" w:eastAsia="es-ES"/>
        </w:rPr>
      </w:pPr>
      <w:r w:rsidRPr="003B3F2F">
        <w:rPr>
          <w:b/>
          <w:bCs/>
          <w:color w:val="0000FF"/>
          <w:sz w:val="20"/>
          <w:szCs w:val="18"/>
          <w:lang w:val="en-US" w:eastAsia="es-ES"/>
        </w:rPr>
        <w:t>End Sub</w:t>
      </w:r>
    </w:p>
    <w:p w:rsidR="003F00F6" w:rsidRPr="003B3F2F" w:rsidRDefault="003F00F6" w:rsidP="0034484E">
      <w:pPr>
        <w:autoSpaceDE w:val="0"/>
        <w:autoSpaceDN w:val="0"/>
        <w:adjustRightInd w:val="0"/>
        <w:jc w:val="both"/>
        <w:rPr>
          <w:b/>
          <w:bCs/>
          <w:i/>
          <w:iCs/>
          <w:color w:val="000000"/>
          <w:sz w:val="20"/>
          <w:szCs w:val="18"/>
          <w:lang w:val="en-U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b/>
          <w:bCs/>
          <w:i/>
          <w:iCs/>
          <w:color w:val="000000"/>
          <w:sz w:val="20"/>
          <w:szCs w:val="18"/>
          <w:lang w:val="es-ES" w:eastAsia="es-ES"/>
        </w:rPr>
        <w:t>La sentencia Option Explicit.</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En visual </w:t>
      </w:r>
      <w:r w:rsidR="003F00F6" w:rsidRPr="006A7DE9">
        <w:rPr>
          <w:color w:val="000000"/>
          <w:sz w:val="20"/>
          <w:szCs w:val="18"/>
          <w:lang w:val="es-ES" w:eastAsia="es-ES"/>
        </w:rPr>
        <w:t>Basic</w:t>
      </w:r>
      <w:r w:rsidRPr="006A7DE9">
        <w:rPr>
          <w:color w:val="000000"/>
          <w:sz w:val="20"/>
          <w:szCs w:val="18"/>
          <w:lang w:val="es-ES" w:eastAsia="es-ES"/>
        </w:rPr>
        <w:t xml:space="preserve"> no es necesario declarar las variables, por ejemplo, en el programa anterior se hubiera</w:t>
      </w:r>
      <w:r w:rsidR="003F00F6" w:rsidRPr="006A7DE9">
        <w:rPr>
          <w:color w:val="000000"/>
          <w:sz w:val="20"/>
          <w:szCs w:val="18"/>
          <w:lang w:val="es-ES" w:eastAsia="es-ES"/>
        </w:rPr>
        <w:t xml:space="preserve"> </w:t>
      </w:r>
      <w:r w:rsidRPr="006A7DE9">
        <w:rPr>
          <w:color w:val="000000"/>
          <w:sz w:val="20"/>
          <w:szCs w:val="18"/>
          <w:lang w:val="es-ES" w:eastAsia="es-ES"/>
        </w:rPr>
        <w:t>podido prescindir de las líneas</w:t>
      </w:r>
    </w:p>
    <w:p w:rsidR="00A85839" w:rsidRPr="006A7DE9" w:rsidRDefault="00A85839" w:rsidP="0034484E">
      <w:pPr>
        <w:autoSpaceDE w:val="0"/>
        <w:autoSpaceDN w:val="0"/>
        <w:adjustRightInd w:val="0"/>
        <w:jc w:val="both"/>
        <w:rPr>
          <w:color w:val="000000"/>
          <w:sz w:val="20"/>
          <w:szCs w:val="18"/>
          <w:lang w:val="es-ES" w:eastAsia="es-ES"/>
        </w:rPr>
      </w:pPr>
    </w:p>
    <w:p w:rsidR="00B771A5" w:rsidRPr="003B3F2F" w:rsidRDefault="00B771A5" w:rsidP="0034484E">
      <w:pPr>
        <w:autoSpaceDE w:val="0"/>
        <w:autoSpaceDN w:val="0"/>
        <w:adjustRightInd w:val="0"/>
        <w:jc w:val="both"/>
        <w:rPr>
          <w:b/>
          <w:bCs/>
          <w:i/>
          <w:iCs/>
          <w:color w:val="000000"/>
          <w:sz w:val="20"/>
          <w:szCs w:val="18"/>
          <w:lang w:val="en-US" w:eastAsia="es-ES"/>
        </w:rPr>
      </w:pPr>
      <w:r w:rsidRPr="003B3F2F">
        <w:rPr>
          <w:b/>
          <w:bCs/>
          <w:color w:val="000000"/>
          <w:sz w:val="20"/>
          <w:szCs w:val="18"/>
          <w:lang w:val="en-US" w:eastAsia="es-ES"/>
        </w:rPr>
        <w:t xml:space="preserve">Dim </w:t>
      </w:r>
      <w:r w:rsidRPr="003B3F2F">
        <w:rPr>
          <w:color w:val="000000"/>
          <w:sz w:val="20"/>
          <w:szCs w:val="18"/>
          <w:lang w:val="en-US" w:eastAsia="es-ES"/>
        </w:rPr>
        <w:t xml:space="preserve">Casilla </w:t>
      </w:r>
      <w:r w:rsidRPr="003B3F2F">
        <w:rPr>
          <w:b/>
          <w:bCs/>
          <w:color w:val="000000"/>
          <w:sz w:val="20"/>
          <w:szCs w:val="18"/>
          <w:lang w:val="en-US" w:eastAsia="es-ES"/>
        </w:rPr>
        <w:t xml:space="preserve">As </w:t>
      </w:r>
      <w:r w:rsidRPr="003B3F2F">
        <w:rPr>
          <w:b/>
          <w:bCs/>
          <w:i/>
          <w:iCs/>
          <w:color w:val="000000"/>
          <w:sz w:val="20"/>
          <w:szCs w:val="18"/>
          <w:lang w:val="en-US" w:eastAsia="es-ES"/>
        </w:rPr>
        <w:t>String</w:t>
      </w:r>
    </w:p>
    <w:p w:rsidR="00B771A5" w:rsidRPr="003B3F2F" w:rsidRDefault="00B771A5" w:rsidP="0034484E">
      <w:pPr>
        <w:autoSpaceDE w:val="0"/>
        <w:autoSpaceDN w:val="0"/>
        <w:adjustRightInd w:val="0"/>
        <w:jc w:val="both"/>
        <w:rPr>
          <w:b/>
          <w:bCs/>
          <w:i/>
          <w:iCs/>
          <w:color w:val="000000"/>
          <w:sz w:val="20"/>
          <w:szCs w:val="18"/>
          <w:lang w:val="en-US" w:eastAsia="es-ES"/>
        </w:rPr>
      </w:pPr>
      <w:r w:rsidRPr="003B3F2F">
        <w:rPr>
          <w:b/>
          <w:bCs/>
          <w:color w:val="000000"/>
          <w:sz w:val="20"/>
          <w:szCs w:val="18"/>
          <w:lang w:val="en-US" w:eastAsia="es-ES"/>
        </w:rPr>
        <w:t xml:space="preserve">Dim </w:t>
      </w:r>
      <w:r w:rsidRPr="003B3F2F">
        <w:rPr>
          <w:color w:val="000000"/>
          <w:sz w:val="20"/>
          <w:szCs w:val="18"/>
          <w:lang w:val="en-US" w:eastAsia="es-ES"/>
        </w:rPr>
        <w:t xml:space="preserve">Texto </w:t>
      </w:r>
      <w:r w:rsidRPr="003B3F2F">
        <w:rPr>
          <w:b/>
          <w:bCs/>
          <w:color w:val="000000"/>
          <w:sz w:val="20"/>
          <w:szCs w:val="18"/>
          <w:lang w:val="en-US" w:eastAsia="es-ES"/>
        </w:rPr>
        <w:t xml:space="preserve">As </w:t>
      </w:r>
      <w:r w:rsidRPr="003B3F2F">
        <w:rPr>
          <w:b/>
          <w:bCs/>
          <w:i/>
          <w:iCs/>
          <w:color w:val="000000"/>
          <w:sz w:val="20"/>
          <w:szCs w:val="18"/>
          <w:lang w:val="en-US" w:eastAsia="es-ES"/>
        </w:rPr>
        <w:t>String</w:t>
      </w:r>
    </w:p>
    <w:p w:rsidR="00A85839" w:rsidRPr="003B3F2F" w:rsidRDefault="00A85839"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 pesar de ello, le recomendamos que siempre declare las variables que va a utilizar, de esta forma sabrá</w:t>
      </w:r>
      <w:r w:rsidR="00A85839" w:rsidRPr="006A7DE9">
        <w:rPr>
          <w:color w:val="000000"/>
          <w:sz w:val="20"/>
          <w:szCs w:val="18"/>
          <w:lang w:val="es-ES" w:eastAsia="es-ES"/>
        </w:rPr>
        <w:t xml:space="preserve"> </w:t>
      </w:r>
      <w:r w:rsidRPr="006A7DE9">
        <w:rPr>
          <w:color w:val="000000"/>
          <w:sz w:val="20"/>
          <w:szCs w:val="18"/>
          <w:lang w:val="es-ES" w:eastAsia="es-ES"/>
        </w:rPr>
        <w:t>cuales utiliza el procedimiento y que tipo de datos guarda cada una, piense que a medida que vaya</w:t>
      </w:r>
      <w:r w:rsidR="00A85839" w:rsidRPr="006A7DE9">
        <w:rPr>
          <w:color w:val="000000"/>
          <w:sz w:val="20"/>
          <w:szCs w:val="18"/>
          <w:lang w:val="es-ES" w:eastAsia="es-ES"/>
        </w:rPr>
        <w:t xml:space="preserve"> </w:t>
      </w:r>
      <w:r w:rsidRPr="006A7DE9">
        <w:rPr>
          <w:color w:val="000000"/>
          <w:sz w:val="20"/>
          <w:szCs w:val="18"/>
          <w:lang w:val="es-ES" w:eastAsia="es-ES"/>
        </w:rPr>
        <w:t>aprendiendo, creará procedimientos cada vez más complicados y que requerirán el uso de más variables,</w:t>
      </w:r>
      <w:r w:rsidR="00A85839" w:rsidRPr="006A7DE9">
        <w:rPr>
          <w:color w:val="000000"/>
          <w:sz w:val="20"/>
          <w:szCs w:val="18"/>
          <w:lang w:val="es-ES" w:eastAsia="es-ES"/>
        </w:rPr>
        <w:t xml:space="preserve"> </w:t>
      </w:r>
      <w:r w:rsidRPr="006A7DE9">
        <w:rPr>
          <w:color w:val="000000"/>
          <w:sz w:val="20"/>
          <w:szCs w:val="18"/>
          <w:lang w:val="es-ES" w:eastAsia="es-ES"/>
        </w:rPr>
        <w:t>si no declara las variables al principio del procedimiento ocurrirán dos cosas. Primero, las variables no</w:t>
      </w:r>
      <w:r w:rsidR="00A85839" w:rsidRPr="006A7DE9">
        <w:rPr>
          <w:color w:val="000000"/>
          <w:sz w:val="20"/>
          <w:szCs w:val="18"/>
          <w:lang w:val="es-ES" w:eastAsia="es-ES"/>
        </w:rPr>
        <w:t xml:space="preserve"> </w:t>
      </w:r>
      <w:r w:rsidRPr="006A7DE9">
        <w:rPr>
          <w:color w:val="000000"/>
          <w:sz w:val="20"/>
          <w:szCs w:val="18"/>
          <w:lang w:val="es-ES" w:eastAsia="es-ES"/>
        </w:rPr>
        <w:t xml:space="preserve">declaradas son asumidas como tipo </w:t>
      </w:r>
      <w:r w:rsidRPr="006A7DE9">
        <w:rPr>
          <w:b/>
          <w:bCs/>
          <w:color w:val="000000"/>
          <w:sz w:val="20"/>
          <w:szCs w:val="18"/>
          <w:lang w:val="es-ES" w:eastAsia="es-ES"/>
        </w:rPr>
        <w:t xml:space="preserve">Variant </w:t>
      </w:r>
      <w:r w:rsidRPr="006A7DE9">
        <w:rPr>
          <w:color w:val="000000"/>
          <w:sz w:val="20"/>
          <w:szCs w:val="18"/>
          <w:lang w:val="es-ES" w:eastAsia="es-ES"/>
        </w:rPr>
        <w:t>(este es un tipo de datos que puede almacenar cualquier</w:t>
      </w:r>
      <w:r w:rsidR="00A85839" w:rsidRPr="006A7DE9">
        <w:rPr>
          <w:color w:val="000000"/>
          <w:sz w:val="20"/>
          <w:szCs w:val="18"/>
          <w:lang w:val="es-ES" w:eastAsia="es-ES"/>
        </w:rPr>
        <w:t xml:space="preserve"> </w:t>
      </w:r>
      <w:r w:rsidRPr="006A7DE9">
        <w:rPr>
          <w:color w:val="000000"/>
          <w:sz w:val="20"/>
          <w:szCs w:val="18"/>
          <w:lang w:val="es-ES" w:eastAsia="es-ES"/>
        </w:rPr>
        <w:t>valor, número, fechas, texto, etc. pero tenga en cuenta que ocupa 20 Bytes y para guardar una referencia a</w:t>
      </w:r>
      <w:r w:rsidR="00A85839" w:rsidRPr="006A7DE9">
        <w:rPr>
          <w:color w:val="000000"/>
          <w:sz w:val="20"/>
          <w:szCs w:val="18"/>
          <w:lang w:val="es-ES" w:eastAsia="es-ES"/>
        </w:rPr>
        <w:t xml:space="preserve"> </w:t>
      </w:r>
      <w:r w:rsidRPr="006A7DE9">
        <w:rPr>
          <w:color w:val="000000"/>
          <w:sz w:val="20"/>
          <w:szCs w:val="18"/>
          <w:lang w:val="es-ES" w:eastAsia="es-ES"/>
        </w:rPr>
        <w:t>una casilla, la edad de alguien, etc. no son necesarios tantos bytes); segundo, reducirá considerablemente</w:t>
      </w:r>
      <w:r w:rsidR="00A85839" w:rsidRPr="006A7DE9">
        <w:rPr>
          <w:color w:val="000000"/>
          <w:sz w:val="20"/>
          <w:szCs w:val="18"/>
          <w:lang w:val="es-ES" w:eastAsia="es-ES"/>
        </w:rPr>
        <w:t xml:space="preserve"> </w:t>
      </w:r>
      <w:r w:rsidRPr="006A7DE9">
        <w:rPr>
          <w:color w:val="000000"/>
          <w:sz w:val="20"/>
          <w:szCs w:val="18"/>
          <w:lang w:val="es-ES" w:eastAsia="es-ES"/>
        </w:rPr>
        <w:t>la legibilidad de sus procedimient os ya que las variables las irá colocando a medida que las necesite, esto,</w:t>
      </w:r>
      <w:r w:rsidR="00A85839" w:rsidRPr="006A7DE9">
        <w:rPr>
          <w:color w:val="000000"/>
          <w:sz w:val="20"/>
          <w:szCs w:val="18"/>
          <w:lang w:val="es-ES" w:eastAsia="es-ES"/>
        </w:rPr>
        <w:t xml:space="preserve"> </w:t>
      </w:r>
      <w:r w:rsidRPr="006A7DE9">
        <w:rPr>
          <w:color w:val="000000"/>
          <w:sz w:val="20"/>
          <w:szCs w:val="18"/>
          <w:lang w:val="es-ES" w:eastAsia="es-ES"/>
        </w:rPr>
        <w:t>a la larga complicará la corrección o modificación del procedimiento.</w:t>
      </w:r>
    </w:p>
    <w:p w:rsidR="00A85839" w:rsidRPr="006A7DE9" w:rsidRDefault="00A858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Bueno, pues toda la explicación anterior es para que declare todas las variables que va a utilizar. La</w:t>
      </w:r>
      <w:r w:rsidR="00A85839" w:rsidRPr="006A7DE9">
        <w:rPr>
          <w:color w:val="000000"/>
          <w:sz w:val="20"/>
          <w:szCs w:val="18"/>
          <w:lang w:val="es-ES" w:eastAsia="es-ES"/>
        </w:rPr>
        <w:t xml:space="preserve"> </w:t>
      </w:r>
      <w:r w:rsidRPr="006A7DE9">
        <w:rPr>
          <w:color w:val="000000"/>
          <w:sz w:val="20"/>
          <w:szCs w:val="18"/>
          <w:lang w:val="es-ES" w:eastAsia="es-ES"/>
        </w:rPr>
        <w:t xml:space="preserve">sentencia </w:t>
      </w:r>
      <w:r w:rsidRPr="006A7DE9">
        <w:rPr>
          <w:b/>
          <w:bCs/>
          <w:color w:val="000000"/>
          <w:sz w:val="20"/>
          <w:szCs w:val="18"/>
          <w:lang w:val="es-ES" w:eastAsia="es-ES"/>
        </w:rPr>
        <w:t xml:space="preserve">Option Explicit </w:t>
      </w:r>
      <w:r w:rsidRPr="006A7DE9">
        <w:rPr>
          <w:color w:val="000000"/>
          <w:sz w:val="20"/>
          <w:szCs w:val="18"/>
          <w:lang w:val="es-ES" w:eastAsia="es-ES"/>
        </w:rPr>
        <w:t>al principio del módulo fuerza a que se declaren todas las variables. Si al</w:t>
      </w:r>
      <w:r w:rsidR="00A85839" w:rsidRPr="006A7DE9">
        <w:rPr>
          <w:color w:val="000000"/>
          <w:sz w:val="20"/>
          <w:szCs w:val="18"/>
          <w:lang w:val="es-ES" w:eastAsia="es-ES"/>
        </w:rPr>
        <w:t xml:space="preserve"> </w:t>
      </w:r>
      <w:r w:rsidRPr="006A7DE9">
        <w:rPr>
          <w:color w:val="000000"/>
          <w:sz w:val="20"/>
          <w:szCs w:val="18"/>
          <w:lang w:val="es-ES" w:eastAsia="es-ES"/>
        </w:rPr>
        <w:t>ejecutar el programa, se encuentra alguna variable sin declarar se producirá un error y no se podrá</w:t>
      </w:r>
      <w:r w:rsidR="00A85839" w:rsidRPr="006A7DE9">
        <w:rPr>
          <w:color w:val="000000"/>
          <w:sz w:val="20"/>
          <w:szCs w:val="18"/>
          <w:lang w:val="es-ES" w:eastAsia="es-ES"/>
        </w:rPr>
        <w:t xml:space="preserve"> </w:t>
      </w:r>
      <w:r w:rsidRPr="006A7DE9">
        <w:rPr>
          <w:color w:val="000000"/>
          <w:sz w:val="20"/>
          <w:szCs w:val="18"/>
          <w:lang w:val="es-ES" w:eastAsia="es-ES"/>
        </w:rPr>
        <w:t>ejecutar el programa hasta que se declare.</w:t>
      </w:r>
    </w:p>
    <w:p w:rsidR="00A85839" w:rsidRPr="006A7DE9" w:rsidRDefault="00A858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Si todavía no se ha convencido sobre la conveniencia de declarar las variables y utilizar </w:t>
      </w:r>
      <w:r w:rsidRPr="006A7DE9">
        <w:rPr>
          <w:b/>
          <w:bCs/>
          <w:color w:val="000000"/>
          <w:sz w:val="20"/>
          <w:szCs w:val="18"/>
          <w:lang w:val="es-ES" w:eastAsia="es-ES"/>
        </w:rPr>
        <w:t>Option Explicit</w:t>
      </w:r>
      <w:r w:rsidRPr="006A7DE9">
        <w:rPr>
          <w:color w:val="000000"/>
          <w:sz w:val="20"/>
          <w:szCs w:val="18"/>
          <w:lang w:val="es-ES" w:eastAsia="es-ES"/>
        </w:rPr>
        <w:t>,</w:t>
      </w:r>
      <w:r w:rsidR="00A85839" w:rsidRPr="006A7DE9">
        <w:rPr>
          <w:color w:val="000000"/>
          <w:sz w:val="20"/>
          <w:szCs w:val="18"/>
          <w:lang w:val="es-ES" w:eastAsia="es-ES"/>
        </w:rPr>
        <w:t xml:space="preserve"> </w:t>
      </w:r>
      <w:r w:rsidRPr="006A7DE9">
        <w:rPr>
          <w:color w:val="000000"/>
          <w:sz w:val="20"/>
          <w:szCs w:val="18"/>
          <w:lang w:val="es-ES" w:eastAsia="es-ES"/>
        </w:rPr>
        <w:t>pruebe el procedimiento siguiente, cópielo tal cual (Texto y Testo están puestos adrede simulando que</w:t>
      </w:r>
      <w:r w:rsidR="00A85839" w:rsidRPr="006A7DE9">
        <w:rPr>
          <w:color w:val="000000"/>
          <w:sz w:val="20"/>
          <w:szCs w:val="18"/>
          <w:lang w:val="es-ES" w:eastAsia="es-ES"/>
        </w:rPr>
        <w:t xml:space="preserve"> </w:t>
      </w:r>
      <w:r w:rsidRPr="006A7DE9">
        <w:rPr>
          <w:color w:val="000000"/>
          <w:sz w:val="20"/>
          <w:szCs w:val="18"/>
          <w:lang w:val="es-ES" w:eastAsia="es-ES"/>
        </w:rPr>
        <w:t>nos hemos equivocado al teclear).</w:t>
      </w:r>
    </w:p>
    <w:p w:rsidR="00A85839" w:rsidRPr="006A7DE9" w:rsidRDefault="00A858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Entrar_Valor</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Texto = InputBox("Introducir un texto " &amp; Chr(13) &amp; "Para la casilla A1", "Entrada de datos")</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ActiveSheet.Range("A1").Value = Testo</w:t>
      </w: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End Sub</w:t>
      </w:r>
    </w:p>
    <w:p w:rsidR="00A85839" w:rsidRPr="003B3F2F" w:rsidRDefault="00A85839"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Observe que el programa no hace lo que se pretendía que hiciera. Efectivamente, Texto y Testo son dos</w:t>
      </w:r>
      <w:r w:rsidR="00A85839" w:rsidRPr="006A7DE9">
        <w:rPr>
          <w:color w:val="000000"/>
          <w:sz w:val="20"/>
          <w:szCs w:val="18"/>
          <w:lang w:val="es-ES" w:eastAsia="es-ES"/>
        </w:rPr>
        <w:t xml:space="preserve"> </w:t>
      </w:r>
      <w:r w:rsidRPr="006A7DE9">
        <w:rPr>
          <w:color w:val="000000"/>
          <w:sz w:val="20"/>
          <w:szCs w:val="18"/>
          <w:lang w:val="es-ES" w:eastAsia="es-ES"/>
        </w:rPr>
        <w:t xml:space="preserve">variables diferentes, como no se ha declarado ninguna ni se ha utilizado </w:t>
      </w:r>
      <w:r w:rsidRPr="006A7DE9">
        <w:rPr>
          <w:b/>
          <w:bCs/>
          <w:color w:val="000000"/>
          <w:sz w:val="20"/>
          <w:szCs w:val="18"/>
          <w:lang w:val="es-ES" w:eastAsia="es-ES"/>
        </w:rPr>
        <w:t xml:space="preserve">Option Explicit </w:t>
      </w:r>
      <w:r w:rsidRPr="006A7DE9">
        <w:rPr>
          <w:color w:val="000000"/>
          <w:sz w:val="20"/>
          <w:szCs w:val="18"/>
          <w:lang w:val="es-ES" w:eastAsia="es-ES"/>
        </w:rPr>
        <w:t>Visual Basic no</w:t>
      </w:r>
      <w:r w:rsidR="00A85839" w:rsidRPr="006A7DE9">
        <w:rPr>
          <w:color w:val="000000"/>
          <w:sz w:val="20"/>
          <w:szCs w:val="18"/>
          <w:lang w:val="es-ES" w:eastAsia="es-ES"/>
        </w:rPr>
        <w:t xml:space="preserve"> </w:t>
      </w:r>
      <w:r w:rsidRPr="006A7DE9">
        <w:rPr>
          <w:color w:val="000000"/>
          <w:sz w:val="20"/>
          <w:szCs w:val="18"/>
          <w:lang w:val="es-ES" w:eastAsia="es-ES"/>
        </w:rPr>
        <w:t>da ningún tipo de error y ejecuta el programa. Pruebe el siguiente módulo e intente ejecutarlo.</w:t>
      </w:r>
    </w:p>
    <w:p w:rsidR="00A85839" w:rsidRPr="006A7DE9" w:rsidRDefault="00A858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Option Explicit</w:t>
      </w: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Entrar_Valor</w:t>
      </w:r>
    </w:p>
    <w:p w:rsidR="00A85839" w:rsidRPr="006A7DE9" w:rsidRDefault="00A85839" w:rsidP="0034484E">
      <w:pPr>
        <w:autoSpaceDE w:val="0"/>
        <w:autoSpaceDN w:val="0"/>
        <w:adjustRightInd w:val="0"/>
        <w:ind w:firstLine="708"/>
        <w:jc w:val="both"/>
        <w:rPr>
          <w:color w:val="000000"/>
          <w:sz w:val="20"/>
          <w:szCs w:val="18"/>
          <w:lang w:val="es-ES" w:eastAsia="es-ES"/>
        </w:rPr>
      </w:pPr>
    </w:p>
    <w:p w:rsidR="00B771A5" w:rsidRPr="006A7DE9" w:rsidRDefault="00B771A5" w:rsidP="0034484E">
      <w:pPr>
        <w:autoSpaceDE w:val="0"/>
        <w:autoSpaceDN w:val="0"/>
        <w:adjustRightInd w:val="0"/>
        <w:ind w:left="708" w:firstLine="708"/>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Texto </w:t>
      </w:r>
      <w:r w:rsidRPr="006A7DE9">
        <w:rPr>
          <w:b/>
          <w:bCs/>
          <w:color w:val="0000FF"/>
          <w:sz w:val="20"/>
          <w:szCs w:val="18"/>
          <w:lang w:val="es-ES" w:eastAsia="es-ES"/>
        </w:rPr>
        <w:t>As String</w:t>
      </w:r>
    </w:p>
    <w:p w:rsidR="00A85839" w:rsidRPr="006A7DE9" w:rsidRDefault="00A85839" w:rsidP="0034484E">
      <w:pPr>
        <w:autoSpaceDE w:val="0"/>
        <w:autoSpaceDN w:val="0"/>
        <w:adjustRightInd w:val="0"/>
        <w:ind w:left="708" w:firstLine="708"/>
        <w:jc w:val="both"/>
        <w:rPr>
          <w:color w:val="000000"/>
          <w:sz w:val="20"/>
          <w:szCs w:val="18"/>
          <w:lang w:val="es-ES" w:eastAsia="es-ES"/>
        </w:rPr>
      </w:pP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Texto = InputBox("Introducir un texto " &amp; Chr(13) &amp; "Para la casilla A1", "Entrada de datos")</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ActiveSheet.Range("A1").Value = Testo</w:t>
      </w:r>
    </w:p>
    <w:p w:rsidR="00A85839" w:rsidRPr="003B3F2F" w:rsidRDefault="00A85839" w:rsidP="0034484E">
      <w:pPr>
        <w:autoSpaceDE w:val="0"/>
        <w:autoSpaceDN w:val="0"/>
        <w:adjustRightInd w:val="0"/>
        <w:ind w:left="708" w:firstLine="708"/>
        <w:jc w:val="both"/>
        <w:rPr>
          <w:color w:val="000000"/>
          <w:sz w:val="20"/>
          <w:szCs w:val="18"/>
          <w:lang w:val="en-US" w:eastAsia="es-ES"/>
        </w:rPr>
      </w:pP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End Sub</w:t>
      </w:r>
    </w:p>
    <w:p w:rsidR="00A85839" w:rsidRPr="003B3F2F" w:rsidRDefault="00A85839"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Observe que el programa no se ejecuta, al poner </w:t>
      </w:r>
      <w:r w:rsidRPr="006A7DE9">
        <w:rPr>
          <w:b/>
          <w:bCs/>
          <w:color w:val="000000"/>
          <w:sz w:val="20"/>
          <w:szCs w:val="18"/>
          <w:lang w:val="es-ES" w:eastAsia="es-ES"/>
        </w:rPr>
        <w:t>Option Explicit</w:t>
      </w:r>
      <w:r w:rsidRPr="006A7DE9">
        <w:rPr>
          <w:color w:val="000000"/>
          <w:sz w:val="20"/>
          <w:szCs w:val="18"/>
          <w:lang w:val="es-ES" w:eastAsia="es-ES"/>
        </w:rPr>
        <w:t>, forzamos a que se declaren todas las</w:t>
      </w:r>
      <w:r w:rsidR="00A85839" w:rsidRPr="006A7DE9">
        <w:rPr>
          <w:color w:val="000000"/>
          <w:sz w:val="20"/>
          <w:szCs w:val="18"/>
          <w:lang w:val="es-ES" w:eastAsia="es-ES"/>
        </w:rPr>
        <w:t xml:space="preserve"> </w:t>
      </w:r>
      <w:r w:rsidRPr="006A7DE9">
        <w:rPr>
          <w:color w:val="000000"/>
          <w:sz w:val="20"/>
          <w:szCs w:val="18"/>
          <w:lang w:val="es-ES" w:eastAsia="es-ES"/>
        </w:rPr>
        <w:t xml:space="preserve">variables. Visual Basic detecta que la variable </w:t>
      </w:r>
      <w:r w:rsidRPr="006A7DE9">
        <w:rPr>
          <w:i/>
          <w:iCs/>
          <w:color w:val="000000"/>
          <w:sz w:val="20"/>
          <w:szCs w:val="18"/>
          <w:lang w:val="es-ES" w:eastAsia="es-ES"/>
        </w:rPr>
        <w:t xml:space="preserve">Testo </w:t>
      </w:r>
      <w:r w:rsidRPr="006A7DE9">
        <w:rPr>
          <w:color w:val="000000"/>
          <w:sz w:val="20"/>
          <w:szCs w:val="18"/>
          <w:lang w:val="es-ES" w:eastAsia="es-ES"/>
        </w:rPr>
        <w:t>no ha sido declarada y así lo indica mostrando Error,</w:t>
      </w:r>
      <w:r w:rsidR="00A85839" w:rsidRPr="006A7DE9">
        <w:rPr>
          <w:color w:val="000000"/>
          <w:sz w:val="20"/>
          <w:szCs w:val="18"/>
          <w:lang w:val="es-ES" w:eastAsia="es-ES"/>
        </w:rPr>
        <w:t xml:space="preserve"> </w:t>
      </w:r>
      <w:r w:rsidRPr="006A7DE9">
        <w:rPr>
          <w:color w:val="000000"/>
          <w:sz w:val="20"/>
          <w:szCs w:val="18"/>
          <w:lang w:val="es-ES" w:eastAsia="es-ES"/>
        </w:rPr>
        <w:t>entonces es cuando es más fácil darnos cuenta del error que hemos cometido al teclear y cambiamos</w:t>
      </w:r>
      <w:r w:rsidR="00A85839" w:rsidRPr="006A7DE9">
        <w:rPr>
          <w:color w:val="000000"/>
          <w:sz w:val="20"/>
          <w:szCs w:val="18"/>
          <w:lang w:val="es-ES" w:eastAsia="es-ES"/>
        </w:rPr>
        <w:t xml:space="preserve"> </w:t>
      </w:r>
      <w:r w:rsidRPr="006A7DE9">
        <w:rPr>
          <w:color w:val="000000"/>
          <w:sz w:val="20"/>
          <w:szCs w:val="18"/>
          <w:lang w:val="es-ES" w:eastAsia="es-ES"/>
        </w:rPr>
        <w:t>Testo por Texto. Ahora imagine que el error se produce en un programa de cientos de líneas que necesita</w:t>
      </w:r>
      <w:r w:rsidR="00A85839" w:rsidRPr="006A7DE9">
        <w:rPr>
          <w:color w:val="000000"/>
          <w:sz w:val="20"/>
          <w:szCs w:val="18"/>
          <w:lang w:val="es-ES" w:eastAsia="es-ES"/>
        </w:rPr>
        <w:t xml:space="preserve"> </w:t>
      </w:r>
      <w:r w:rsidRPr="006A7DE9">
        <w:rPr>
          <w:color w:val="000000"/>
          <w:sz w:val="20"/>
          <w:szCs w:val="18"/>
          <w:lang w:val="es-ES" w:eastAsia="es-ES"/>
        </w:rPr>
        <w:t>otras tantas variables.</w:t>
      </w:r>
    </w:p>
    <w:p w:rsidR="00A85839" w:rsidRPr="006A7DE9" w:rsidRDefault="00A858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Tipos de datos en Visual Basic para Excel</w:t>
      </w:r>
      <w:r w:rsidRPr="006A7DE9">
        <w:rPr>
          <w:color w:val="000000"/>
          <w:sz w:val="20"/>
          <w:szCs w:val="18"/>
          <w:lang w:val="es-ES" w:eastAsia="es-ES"/>
        </w:rPr>
        <w:t>. (Tabla copiada de la ayuda en línea de Visual Basic</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para Excel).</w:t>
      </w:r>
    </w:p>
    <w:p w:rsidR="00A85839" w:rsidRPr="006A7DE9" w:rsidRDefault="00A85839" w:rsidP="0034484E">
      <w:pPr>
        <w:autoSpaceDE w:val="0"/>
        <w:autoSpaceDN w:val="0"/>
        <w:adjustRightInd w:val="0"/>
        <w:jc w:val="both"/>
        <w:rPr>
          <w:b/>
          <w:bCs/>
          <w:color w:val="FFFFFF"/>
          <w:sz w:val="20"/>
          <w:szCs w:val="18"/>
          <w:lang w:val="es-ES" w:eastAsia="es-ES"/>
        </w:rPr>
      </w:pPr>
    </w:p>
    <w:tbl>
      <w:tblPr>
        <w:tblW w:w="0" w:type="auto"/>
        <w:tblCellSpacing w:w="30" w:type="dxa"/>
        <w:tblCellMar>
          <w:top w:w="60" w:type="dxa"/>
          <w:left w:w="60" w:type="dxa"/>
          <w:bottom w:w="60" w:type="dxa"/>
          <w:right w:w="60" w:type="dxa"/>
        </w:tblCellMar>
        <w:tblLook w:val="0000" w:firstRow="0" w:lastRow="0" w:firstColumn="0" w:lastColumn="0" w:noHBand="0" w:noVBand="0"/>
      </w:tblPr>
      <w:tblGrid>
        <w:gridCol w:w="2609"/>
        <w:gridCol w:w="2482"/>
        <w:gridCol w:w="4837"/>
      </w:tblGrid>
      <w:tr w:rsidR="00A85839" w:rsidRPr="006A7DE9">
        <w:trPr>
          <w:tblCellSpacing w:w="30" w:type="dxa"/>
        </w:trPr>
        <w:tc>
          <w:tcPr>
            <w:tcW w:w="1300" w:type="pct"/>
          </w:tcPr>
          <w:p w:rsidR="00A85839" w:rsidRPr="006A7DE9" w:rsidRDefault="00A85839" w:rsidP="0034484E">
            <w:pPr>
              <w:jc w:val="both"/>
              <w:rPr>
                <w:b/>
                <w:bCs/>
                <w:color w:val="000000"/>
                <w:sz w:val="22"/>
                <w:lang w:val="es-ES" w:eastAsia="es-ES"/>
              </w:rPr>
            </w:pPr>
            <w:r w:rsidRPr="006A7DE9">
              <w:rPr>
                <w:b/>
                <w:bCs/>
                <w:color w:val="000000"/>
                <w:sz w:val="22"/>
                <w:lang w:val="es-ES" w:eastAsia="es-ES"/>
              </w:rPr>
              <w:t>Tipo de datos</w:t>
            </w:r>
          </w:p>
        </w:tc>
        <w:tc>
          <w:tcPr>
            <w:tcW w:w="1250" w:type="pct"/>
          </w:tcPr>
          <w:p w:rsidR="00A85839" w:rsidRPr="006A7DE9" w:rsidRDefault="00A85839" w:rsidP="0034484E">
            <w:pPr>
              <w:jc w:val="both"/>
              <w:rPr>
                <w:b/>
                <w:bCs/>
                <w:color w:val="000000"/>
                <w:sz w:val="22"/>
                <w:lang w:val="es-ES" w:eastAsia="es-ES"/>
              </w:rPr>
            </w:pPr>
            <w:r w:rsidRPr="006A7DE9">
              <w:rPr>
                <w:b/>
                <w:bCs/>
                <w:color w:val="000000"/>
                <w:sz w:val="22"/>
                <w:lang w:val="es-ES" w:eastAsia="es-ES"/>
              </w:rPr>
              <w:t>Tamaño de almacenamiento</w:t>
            </w:r>
          </w:p>
        </w:tc>
        <w:tc>
          <w:tcPr>
            <w:tcW w:w="2450" w:type="pct"/>
          </w:tcPr>
          <w:p w:rsidR="00A85839" w:rsidRPr="006A7DE9" w:rsidRDefault="00A85839" w:rsidP="0034484E">
            <w:pPr>
              <w:jc w:val="both"/>
              <w:rPr>
                <w:b/>
                <w:bCs/>
                <w:color w:val="000000"/>
                <w:sz w:val="22"/>
                <w:lang w:val="es-ES" w:eastAsia="es-ES"/>
              </w:rPr>
            </w:pPr>
            <w:r w:rsidRPr="006A7DE9">
              <w:rPr>
                <w:b/>
                <w:bCs/>
                <w:color w:val="000000"/>
                <w:sz w:val="22"/>
                <w:lang w:val="es-ES" w:eastAsia="es-ES"/>
              </w:rPr>
              <w:t>Intervalo</w:t>
            </w:r>
          </w:p>
        </w:tc>
      </w:tr>
      <w:tr w:rsidR="00A85839" w:rsidRPr="006A7DE9">
        <w:trPr>
          <w:tblCellSpacing w:w="30" w:type="dxa"/>
        </w:trPr>
        <w:tc>
          <w:tcPr>
            <w:tcW w:w="1300" w:type="pct"/>
          </w:tcPr>
          <w:p w:rsidR="00A85839" w:rsidRPr="006A7DE9" w:rsidRDefault="00A85839" w:rsidP="0034484E">
            <w:pPr>
              <w:jc w:val="both"/>
              <w:rPr>
                <w:color w:val="000000"/>
                <w:sz w:val="22"/>
                <w:lang w:val="es-ES" w:eastAsia="es-ES"/>
              </w:rPr>
            </w:pPr>
            <w:r w:rsidRPr="006A7DE9">
              <w:rPr>
                <w:b/>
                <w:bCs/>
                <w:color w:val="000000"/>
                <w:sz w:val="22"/>
                <w:lang w:val="es-ES" w:eastAsia="es-ES"/>
              </w:rPr>
              <w:t>Byte</w:t>
            </w:r>
          </w:p>
        </w:tc>
        <w:tc>
          <w:tcPr>
            <w:tcW w:w="1250" w:type="pct"/>
          </w:tcPr>
          <w:p w:rsidR="00A85839" w:rsidRPr="006A7DE9" w:rsidRDefault="00A85839" w:rsidP="0034484E">
            <w:pPr>
              <w:jc w:val="both"/>
              <w:rPr>
                <w:color w:val="000000"/>
                <w:sz w:val="22"/>
                <w:lang w:val="es-ES" w:eastAsia="es-ES"/>
              </w:rPr>
            </w:pPr>
            <w:r w:rsidRPr="006A7DE9">
              <w:rPr>
                <w:color w:val="000000"/>
                <w:sz w:val="22"/>
                <w:lang w:val="es-ES" w:eastAsia="es-ES"/>
              </w:rPr>
              <w:t>1 byte</w:t>
            </w:r>
          </w:p>
        </w:tc>
        <w:tc>
          <w:tcPr>
            <w:tcW w:w="2450" w:type="pct"/>
          </w:tcPr>
          <w:p w:rsidR="00A85839" w:rsidRPr="006A7DE9" w:rsidRDefault="00A85839" w:rsidP="0034484E">
            <w:pPr>
              <w:jc w:val="both"/>
              <w:rPr>
                <w:color w:val="000000"/>
                <w:sz w:val="22"/>
                <w:lang w:val="es-ES" w:eastAsia="es-ES"/>
              </w:rPr>
            </w:pPr>
            <w:smartTag w:uri="urn:schemas-microsoft-com:office:smarttags" w:element="metricconverter">
              <w:smartTagPr>
                <w:attr w:name="ProductID" w:val="0 a"/>
              </w:smartTagPr>
              <w:r w:rsidRPr="006A7DE9">
                <w:rPr>
                  <w:color w:val="000000"/>
                  <w:sz w:val="22"/>
                  <w:lang w:val="es-ES" w:eastAsia="es-ES"/>
                </w:rPr>
                <w:t>0 a</w:t>
              </w:r>
            </w:smartTag>
            <w:r w:rsidRPr="006A7DE9">
              <w:rPr>
                <w:color w:val="000000"/>
                <w:sz w:val="22"/>
                <w:lang w:val="es-ES" w:eastAsia="es-ES"/>
              </w:rPr>
              <w:t xml:space="preserve"> 255</w:t>
            </w:r>
          </w:p>
        </w:tc>
      </w:tr>
      <w:tr w:rsidR="00A85839" w:rsidRPr="006A7DE9">
        <w:trPr>
          <w:tblCellSpacing w:w="30" w:type="dxa"/>
        </w:trPr>
        <w:tc>
          <w:tcPr>
            <w:tcW w:w="1300" w:type="pct"/>
          </w:tcPr>
          <w:p w:rsidR="00A85839" w:rsidRPr="006A7DE9" w:rsidRDefault="00A85839" w:rsidP="0034484E">
            <w:pPr>
              <w:jc w:val="both"/>
              <w:rPr>
                <w:color w:val="000000"/>
                <w:sz w:val="22"/>
                <w:lang w:val="es-ES" w:eastAsia="es-ES"/>
              </w:rPr>
            </w:pPr>
            <w:r w:rsidRPr="006A7DE9">
              <w:rPr>
                <w:b/>
                <w:bCs/>
                <w:color w:val="000000"/>
                <w:sz w:val="22"/>
                <w:lang w:val="es-ES" w:eastAsia="es-ES"/>
              </w:rPr>
              <w:t>Bo</w:t>
            </w:r>
            <w:r w:rsidR="00B2654C">
              <w:rPr>
                <w:b/>
                <w:bCs/>
                <w:color w:val="000000"/>
                <w:sz w:val="22"/>
                <w:lang w:val="es-ES" w:eastAsia="es-ES"/>
              </w:rPr>
              <w:t>o</w:t>
            </w:r>
            <w:r w:rsidRPr="006A7DE9">
              <w:rPr>
                <w:b/>
                <w:bCs/>
                <w:color w:val="000000"/>
                <w:sz w:val="22"/>
                <w:lang w:val="es-ES" w:eastAsia="es-ES"/>
              </w:rPr>
              <w:t>lean</w:t>
            </w:r>
          </w:p>
        </w:tc>
        <w:tc>
          <w:tcPr>
            <w:tcW w:w="1250" w:type="pct"/>
          </w:tcPr>
          <w:p w:rsidR="00A85839" w:rsidRPr="006A7DE9" w:rsidRDefault="00A85839" w:rsidP="0034484E">
            <w:pPr>
              <w:jc w:val="both"/>
              <w:rPr>
                <w:color w:val="000000"/>
                <w:sz w:val="22"/>
                <w:lang w:val="es-ES" w:eastAsia="es-ES"/>
              </w:rPr>
            </w:pPr>
            <w:r w:rsidRPr="006A7DE9">
              <w:rPr>
                <w:color w:val="000000"/>
                <w:sz w:val="22"/>
                <w:lang w:val="es-ES" w:eastAsia="es-ES"/>
              </w:rPr>
              <w:t>2 bytes</w:t>
            </w:r>
          </w:p>
        </w:tc>
        <w:tc>
          <w:tcPr>
            <w:tcW w:w="2450" w:type="pct"/>
          </w:tcPr>
          <w:p w:rsidR="00A85839" w:rsidRPr="006A7DE9" w:rsidRDefault="00A85839" w:rsidP="0034484E">
            <w:pPr>
              <w:jc w:val="both"/>
              <w:rPr>
                <w:color w:val="000000"/>
                <w:sz w:val="22"/>
                <w:lang w:val="es-ES" w:eastAsia="es-ES"/>
              </w:rPr>
            </w:pPr>
            <w:r w:rsidRPr="006A7DE9">
              <w:rPr>
                <w:b/>
                <w:bCs/>
                <w:color w:val="000000"/>
                <w:sz w:val="22"/>
                <w:lang w:val="es-ES" w:eastAsia="es-ES"/>
              </w:rPr>
              <w:t>True</w:t>
            </w:r>
            <w:r w:rsidRPr="006A7DE9">
              <w:rPr>
                <w:color w:val="000000"/>
                <w:sz w:val="22"/>
                <w:lang w:val="es-ES" w:eastAsia="es-ES"/>
              </w:rPr>
              <w:t xml:space="preserve"> o </w:t>
            </w:r>
            <w:r w:rsidRPr="006A7DE9">
              <w:rPr>
                <w:b/>
                <w:bCs/>
                <w:color w:val="000000"/>
                <w:sz w:val="22"/>
                <w:lang w:val="es-ES" w:eastAsia="es-ES"/>
              </w:rPr>
              <w:t>False</w:t>
            </w:r>
          </w:p>
        </w:tc>
      </w:tr>
      <w:tr w:rsidR="00A85839" w:rsidRPr="006A7DE9">
        <w:trPr>
          <w:tblCellSpacing w:w="30" w:type="dxa"/>
        </w:trPr>
        <w:tc>
          <w:tcPr>
            <w:tcW w:w="1300" w:type="pct"/>
          </w:tcPr>
          <w:p w:rsidR="00A85839" w:rsidRPr="006A7DE9" w:rsidRDefault="00A85839" w:rsidP="0034484E">
            <w:pPr>
              <w:jc w:val="both"/>
              <w:rPr>
                <w:color w:val="000000"/>
                <w:sz w:val="22"/>
                <w:lang w:val="es-ES" w:eastAsia="es-ES"/>
              </w:rPr>
            </w:pPr>
            <w:r w:rsidRPr="006A7DE9">
              <w:rPr>
                <w:b/>
                <w:bCs/>
                <w:color w:val="000000"/>
                <w:sz w:val="22"/>
                <w:lang w:val="es-ES" w:eastAsia="es-ES"/>
              </w:rPr>
              <w:t>Integer</w:t>
            </w:r>
          </w:p>
        </w:tc>
        <w:tc>
          <w:tcPr>
            <w:tcW w:w="1250" w:type="pct"/>
          </w:tcPr>
          <w:p w:rsidR="00A85839" w:rsidRPr="006A7DE9" w:rsidRDefault="00A85839" w:rsidP="0034484E">
            <w:pPr>
              <w:jc w:val="both"/>
              <w:rPr>
                <w:color w:val="000000"/>
                <w:sz w:val="22"/>
                <w:lang w:val="es-ES" w:eastAsia="es-ES"/>
              </w:rPr>
            </w:pPr>
            <w:r w:rsidRPr="006A7DE9">
              <w:rPr>
                <w:color w:val="000000"/>
                <w:sz w:val="22"/>
                <w:lang w:val="es-ES" w:eastAsia="es-ES"/>
              </w:rPr>
              <w:t>2 bytes</w:t>
            </w:r>
          </w:p>
        </w:tc>
        <w:tc>
          <w:tcPr>
            <w:tcW w:w="2450" w:type="pct"/>
          </w:tcPr>
          <w:p w:rsidR="00A85839" w:rsidRPr="006A7DE9" w:rsidRDefault="00A85839" w:rsidP="0034484E">
            <w:pPr>
              <w:jc w:val="both"/>
              <w:rPr>
                <w:color w:val="000000"/>
                <w:sz w:val="22"/>
                <w:lang w:val="es-ES" w:eastAsia="es-ES"/>
              </w:rPr>
            </w:pPr>
            <w:smartTag w:uri="urn:schemas-microsoft-com:office:smarttags" w:element="metricconverter">
              <w:smartTagPr>
                <w:attr w:name="ProductID" w:val="-32,768 a"/>
              </w:smartTagPr>
              <w:r w:rsidRPr="006A7DE9">
                <w:rPr>
                  <w:color w:val="000000"/>
                  <w:sz w:val="22"/>
                  <w:lang w:val="es-ES" w:eastAsia="es-ES"/>
                </w:rPr>
                <w:t>-32,768 a</w:t>
              </w:r>
            </w:smartTag>
            <w:r w:rsidRPr="006A7DE9">
              <w:rPr>
                <w:color w:val="000000"/>
                <w:sz w:val="22"/>
                <w:lang w:val="es-ES" w:eastAsia="es-ES"/>
              </w:rPr>
              <w:t xml:space="preserve"> 32,767</w:t>
            </w:r>
          </w:p>
        </w:tc>
      </w:tr>
      <w:tr w:rsidR="00A85839" w:rsidRPr="006A7DE9">
        <w:trPr>
          <w:tblCellSpacing w:w="30" w:type="dxa"/>
        </w:trPr>
        <w:tc>
          <w:tcPr>
            <w:tcW w:w="1300" w:type="pct"/>
          </w:tcPr>
          <w:p w:rsidR="00A85839" w:rsidRPr="006A7DE9" w:rsidRDefault="00A85839" w:rsidP="0034484E">
            <w:pPr>
              <w:jc w:val="both"/>
              <w:rPr>
                <w:color w:val="000000"/>
                <w:sz w:val="22"/>
                <w:lang w:val="es-ES" w:eastAsia="es-ES"/>
              </w:rPr>
            </w:pPr>
            <w:r w:rsidRPr="006A7DE9">
              <w:rPr>
                <w:b/>
                <w:bCs/>
                <w:color w:val="000000"/>
                <w:sz w:val="22"/>
                <w:lang w:val="es-ES" w:eastAsia="es-ES"/>
              </w:rPr>
              <w:t>Long</w:t>
            </w:r>
            <w:r w:rsidRPr="006A7DE9">
              <w:rPr>
                <w:color w:val="000000"/>
                <w:sz w:val="22"/>
                <w:lang w:val="es-ES" w:eastAsia="es-ES"/>
              </w:rPr>
              <w:br/>
              <w:t>(entero largo)</w:t>
            </w:r>
          </w:p>
        </w:tc>
        <w:tc>
          <w:tcPr>
            <w:tcW w:w="1250" w:type="pct"/>
          </w:tcPr>
          <w:p w:rsidR="00A85839" w:rsidRPr="006A7DE9" w:rsidRDefault="00A85839" w:rsidP="0034484E">
            <w:pPr>
              <w:jc w:val="both"/>
              <w:rPr>
                <w:color w:val="000000"/>
                <w:sz w:val="22"/>
                <w:lang w:val="es-ES" w:eastAsia="es-ES"/>
              </w:rPr>
            </w:pPr>
            <w:r w:rsidRPr="006A7DE9">
              <w:rPr>
                <w:color w:val="000000"/>
                <w:sz w:val="22"/>
                <w:lang w:val="es-ES" w:eastAsia="es-ES"/>
              </w:rPr>
              <w:t>4 bytes</w:t>
            </w:r>
          </w:p>
        </w:tc>
        <w:tc>
          <w:tcPr>
            <w:tcW w:w="2450" w:type="pct"/>
          </w:tcPr>
          <w:p w:rsidR="00A85839" w:rsidRPr="006A7DE9" w:rsidRDefault="00A85839" w:rsidP="0034484E">
            <w:pPr>
              <w:jc w:val="both"/>
              <w:rPr>
                <w:color w:val="000000"/>
                <w:sz w:val="22"/>
                <w:lang w:val="es-ES" w:eastAsia="es-ES"/>
              </w:rPr>
            </w:pPr>
            <w:smartTag w:uri="urn:schemas-microsoft-com:office:smarttags" w:element="metricconverter">
              <w:smartTagPr>
                <w:attr w:name="ProductID" w:val="-2,147,483,648 a"/>
              </w:smartTagPr>
              <w:r w:rsidRPr="006A7DE9">
                <w:rPr>
                  <w:color w:val="000000"/>
                  <w:sz w:val="22"/>
                  <w:lang w:val="es-ES" w:eastAsia="es-ES"/>
                </w:rPr>
                <w:t>-2,147,483,648 a</w:t>
              </w:r>
            </w:smartTag>
            <w:r w:rsidRPr="006A7DE9">
              <w:rPr>
                <w:color w:val="000000"/>
                <w:sz w:val="22"/>
                <w:lang w:val="es-ES" w:eastAsia="es-ES"/>
              </w:rPr>
              <w:t xml:space="preserve"> 2,147,483,647</w:t>
            </w:r>
          </w:p>
        </w:tc>
      </w:tr>
      <w:tr w:rsidR="00A85839" w:rsidRPr="006A7DE9">
        <w:trPr>
          <w:tblCellSpacing w:w="30" w:type="dxa"/>
        </w:trPr>
        <w:tc>
          <w:tcPr>
            <w:tcW w:w="1300" w:type="pct"/>
          </w:tcPr>
          <w:p w:rsidR="00A85839" w:rsidRPr="006A7DE9" w:rsidRDefault="00A85839" w:rsidP="0034484E">
            <w:pPr>
              <w:jc w:val="both"/>
              <w:rPr>
                <w:color w:val="000000"/>
                <w:sz w:val="22"/>
                <w:lang w:val="es-ES" w:eastAsia="es-ES"/>
              </w:rPr>
            </w:pPr>
            <w:r w:rsidRPr="006A7DE9">
              <w:rPr>
                <w:b/>
                <w:bCs/>
                <w:color w:val="000000"/>
                <w:sz w:val="22"/>
                <w:lang w:val="es-ES" w:eastAsia="es-ES"/>
              </w:rPr>
              <w:t>Single</w:t>
            </w:r>
            <w:r w:rsidRPr="006A7DE9">
              <w:rPr>
                <w:color w:val="000000"/>
                <w:sz w:val="22"/>
                <w:lang w:val="es-ES" w:eastAsia="es-ES"/>
              </w:rPr>
              <w:br/>
              <w:t>(coma flotante/ precisión simple)</w:t>
            </w:r>
          </w:p>
        </w:tc>
        <w:tc>
          <w:tcPr>
            <w:tcW w:w="1250" w:type="pct"/>
          </w:tcPr>
          <w:p w:rsidR="00A85839" w:rsidRPr="006A7DE9" w:rsidRDefault="00A85839" w:rsidP="0034484E">
            <w:pPr>
              <w:jc w:val="both"/>
              <w:rPr>
                <w:color w:val="000000"/>
                <w:sz w:val="22"/>
                <w:lang w:val="es-ES" w:eastAsia="es-ES"/>
              </w:rPr>
            </w:pPr>
            <w:r w:rsidRPr="006A7DE9">
              <w:rPr>
                <w:color w:val="000000"/>
                <w:sz w:val="22"/>
                <w:lang w:val="es-ES" w:eastAsia="es-ES"/>
              </w:rPr>
              <w:t>4 bytes</w:t>
            </w:r>
          </w:p>
        </w:tc>
        <w:tc>
          <w:tcPr>
            <w:tcW w:w="2450" w:type="pct"/>
          </w:tcPr>
          <w:p w:rsidR="00A85839" w:rsidRPr="006A7DE9" w:rsidRDefault="00A85839" w:rsidP="00B2654C">
            <w:pPr>
              <w:rPr>
                <w:color w:val="000000"/>
                <w:sz w:val="22"/>
                <w:lang w:val="es-ES" w:eastAsia="es-ES"/>
              </w:rPr>
            </w:pPr>
            <w:r w:rsidRPr="006A7DE9">
              <w:rPr>
                <w:color w:val="000000"/>
                <w:sz w:val="22"/>
                <w:lang w:val="es-ES" w:eastAsia="es-ES"/>
              </w:rPr>
              <w:t>-3,402823E38 a –1,401298E-45 para valores negativos; 1,401298E-</w:t>
            </w:r>
            <w:smartTag w:uri="urn:schemas-microsoft-com:office:smarttags" w:element="metricconverter">
              <w:smartTagPr>
                <w:attr w:name="ProductID" w:val="45 a"/>
              </w:smartTagPr>
              <w:r w:rsidRPr="006A7DE9">
                <w:rPr>
                  <w:color w:val="000000"/>
                  <w:sz w:val="22"/>
                  <w:lang w:val="es-ES" w:eastAsia="es-ES"/>
                </w:rPr>
                <w:t>45 a</w:t>
              </w:r>
            </w:smartTag>
            <w:r w:rsidRPr="006A7DE9">
              <w:rPr>
                <w:color w:val="000000"/>
                <w:sz w:val="22"/>
                <w:lang w:val="es-ES" w:eastAsia="es-ES"/>
              </w:rPr>
              <w:t xml:space="preserve"> 3,402823E38 para valores positivos</w:t>
            </w:r>
          </w:p>
        </w:tc>
      </w:tr>
      <w:tr w:rsidR="00A85839" w:rsidRPr="006A7DE9">
        <w:trPr>
          <w:tblCellSpacing w:w="30" w:type="dxa"/>
        </w:trPr>
        <w:tc>
          <w:tcPr>
            <w:tcW w:w="1300" w:type="pct"/>
          </w:tcPr>
          <w:p w:rsidR="00A85839" w:rsidRPr="006A7DE9" w:rsidRDefault="00A85839" w:rsidP="0034484E">
            <w:pPr>
              <w:jc w:val="both"/>
              <w:rPr>
                <w:color w:val="000000"/>
                <w:sz w:val="22"/>
                <w:lang w:val="es-ES" w:eastAsia="es-ES"/>
              </w:rPr>
            </w:pPr>
            <w:r w:rsidRPr="006A7DE9">
              <w:rPr>
                <w:b/>
                <w:bCs/>
                <w:color w:val="000000"/>
                <w:sz w:val="22"/>
                <w:lang w:val="es-ES" w:eastAsia="es-ES"/>
              </w:rPr>
              <w:t>Double</w:t>
            </w:r>
            <w:r w:rsidRPr="006A7DE9">
              <w:rPr>
                <w:color w:val="000000"/>
                <w:sz w:val="22"/>
                <w:lang w:val="es-ES" w:eastAsia="es-ES"/>
              </w:rPr>
              <w:br/>
              <w:t>(coma flotante/ precisión doble)</w:t>
            </w:r>
          </w:p>
        </w:tc>
        <w:tc>
          <w:tcPr>
            <w:tcW w:w="1250" w:type="pct"/>
          </w:tcPr>
          <w:p w:rsidR="00A85839" w:rsidRPr="006A7DE9" w:rsidRDefault="00A85839" w:rsidP="0034484E">
            <w:pPr>
              <w:jc w:val="both"/>
              <w:rPr>
                <w:color w:val="000000"/>
                <w:sz w:val="22"/>
                <w:lang w:val="es-ES" w:eastAsia="es-ES"/>
              </w:rPr>
            </w:pPr>
            <w:r w:rsidRPr="006A7DE9">
              <w:rPr>
                <w:color w:val="000000"/>
                <w:sz w:val="22"/>
                <w:lang w:val="es-ES" w:eastAsia="es-ES"/>
              </w:rPr>
              <w:t>8 bytes</w:t>
            </w:r>
          </w:p>
        </w:tc>
        <w:tc>
          <w:tcPr>
            <w:tcW w:w="2450" w:type="pct"/>
          </w:tcPr>
          <w:p w:rsidR="00A85839" w:rsidRPr="006A7DE9" w:rsidRDefault="00A85839" w:rsidP="00B2654C">
            <w:pPr>
              <w:rPr>
                <w:color w:val="000000"/>
                <w:sz w:val="22"/>
                <w:lang w:val="es-ES" w:eastAsia="es-ES"/>
              </w:rPr>
            </w:pPr>
            <w:r w:rsidRPr="006A7DE9">
              <w:rPr>
                <w:color w:val="000000"/>
                <w:sz w:val="22"/>
                <w:lang w:val="es-ES" w:eastAsia="es-ES"/>
              </w:rPr>
              <w:t xml:space="preserve">-1.79769313486231E308 a </w:t>
            </w:r>
            <w:r w:rsidRPr="006A7DE9">
              <w:rPr>
                <w:color w:val="000000"/>
                <w:sz w:val="22"/>
                <w:lang w:val="es-ES" w:eastAsia="es-ES"/>
              </w:rPr>
              <w:br/>
              <w:t>-4,94065645841247E-324 para valores negativos; 4,94065645841247E-</w:t>
            </w:r>
            <w:smartTag w:uri="urn:schemas-microsoft-com:office:smarttags" w:element="metricconverter">
              <w:smartTagPr>
                <w:attr w:name="ProductID" w:val="324 a"/>
              </w:smartTagPr>
              <w:r w:rsidRPr="006A7DE9">
                <w:rPr>
                  <w:color w:val="000000"/>
                  <w:sz w:val="22"/>
                  <w:lang w:val="es-ES" w:eastAsia="es-ES"/>
                </w:rPr>
                <w:t>324 a</w:t>
              </w:r>
            </w:smartTag>
            <w:r w:rsidRPr="006A7DE9">
              <w:rPr>
                <w:color w:val="000000"/>
                <w:sz w:val="22"/>
                <w:lang w:val="es-ES" w:eastAsia="es-ES"/>
              </w:rPr>
              <w:t xml:space="preserve"> 1,79769313486232E308 para valores positivos</w:t>
            </w:r>
          </w:p>
        </w:tc>
      </w:tr>
      <w:tr w:rsidR="00A85839" w:rsidRPr="006A7DE9">
        <w:trPr>
          <w:tblCellSpacing w:w="30" w:type="dxa"/>
        </w:trPr>
        <w:tc>
          <w:tcPr>
            <w:tcW w:w="1300" w:type="pct"/>
          </w:tcPr>
          <w:p w:rsidR="00A85839" w:rsidRPr="006A7DE9" w:rsidRDefault="00A85839" w:rsidP="0034484E">
            <w:pPr>
              <w:jc w:val="both"/>
              <w:rPr>
                <w:color w:val="000000"/>
                <w:sz w:val="22"/>
                <w:lang w:val="es-ES" w:eastAsia="es-ES"/>
              </w:rPr>
            </w:pPr>
            <w:r w:rsidRPr="006A7DE9">
              <w:rPr>
                <w:b/>
                <w:bCs/>
                <w:color w:val="000000"/>
                <w:sz w:val="22"/>
                <w:lang w:val="es-ES" w:eastAsia="es-ES"/>
              </w:rPr>
              <w:t>Currency</w:t>
            </w:r>
            <w:r w:rsidRPr="006A7DE9">
              <w:rPr>
                <w:color w:val="000000"/>
                <w:sz w:val="22"/>
                <w:lang w:val="es-ES" w:eastAsia="es-ES"/>
              </w:rPr>
              <w:br/>
              <w:t>(entero a escala)</w:t>
            </w:r>
          </w:p>
        </w:tc>
        <w:tc>
          <w:tcPr>
            <w:tcW w:w="1250" w:type="pct"/>
          </w:tcPr>
          <w:p w:rsidR="00A85839" w:rsidRPr="006A7DE9" w:rsidRDefault="00A85839" w:rsidP="0034484E">
            <w:pPr>
              <w:jc w:val="both"/>
              <w:rPr>
                <w:color w:val="000000"/>
                <w:sz w:val="22"/>
                <w:lang w:val="es-ES" w:eastAsia="es-ES"/>
              </w:rPr>
            </w:pPr>
            <w:r w:rsidRPr="006A7DE9">
              <w:rPr>
                <w:color w:val="000000"/>
                <w:sz w:val="22"/>
                <w:lang w:val="es-ES" w:eastAsia="es-ES"/>
              </w:rPr>
              <w:t>8 bytes</w:t>
            </w:r>
          </w:p>
        </w:tc>
        <w:tc>
          <w:tcPr>
            <w:tcW w:w="2450" w:type="pct"/>
          </w:tcPr>
          <w:p w:rsidR="00A85839" w:rsidRPr="006A7DE9" w:rsidRDefault="00A85839" w:rsidP="00B2654C">
            <w:pPr>
              <w:rPr>
                <w:color w:val="000000"/>
                <w:sz w:val="22"/>
                <w:lang w:val="es-ES" w:eastAsia="es-ES"/>
              </w:rPr>
            </w:pPr>
            <w:r w:rsidRPr="006A7DE9">
              <w:rPr>
                <w:color w:val="000000"/>
                <w:sz w:val="22"/>
                <w:lang w:val="es-ES" w:eastAsia="es-ES"/>
              </w:rPr>
              <w:t>-922.337.203.685.477,5808 a 922.337.203.685.477,5807</w:t>
            </w:r>
          </w:p>
        </w:tc>
      </w:tr>
      <w:tr w:rsidR="00A85839" w:rsidRPr="006A7DE9">
        <w:trPr>
          <w:tblCellSpacing w:w="30" w:type="dxa"/>
        </w:trPr>
        <w:tc>
          <w:tcPr>
            <w:tcW w:w="1300" w:type="pct"/>
          </w:tcPr>
          <w:p w:rsidR="00A85839" w:rsidRPr="006A7DE9" w:rsidRDefault="00A85839" w:rsidP="0034484E">
            <w:pPr>
              <w:jc w:val="both"/>
              <w:rPr>
                <w:color w:val="000000"/>
                <w:sz w:val="22"/>
                <w:lang w:val="es-ES" w:eastAsia="es-ES"/>
              </w:rPr>
            </w:pPr>
            <w:r w:rsidRPr="006A7DE9">
              <w:rPr>
                <w:b/>
                <w:bCs/>
                <w:color w:val="000000"/>
                <w:sz w:val="22"/>
                <w:lang w:val="es-ES" w:eastAsia="es-ES"/>
              </w:rPr>
              <w:t>Decimal</w:t>
            </w:r>
          </w:p>
        </w:tc>
        <w:tc>
          <w:tcPr>
            <w:tcW w:w="1250" w:type="pct"/>
          </w:tcPr>
          <w:p w:rsidR="00A85839" w:rsidRPr="006A7DE9" w:rsidRDefault="00A85839" w:rsidP="0034484E">
            <w:pPr>
              <w:jc w:val="both"/>
              <w:rPr>
                <w:color w:val="000000"/>
                <w:sz w:val="22"/>
                <w:lang w:val="es-ES" w:eastAsia="es-ES"/>
              </w:rPr>
            </w:pPr>
            <w:r w:rsidRPr="006A7DE9">
              <w:rPr>
                <w:color w:val="000000"/>
                <w:sz w:val="22"/>
                <w:lang w:val="es-ES" w:eastAsia="es-ES"/>
              </w:rPr>
              <w:t>14 bytes</w:t>
            </w:r>
          </w:p>
        </w:tc>
        <w:tc>
          <w:tcPr>
            <w:tcW w:w="2450" w:type="pct"/>
          </w:tcPr>
          <w:p w:rsidR="00A85839" w:rsidRPr="006A7DE9" w:rsidRDefault="00A85839" w:rsidP="00B2654C">
            <w:pPr>
              <w:rPr>
                <w:color w:val="000000"/>
                <w:sz w:val="22"/>
                <w:lang w:val="es-ES" w:eastAsia="es-ES"/>
              </w:rPr>
            </w:pPr>
            <w:r w:rsidRPr="006A7DE9">
              <w:rPr>
                <w:color w:val="000000"/>
                <w:sz w:val="22"/>
                <w:lang w:val="es-ES" w:eastAsia="es-ES"/>
              </w:rPr>
              <w:t xml:space="preserve">+/-79.228.162.514.264.337.593.543.950.335 sin punto decimal; </w:t>
            </w:r>
            <w:r w:rsidRPr="006A7DE9">
              <w:rPr>
                <w:color w:val="000000"/>
                <w:sz w:val="22"/>
                <w:lang w:val="es-ES" w:eastAsia="es-ES"/>
              </w:rPr>
              <w:br/>
              <w:t xml:space="preserve">+/-7,9228162514264337593543950335 con 28 posiciones a la derecha del signo decimal; el número más pequeño distinto de cero es </w:t>
            </w:r>
            <w:r w:rsidRPr="006A7DE9">
              <w:rPr>
                <w:color w:val="000000"/>
                <w:sz w:val="22"/>
                <w:lang w:val="es-ES" w:eastAsia="es-ES"/>
              </w:rPr>
              <w:br/>
              <w:t>+/-0,0000000000000000000000000001</w:t>
            </w:r>
          </w:p>
        </w:tc>
      </w:tr>
      <w:tr w:rsidR="00A85839" w:rsidRPr="006A7DE9">
        <w:trPr>
          <w:tblCellSpacing w:w="30" w:type="dxa"/>
        </w:trPr>
        <w:tc>
          <w:tcPr>
            <w:tcW w:w="1300" w:type="pct"/>
          </w:tcPr>
          <w:p w:rsidR="00A85839" w:rsidRPr="006A7DE9" w:rsidRDefault="00A85839" w:rsidP="0034484E">
            <w:pPr>
              <w:jc w:val="both"/>
              <w:rPr>
                <w:color w:val="000000"/>
                <w:sz w:val="22"/>
                <w:lang w:val="es-ES" w:eastAsia="es-ES"/>
              </w:rPr>
            </w:pPr>
            <w:r w:rsidRPr="006A7DE9">
              <w:rPr>
                <w:b/>
                <w:bCs/>
                <w:color w:val="000000"/>
                <w:sz w:val="22"/>
                <w:lang w:val="es-ES" w:eastAsia="es-ES"/>
              </w:rPr>
              <w:t>Date</w:t>
            </w:r>
          </w:p>
        </w:tc>
        <w:tc>
          <w:tcPr>
            <w:tcW w:w="1250" w:type="pct"/>
          </w:tcPr>
          <w:p w:rsidR="00A85839" w:rsidRPr="006A7DE9" w:rsidRDefault="00A85839" w:rsidP="0034484E">
            <w:pPr>
              <w:jc w:val="both"/>
              <w:rPr>
                <w:color w:val="000000"/>
                <w:sz w:val="22"/>
                <w:lang w:val="es-ES" w:eastAsia="es-ES"/>
              </w:rPr>
            </w:pPr>
            <w:r w:rsidRPr="006A7DE9">
              <w:rPr>
                <w:color w:val="000000"/>
                <w:sz w:val="22"/>
                <w:lang w:val="es-ES" w:eastAsia="es-ES"/>
              </w:rPr>
              <w:t>8 bytes</w:t>
            </w:r>
          </w:p>
        </w:tc>
        <w:tc>
          <w:tcPr>
            <w:tcW w:w="2450" w:type="pct"/>
          </w:tcPr>
          <w:p w:rsidR="00A85839" w:rsidRPr="006A7DE9" w:rsidRDefault="00A85839" w:rsidP="0034484E">
            <w:pPr>
              <w:jc w:val="both"/>
              <w:rPr>
                <w:color w:val="000000"/>
                <w:sz w:val="22"/>
                <w:lang w:val="es-ES" w:eastAsia="es-ES"/>
              </w:rPr>
            </w:pPr>
            <w:r w:rsidRPr="006A7DE9">
              <w:rPr>
                <w:color w:val="000000"/>
                <w:sz w:val="22"/>
                <w:lang w:val="es-ES" w:eastAsia="es-ES"/>
              </w:rPr>
              <w:t xml:space="preserve">1 de enero de </w:t>
            </w:r>
            <w:smartTag w:uri="urn:schemas-microsoft-com:office:smarttags" w:element="metricconverter">
              <w:smartTagPr>
                <w:attr w:name="ProductID" w:val="100 a"/>
              </w:smartTagPr>
              <w:r w:rsidRPr="006A7DE9">
                <w:rPr>
                  <w:color w:val="000000"/>
                  <w:sz w:val="22"/>
                  <w:lang w:val="es-ES" w:eastAsia="es-ES"/>
                </w:rPr>
                <w:t>100 a</w:t>
              </w:r>
            </w:smartTag>
            <w:r w:rsidRPr="006A7DE9">
              <w:rPr>
                <w:color w:val="000000"/>
                <w:sz w:val="22"/>
                <w:lang w:val="es-ES" w:eastAsia="es-ES"/>
              </w:rPr>
              <w:t xml:space="preserve"> 31 de diciembre de 9999</w:t>
            </w:r>
          </w:p>
        </w:tc>
      </w:tr>
      <w:tr w:rsidR="00A85839" w:rsidRPr="006A7DE9">
        <w:trPr>
          <w:tblCellSpacing w:w="30" w:type="dxa"/>
        </w:trPr>
        <w:tc>
          <w:tcPr>
            <w:tcW w:w="1300" w:type="pct"/>
          </w:tcPr>
          <w:p w:rsidR="00A85839" w:rsidRPr="006A7DE9" w:rsidRDefault="00A85839" w:rsidP="0034484E">
            <w:pPr>
              <w:jc w:val="both"/>
              <w:rPr>
                <w:color w:val="000000"/>
                <w:sz w:val="22"/>
                <w:lang w:val="es-ES" w:eastAsia="es-ES"/>
              </w:rPr>
            </w:pPr>
            <w:r w:rsidRPr="006A7DE9">
              <w:rPr>
                <w:b/>
                <w:bCs/>
                <w:color w:val="000000"/>
                <w:sz w:val="22"/>
                <w:lang w:val="es-ES" w:eastAsia="es-ES"/>
              </w:rPr>
              <w:t>Object</w:t>
            </w:r>
          </w:p>
        </w:tc>
        <w:tc>
          <w:tcPr>
            <w:tcW w:w="1250" w:type="pct"/>
          </w:tcPr>
          <w:p w:rsidR="00A85839" w:rsidRPr="006A7DE9" w:rsidRDefault="00A85839" w:rsidP="0034484E">
            <w:pPr>
              <w:jc w:val="both"/>
              <w:rPr>
                <w:color w:val="000000"/>
                <w:sz w:val="22"/>
                <w:lang w:val="es-ES" w:eastAsia="es-ES"/>
              </w:rPr>
            </w:pPr>
            <w:r w:rsidRPr="006A7DE9">
              <w:rPr>
                <w:color w:val="000000"/>
                <w:sz w:val="22"/>
                <w:lang w:val="es-ES" w:eastAsia="es-ES"/>
              </w:rPr>
              <w:t>4 bytes</w:t>
            </w:r>
          </w:p>
        </w:tc>
        <w:tc>
          <w:tcPr>
            <w:tcW w:w="2450" w:type="pct"/>
          </w:tcPr>
          <w:p w:rsidR="00A85839" w:rsidRPr="006A7DE9" w:rsidRDefault="00A85839" w:rsidP="0034484E">
            <w:pPr>
              <w:jc w:val="both"/>
              <w:rPr>
                <w:color w:val="000000"/>
                <w:sz w:val="22"/>
                <w:lang w:val="es-ES" w:eastAsia="es-ES"/>
              </w:rPr>
            </w:pPr>
            <w:r w:rsidRPr="006A7DE9">
              <w:rPr>
                <w:color w:val="000000"/>
                <w:sz w:val="22"/>
                <w:lang w:val="es-ES" w:eastAsia="es-ES"/>
              </w:rPr>
              <w:t xml:space="preserve">Cualquier referencia a tipo </w:t>
            </w:r>
            <w:r w:rsidRPr="006A7DE9">
              <w:rPr>
                <w:b/>
                <w:bCs/>
                <w:color w:val="000000"/>
                <w:sz w:val="22"/>
                <w:lang w:val="es-ES" w:eastAsia="es-ES"/>
              </w:rPr>
              <w:t>Object</w:t>
            </w:r>
          </w:p>
        </w:tc>
      </w:tr>
      <w:tr w:rsidR="00A85839" w:rsidRPr="006A7DE9">
        <w:trPr>
          <w:tblCellSpacing w:w="30" w:type="dxa"/>
        </w:trPr>
        <w:tc>
          <w:tcPr>
            <w:tcW w:w="1300" w:type="pct"/>
          </w:tcPr>
          <w:p w:rsidR="00A85839" w:rsidRPr="006A7DE9" w:rsidRDefault="00A85839" w:rsidP="0034484E">
            <w:pPr>
              <w:jc w:val="both"/>
              <w:rPr>
                <w:color w:val="000000"/>
                <w:sz w:val="22"/>
                <w:lang w:val="es-ES" w:eastAsia="es-ES"/>
              </w:rPr>
            </w:pPr>
            <w:r w:rsidRPr="006A7DE9">
              <w:rPr>
                <w:b/>
                <w:bCs/>
                <w:color w:val="000000"/>
                <w:sz w:val="22"/>
                <w:lang w:val="es-ES" w:eastAsia="es-ES"/>
              </w:rPr>
              <w:t>String</w:t>
            </w:r>
            <w:r w:rsidRPr="006A7DE9">
              <w:rPr>
                <w:color w:val="000000"/>
                <w:sz w:val="22"/>
                <w:lang w:val="es-ES" w:eastAsia="es-ES"/>
              </w:rPr>
              <w:t xml:space="preserve"> </w:t>
            </w:r>
            <w:r w:rsidRPr="006A7DE9">
              <w:rPr>
                <w:color w:val="000000"/>
                <w:sz w:val="22"/>
                <w:lang w:val="es-ES" w:eastAsia="es-ES"/>
              </w:rPr>
              <w:br/>
              <w:t>(longitud variable)</w:t>
            </w:r>
          </w:p>
        </w:tc>
        <w:tc>
          <w:tcPr>
            <w:tcW w:w="1250" w:type="pct"/>
          </w:tcPr>
          <w:p w:rsidR="00A85839" w:rsidRPr="006A7DE9" w:rsidRDefault="00A85839" w:rsidP="0034484E">
            <w:pPr>
              <w:jc w:val="both"/>
              <w:rPr>
                <w:color w:val="000000"/>
                <w:sz w:val="22"/>
                <w:lang w:val="es-ES" w:eastAsia="es-ES"/>
              </w:rPr>
            </w:pPr>
            <w:r w:rsidRPr="006A7DE9">
              <w:rPr>
                <w:color w:val="000000"/>
                <w:sz w:val="22"/>
                <w:lang w:val="es-ES" w:eastAsia="es-ES"/>
              </w:rPr>
              <w:t>10 bytes + longitud de la cadena</w:t>
            </w:r>
          </w:p>
        </w:tc>
        <w:tc>
          <w:tcPr>
            <w:tcW w:w="2450" w:type="pct"/>
          </w:tcPr>
          <w:p w:rsidR="00A85839" w:rsidRPr="006A7DE9" w:rsidRDefault="00A85839" w:rsidP="0034484E">
            <w:pPr>
              <w:jc w:val="both"/>
              <w:rPr>
                <w:color w:val="000000"/>
                <w:sz w:val="22"/>
                <w:lang w:val="es-ES" w:eastAsia="es-ES"/>
              </w:rPr>
            </w:pPr>
            <w:r w:rsidRPr="006A7DE9">
              <w:rPr>
                <w:color w:val="000000"/>
                <w:sz w:val="22"/>
                <w:lang w:val="es-ES" w:eastAsia="es-ES"/>
              </w:rPr>
              <w:t xml:space="preserve">Desde </w:t>
            </w:r>
            <w:smartTag w:uri="urn:schemas-microsoft-com:office:smarttags" w:element="metricconverter">
              <w:smartTagPr>
                <w:attr w:name="ProductID" w:val="0 a"/>
              </w:smartTagPr>
              <w:r w:rsidRPr="006A7DE9">
                <w:rPr>
                  <w:color w:val="000000"/>
                  <w:sz w:val="22"/>
                  <w:lang w:val="es-ES" w:eastAsia="es-ES"/>
                </w:rPr>
                <w:t>0 a</w:t>
              </w:r>
            </w:smartTag>
            <w:r w:rsidRPr="006A7DE9">
              <w:rPr>
                <w:color w:val="000000"/>
                <w:sz w:val="22"/>
                <w:lang w:val="es-ES" w:eastAsia="es-ES"/>
              </w:rPr>
              <w:t xml:space="preserve"> 2.000 millones</w:t>
            </w:r>
          </w:p>
        </w:tc>
      </w:tr>
      <w:tr w:rsidR="00A85839" w:rsidRPr="006A7DE9">
        <w:trPr>
          <w:tblCellSpacing w:w="30" w:type="dxa"/>
        </w:trPr>
        <w:tc>
          <w:tcPr>
            <w:tcW w:w="1300" w:type="pct"/>
          </w:tcPr>
          <w:p w:rsidR="00A85839" w:rsidRPr="006A7DE9" w:rsidRDefault="00A85839" w:rsidP="0034484E">
            <w:pPr>
              <w:jc w:val="both"/>
              <w:rPr>
                <w:color w:val="000000"/>
                <w:sz w:val="22"/>
                <w:lang w:val="es-ES" w:eastAsia="es-ES"/>
              </w:rPr>
            </w:pPr>
            <w:r w:rsidRPr="006A7DE9">
              <w:rPr>
                <w:b/>
                <w:bCs/>
                <w:color w:val="000000"/>
                <w:sz w:val="22"/>
                <w:lang w:val="es-ES" w:eastAsia="es-ES"/>
              </w:rPr>
              <w:t>String</w:t>
            </w:r>
            <w:r w:rsidRPr="006A7DE9">
              <w:rPr>
                <w:color w:val="000000"/>
                <w:sz w:val="22"/>
                <w:lang w:val="es-ES" w:eastAsia="es-ES"/>
              </w:rPr>
              <w:br/>
              <w:t>(longitud fija)</w:t>
            </w:r>
          </w:p>
        </w:tc>
        <w:tc>
          <w:tcPr>
            <w:tcW w:w="1250" w:type="pct"/>
          </w:tcPr>
          <w:p w:rsidR="00A85839" w:rsidRPr="006A7DE9" w:rsidRDefault="00A85839" w:rsidP="0034484E">
            <w:pPr>
              <w:jc w:val="both"/>
              <w:rPr>
                <w:color w:val="000000"/>
                <w:sz w:val="22"/>
                <w:lang w:val="es-ES" w:eastAsia="es-ES"/>
              </w:rPr>
            </w:pPr>
            <w:r w:rsidRPr="006A7DE9">
              <w:rPr>
                <w:color w:val="000000"/>
                <w:sz w:val="22"/>
                <w:lang w:val="es-ES" w:eastAsia="es-ES"/>
              </w:rPr>
              <w:t>Longitud de la cadena</w:t>
            </w:r>
          </w:p>
        </w:tc>
        <w:tc>
          <w:tcPr>
            <w:tcW w:w="2450" w:type="pct"/>
          </w:tcPr>
          <w:p w:rsidR="00A85839" w:rsidRPr="006A7DE9" w:rsidRDefault="00A85839" w:rsidP="0034484E">
            <w:pPr>
              <w:jc w:val="both"/>
              <w:rPr>
                <w:color w:val="000000"/>
                <w:sz w:val="22"/>
                <w:lang w:val="es-ES" w:eastAsia="es-ES"/>
              </w:rPr>
            </w:pPr>
            <w:r w:rsidRPr="006A7DE9">
              <w:rPr>
                <w:color w:val="000000"/>
                <w:sz w:val="22"/>
                <w:lang w:val="es-ES" w:eastAsia="es-ES"/>
              </w:rPr>
              <w:t xml:space="preserve">Desde </w:t>
            </w:r>
            <w:smartTag w:uri="urn:schemas-microsoft-com:office:smarttags" w:element="metricconverter">
              <w:smartTagPr>
                <w:attr w:name="ProductID" w:val="1 a"/>
              </w:smartTagPr>
              <w:r w:rsidRPr="006A7DE9">
                <w:rPr>
                  <w:color w:val="000000"/>
                  <w:sz w:val="22"/>
                  <w:lang w:val="es-ES" w:eastAsia="es-ES"/>
                </w:rPr>
                <w:t>1 a</w:t>
              </w:r>
            </w:smartTag>
            <w:r w:rsidRPr="006A7DE9">
              <w:rPr>
                <w:color w:val="000000"/>
                <w:sz w:val="22"/>
                <w:lang w:val="es-ES" w:eastAsia="es-ES"/>
              </w:rPr>
              <w:t xml:space="preserve"> 65.400 aproximadamente</w:t>
            </w:r>
          </w:p>
        </w:tc>
      </w:tr>
      <w:tr w:rsidR="00A85839" w:rsidRPr="006A7DE9">
        <w:trPr>
          <w:tblCellSpacing w:w="30" w:type="dxa"/>
        </w:trPr>
        <w:tc>
          <w:tcPr>
            <w:tcW w:w="1300" w:type="pct"/>
          </w:tcPr>
          <w:p w:rsidR="00A85839" w:rsidRPr="006A7DE9" w:rsidRDefault="00A85839" w:rsidP="0034484E">
            <w:pPr>
              <w:jc w:val="both"/>
              <w:rPr>
                <w:color w:val="000000"/>
                <w:sz w:val="22"/>
                <w:lang w:val="es-ES" w:eastAsia="es-ES"/>
              </w:rPr>
            </w:pPr>
            <w:r w:rsidRPr="006A7DE9">
              <w:rPr>
                <w:b/>
                <w:bCs/>
                <w:color w:val="000000"/>
                <w:sz w:val="22"/>
                <w:lang w:val="es-ES" w:eastAsia="es-ES"/>
              </w:rPr>
              <w:t>Variant</w:t>
            </w:r>
            <w:r w:rsidRPr="006A7DE9">
              <w:rPr>
                <w:color w:val="000000"/>
                <w:sz w:val="22"/>
                <w:lang w:val="es-ES" w:eastAsia="es-ES"/>
              </w:rPr>
              <w:br/>
              <w:t>(con números)</w:t>
            </w:r>
          </w:p>
        </w:tc>
        <w:tc>
          <w:tcPr>
            <w:tcW w:w="1250" w:type="pct"/>
          </w:tcPr>
          <w:p w:rsidR="00A85839" w:rsidRPr="006A7DE9" w:rsidRDefault="00A85839" w:rsidP="0034484E">
            <w:pPr>
              <w:jc w:val="both"/>
              <w:rPr>
                <w:color w:val="000000"/>
                <w:sz w:val="22"/>
                <w:lang w:val="es-ES" w:eastAsia="es-ES"/>
              </w:rPr>
            </w:pPr>
            <w:r w:rsidRPr="006A7DE9">
              <w:rPr>
                <w:color w:val="000000"/>
                <w:sz w:val="22"/>
                <w:lang w:val="es-ES" w:eastAsia="es-ES"/>
              </w:rPr>
              <w:t>16 bytes</w:t>
            </w:r>
          </w:p>
        </w:tc>
        <w:tc>
          <w:tcPr>
            <w:tcW w:w="2450" w:type="pct"/>
          </w:tcPr>
          <w:p w:rsidR="00A85839" w:rsidRPr="006A7DE9" w:rsidRDefault="00A85839" w:rsidP="0034484E">
            <w:pPr>
              <w:jc w:val="both"/>
              <w:rPr>
                <w:color w:val="000000"/>
                <w:sz w:val="22"/>
                <w:lang w:val="es-ES" w:eastAsia="es-ES"/>
              </w:rPr>
            </w:pPr>
            <w:r w:rsidRPr="006A7DE9">
              <w:rPr>
                <w:color w:val="000000"/>
                <w:sz w:val="22"/>
                <w:lang w:val="es-ES" w:eastAsia="es-ES"/>
              </w:rPr>
              <w:t xml:space="preserve">Cualquier valor numérico hasta el intervalo de un tipo </w:t>
            </w:r>
            <w:r w:rsidRPr="006A7DE9">
              <w:rPr>
                <w:b/>
                <w:bCs/>
                <w:color w:val="000000"/>
                <w:sz w:val="22"/>
                <w:lang w:val="es-ES" w:eastAsia="es-ES"/>
              </w:rPr>
              <w:t>Double</w:t>
            </w:r>
          </w:p>
        </w:tc>
      </w:tr>
      <w:tr w:rsidR="00A85839" w:rsidRPr="006A7DE9">
        <w:trPr>
          <w:tblCellSpacing w:w="30" w:type="dxa"/>
        </w:trPr>
        <w:tc>
          <w:tcPr>
            <w:tcW w:w="1300" w:type="pct"/>
          </w:tcPr>
          <w:p w:rsidR="00A85839" w:rsidRPr="006A7DE9" w:rsidRDefault="00A85839" w:rsidP="0034484E">
            <w:pPr>
              <w:jc w:val="both"/>
              <w:rPr>
                <w:color w:val="000000"/>
                <w:sz w:val="22"/>
                <w:lang w:val="es-ES" w:eastAsia="es-ES"/>
              </w:rPr>
            </w:pPr>
            <w:r w:rsidRPr="006A7DE9">
              <w:rPr>
                <w:b/>
                <w:bCs/>
                <w:color w:val="000000"/>
                <w:sz w:val="22"/>
                <w:lang w:val="es-ES" w:eastAsia="es-ES"/>
              </w:rPr>
              <w:t>Variant</w:t>
            </w:r>
            <w:r w:rsidRPr="006A7DE9">
              <w:rPr>
                <w:color w:val="000000"/>
                <w:sz w:val="22"/>
                <w:lang w:val="es-ES" w:eastAsia="es-ES"/>
              </w:rPr>
              <w:br/>
              <w:t>(con caracteres)</w:t>
            </w:r>
          </w:p>
        </w:tc>
        <w:tc>
          <w:tcPr>
            <w:tcW w:w="1250" w:type="pct"/>
          </w:tcPr>
          <w:p w:rsidR="00A85839" w:rsidRPr="006A7DE9" w:rsidRDefault="00A85839" w:rsidP="0034484E">
            <w:pPr>
              <w:jc w:val="both"/>
              <w:rPr>
                <w:color w:val="000000"/>
                <w:sz w:val="22"/>
                <w:lang w:val="es-ES" w:eastAsia="es-ES"/>
              </w:rPr>
            </w:pPr>
            <w:r w:rsidRPr="006A7DE9">
              <w:rPr>
                <w:color w:val="000000"/>
                <w:sz w:val="22"/>
                <w:lang w:val="es-ES" w:eastAsia="es-ES"/>
              </w:rPr>
              <w:t>22 bytes + longitud de la cadena</w:t>
            </w:r>
          </w:p>
        </w:tc>
        <w:tc>
          <w:tcPr>
            <w:tcW w:w="2450" w:type="pct"/>
          </w:tcPr>
          <w:p w:rsidR="00A85839" w:rsidRPr="006A7DE9" w:rsidRDefault="00A85839" w:rsidP="0034484E">
            <w:pPr>
              <w:jc w:val="both"/>
              <w:rPr>
                <w:color w:val="000000"/>
                <w:sz w:val="22"/>
                <w:lang w:val="es-ES" w:eastAsia="es-ES"/>
              </w:rPr>
            </w:pPr>
            <w:r w:rsidRPr="006A7DE9">
              <w:rPr>
                <w:color w:val="000000"/>
                <w:sz w:val="22"/>
                <w:lang w:val="es-ES" w:eastAsia="es-ES"/>
              </w:rPr>
              <w:t xml:space="preserve">El mismo intervalo que para un tipo </w:t>
            </w:r>
            <w:r w:rsidRPr="006A7DE9">
              <w:rPr>
                <w:b/>
                <w:bCs/>
                <w:color w:val="000000"/>
                <w:sz w:val="22"/>
                <w:lang w:val="es-ES" w:eastAsia="es-ES"/>
              </w:rPr>
              <w:t>String</w:t>
            </w:r>
            <w:r w:rsidRPr="006A7DE9">
              <w:rPr>
                <w:color w:val="000000"/>
                <w:sz w:val="22"/>
                <w:lang w:val="es-ES" w:eastAsia="es-ES"/>
              </w:rPr>
              <w:t xml:space="preserve"> de longitud variable</w:t>
            </w:r>
          </w:p>
        </w:tc>
      </w:tr>
      <w:tr w:rsidR="00A85839" w:rsidRPr="006A7DE9">
        <w:trPr>
          <w:tblCellSpacing w:w="30" w:type="dxa"/>
        </w:trPr>
        <w:tc>
          <w:tcPr>
            <w:tcW w:w="1300" w:type="pct"/>
          </w:tcPr>
          <w:p w:rsidR="00A85839" w:rsidRPr="006A7DE9" w:rsidRDefault="00A85839" w:rsidP="0034484E">
            <w:pPr>
              <w:jc w:val="both"/>
              <w:rPr>
                <w:color w:val="000000"/>
                <w:sz w:val="22"/>
                <w:lang w:val="es-ES" w:eastAsia="es-ES"/>
              </w:rPr>
            </w:pPr>
            <w:r w:rsidRPr="006A7DE9">
              <w:rPr>
                <w:color w:val="000000"/>
                <w:sz w:val="22"/>
                <w:lang w:val="es-ES" w:eastAsia="es-ES"/>
              </w:rPr>
              <w:t xml:space="preserve">Definido por el usuario </w:t>
            </w:r>
            <w:r w:rsidRPr="006A7DE9">
              <w:rPr>
                <w:color w:val="000000"/>
                <w:sz w:val="22"/>
                <w:lang w:val="es-ES" w:eastAsia="es-ES"/>
              </w:rPr>
              <w:br/>
              <w:t xml:space="preserve">(utilizando </w:t>
            </w:r>
            <w:r w:rsidRPr="006A7DE9">
              <w:rPr>
                <w:b/>
                <w:bCs/>
                <w:color w:val="000000"/>
                <w:sz w:val="22"/>
                <w:lang w:val="es-ES" w:eastAsia="es-ES"/>
              </w:rPr>
              <w:t>Type</w:t>
            </w:r>
            <w:r w:rsidRPr="006A7DE9">
              <w:rPr>
                <w:color w:val="000000"/>
                <w:sz w:val="22"/>
                <w:lang w:val="es-ES" w:eastAsia="es-ES"/>
              </w:rPr>
              <w:t>)</w:t>
            </w:r>
          </w:p>
        </w:tc>
        <w:tc>
          <w:tcPr>
            <w:tcW w:w="1250" w:type="pct"/>
          </w:tcPr>
          <w:p w:rsidR="00A85839" w:rsidRPr="006A7DE9" w:rsidRDefault="00A85839" w:rsidP="0034484E">
            <w:pPr>
              <w:jc w:val="both"/>
              <w:rPr>
                <w:color w:val="000000"/>
                <w:sz w:val="22"/>
                <w:lang w:val="es-ES" w:eastAsia="es-ES"/>
              </w:rPr>
            </w:pPr>
            <w:r w:rsidRPr="006A7DE9">
              <w:rPr>
                <w:color w:val="000000"/>
                <w:sz w:val="22"/>
                <w:lang w:val="es-ES" w:eastAsia="es-ES"/>
              </w:rPr>
              <w:t>Número requerido por los elementos</w:t>
            </w:r>
          </w:p>
        </w:tc>
        <w:tc>
          <w:tcPr>
            <w:tcW w:w="2450" w:type="pct"/>
          </w:tcPr>
          <w:p w:rsidR="00A85839" w:rsidRPr="006A7DE9" w:rsidRDefault="00A85839" w:rsidP="0034484E">
            <w:pPr>
              <w:jc w:val="both"/>
              <w:rPr>
                <w:color w:val="000000"/>
                <w:sz w:val="22"/>
                <w:lang w:val="es-ES" w:eastAsia="es-ES"/>
              </w:rPr>
            </w:pPr>
            <w:r w:rsidRPr="006A7DE9">
              <w:rPr>
                <w:color w:val="000000"/>
                <w:sz w:val="22"/>
                <w:lang w:val="es-ES" w:eastAsia="es-ES"/>
              </w:rPr>
              <w:t>El intervalo de cada elemento es el mismo que el intervalo de su tipo de datos.</w:t>
            </w:r>
          </w:p>
        </w:tc>
      </w:tr>
    </w:tbl>
    <w:p w:rsidR="00A85839" w:rsidRPr="006A7DE9" w:rsidRDefault="00A85839" w:rsidP="0034484E">
      <w:pPr>
        <w:autoSpaceDE w:val="0"/>
        <w:autoSpaceDN w:val="0"/>
        <w:adjustRightInd w:val="0"/>
        <w:jc w:val="both"/>
        <w:rPr>
          <w:b/>
          <w:bCs/>
          <w:color w:val="FFFFFF"/>
          <w:sz w:val="20"/>
          <w:szCs w:val="18"/>
          <w:lang w:val="es-ES" w:eastAsia="es-ES"/>
        </w:rPr>
      </w:pPr>
    </w:p>
    <w:p w:rsidR="00B771A5" w:rsidRPr="006A7DE9" w:rsidRDefault="00B771A5" w:rsidP="0034484E">
      <w:pPr>
        <w:autoSpaceDE w:val="0"/>
        <w:autoSpaceDN w:val="0"/>
        <w:adjustRightInd w:val="0"/>
        <w:jc w:val="both"/>
        <w:rPr>
          <w:b/>
          <w:bCs/>
          <w:color w:val="FFFFFF"/>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b/>
          <w:bCs/>
          <w:i/>
          <w:iCs/>
          <w:color w:val="000000"/>
          <w:sz w:val="20"/>
          <w:szCs w:val="18"/>
          <w:lang w:val="es-ES" w:eastAsia="es-ES"/>
        </w:rPr>
        <w:lastRenderedPageBreak/>
        <w:t>Conversión de Tipos de datos.</w:t>
      </w:r>
    </w:p>
    <w:p w:rsidR="00A85839" w:rsidRPr="006A7DE9" w:rsidRDefault="00A858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Copie el siguiente Ejemplo. Simplemente se piden dos números, se suman y se guardan el la casilla A1 de</w:t>
      </w:r>
      <w:r w:rsidR="00A85839" w:rsidRPr="006A7DE9">
        <w:rPr>
          <w:color w:val="000000"/>
          <w:sz w:val="20"/>
          <w:szCs w:val="18"/>
          <w:lang w:val="es-ES" w:eastAsia="es-ES"/>
        </w:rPr>
        <w:t xml:space="preserve"> </w:t>
      </w:r>
      <w:r w:rsidRPr="006A7DE9">
        <w:rPr>
          <w:color w:val="000000"/>
          <w:sz w:val="20"/>
          <w:szCs w:val="18"/>
          <w:lang w:val="es-ES" w:eastAsia="es-ES"/>
        </w:rPr>
        <w:t>la hoja activa.</w:t>
      </w:r>
    </w:p>
    <w:p w:rsidR="00A85839" w:rsidRPr="006A7DE9" w:rsidRDefault="00A85839" w:rsidP="0034484E">
      <w:pPr>
        <w:autoSpaceDE w:val="0"/>
        <w:autoSpaceDN w:val="0"/>
        <w:adjustRightInd w:val="0"/>
        <w:jc w:val="both"/>
        <w:rPr>
          <w:color w:val="000000"/>
          <w:sz w:val="20"/>
          <w:szCs w:val="18"/>
          <w:lang w:val="es-ES" w:eastAsia="es-ES"/>
        </w:rPr>
      </w:pPr>
    </w:p>
    <w:p w:rsidR="00B771A5" w:rsidRPr="006A7DE9" w:rsidRDefault="00B771A5" w:rsidP="009F50FD">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5</w:t>
      </w:r>
    </w:p>
    <w:p w:rsidR="00A85839" w:rsidRPr="006A7DE9" w:rsidRDefault="00A85839"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Option Explicit</w:t>
      </w: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Sumar()</w:t>
      </w:r>
    </w:p>
    <w:p w:rsidR="00A85839" w:rsidRPr="006A7DE9" w:rsidRDefault="00A85839" w:rsidP="0034484E">
      <w:pPr>
        <w:autoSpaceDE w:val="0"/>
        <w:autoSpaceDN w:val="0"/>
        <w:adjustRightInd w:val="0"/>
        <w:ind w:firstLine="708"/>
        <w:jc w:val="both"/>
        <w:rPr>
          <w:color w:val="000000"/>
          <w:sz w:val="20"/>
          <w:szCs w:val="18"/>
          <w:lang w:val="es-ES" w:eastAsia="es-ES"/>
        </w:rPr>
      </w:pPr>
    </w:p>
    <w:p w:rsidR="00B771A5" w:rsidRPr="006A7DE9" w:rsidRDefault="00B771A5" w:rsidP="0034484E">
      <w:pPr>
        <w:autoSpaceDE w:val="0"/>
        <w:autoSpaceDN w:val="0"/>
        <w:adjustRightInd w:val="0"/>
        <w:ind w:left="708"/>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Numero1 </w:t>
      </w:r>
      <w:r w:rsidRPr="006A7DE9">
        <w:rPr>
          <w:b/>
          <w:bCs/>
          <w:color w:val="0000FF"/>
          <w:sz w:val="20"/>
          <w:szCs w:val="18"/>
          <w:lang w:val="es-ES" w:eastAsia="es-ES"/>
        </w:rPr>
        <w:t>As Integer</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Numero2 </w:t>
      </w:r>
      <w:r w:rsidRPr="006A7DE9">
        <w:rPr>
          <w:b/>
          <w:bCs/>
          <w:color w:val="0000FF"/>
          <w:sz w:val="20"/>
          <w:szCs w:val="18"/>
          <w:lang w:val="es-ES" w:eastAsia="es-ES"/>
        </w:rPr>
        <w:t>As Integer</w:t>
      </w:r>
    </w:p>
    <w:p w:rsidR="00A85839" w:rsidRPr="006A7DE9" w:rsidRDefault="00A858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color w:val="000000"/>
          <w:sz w:val="20"/>
          <w:szCs w:val="18"/>
          <w:lang w:val="es-ES" w:eastAsia="es-ES"/>
        </w:rPr>
        <w:t>Numero1 = InputBox("Entrar el primer valor", "Entrada de datos")</w:t>
      </w: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color w:val="000000"/>
          <w:sz w:val="20"/>
          <w:szCs w:val="18"/>
          <w:lang w:val="es-ES" w:eastAsia="es-ES"/>
        </w:rPr>
        <w:t xml:space="preserve">Numero2 = InputBox("Entrar el </w:t>
      </w:r>
      <w:r w:rsidR="00A64BC5">
        <w:rPr>
          <w:color w:val="000000"/>
          <w:sz w:val="20"/>
          <w:szCs w:val="18"/>
          <w:lang w:val="es-ES" w:eastAsia="es-ES"/>
        </w:rPr>
        <w:t>segundo</w:t>
      </w:r>
      <w:r w:rsidRPr="006A7DE9">
        <w:rPr>
          <w:color w:val="000000"/>
          <w:sz w:val="20"/>
          <w:szCs w:val="18"/>
          <w:lang w:val="es-ES" w:eastAsia="es-ES"/>
        </w:rPr>
        <w:t xml:space="preserve"> valor", "Entrada de datos")</w:t>
      </w: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ActiveSheet.Range("A1").Value = Numero1 + Numero2</w:t>
      </w:r>
    </w:p>
    <w:p w:rsidR="00A85839" w:rsidRPr="003B3F2F" w:rsidRDefault="00A85839" w:rsidP="0034484E">
      <w:pPr>
        <w:autoSpaceDE w:val="0"/>
        <w:autoSpaceDN w:val="0"/>
        <w:adjustRightInd w:val="0"/>
        <w:ind w:firstLine="708"/>
        <w:jc w:val="both"/>
        <w:rPr>
          <w:color w:val="000000"/>
          <w:sz w:val="20"/>
          <w:szCs w:val="18"/>
          <w:lang w:val="en-U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A85839" w:rsidRPr="003B3F2F" w:rsidRDefault="00A85839" w:rsidP="0034484E">
      <w:pPr>
        <w:autoSpaceDE w:val="0"/>
        <w:autoSpaceDN w:val="0"/>
        <w:adjustRightInd w:val="0"/>
        <w:jc w:val="both"/>
        <w:rPr>
          <w:b/>
          <w:bCs/>
          <w:i/>
          <w:iCs/>
          <w:color w:val="000000"/>
          <w:sz w:val="25"/>
          <w:szCs w:val="23"/>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Ejecute el procedimiento y ponga respectivamente los valores 25 y 25. Observe que todo ha ido</w:t>
      </w:r>
      <w:r w:rsidR="00A85839" w:rsidRPr="006A7DE9">
        <w:rPr>
          <w:color w:val="000000"/>
          <w:sz w:val="20"/>
          <w:szCs w:val="18"/>
          <w:lang w:val="es-ES" w:eastAsia="es-ES"/>
        </w:rPr>
        <w:t xml:space="preserve"> </w:t>
      </w:r>
      <w:r w:rsidRPr="006A7DE9">
        <w:rPr>
          <w:color w:val="000000"/>
          <w:sz w:val="20"/>
          <w:szCs w:val="18"/>
          <w:lang w:val="es-ES" w:eastAsia="es-ES"/>
        </w:rPr>
        <w:t>correctamente y en la casilla A1 de la hoja activa aparece un 50.</w:t>
      </w:r>
    </w:p>
    <w:p w:rsidR="00A85839" w:rsidRPr="006A7DE9" w:rsidRDefault="00A858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Ahora, vuelva a ejecutar el programa y cuando se le pide el primer valor teclee "Hola". Observe que el</w:t>
      </w:r>
      <w:r w:rsidR="00A85839" w:rsidRPr="006A7DE9">
        <w:rPr>
          <w:color w:val="000000"/>
          <w:sz w:val="20"/>
          <w:szCs w:val="18"/>
          <w:lang w:val="es-ES" w:eastAsia="es-ES"/>
        </w:rPr>
        <w:t xml:space="preserve"> </w:t>
      </w:r>
      <w:r w:rsidRPr="006A7DE9">
        <w:rPr>
          <w:color w:val="000000"/>
          <w:sz w:val="20"/>
          <w:szCs w:val="18"/>
          <w:lang w:val="es-ES" w:eastAsia="es-ES"/>
        </w:rPr>
        <w:t>programa se detiene indicando un error en el tipo de datos. Efectivamente, observe que la función</w:t>
      </w:r>
      <w:r w:rsidR="00A85839" w:rsidRPr="006A7DE9">
        <w:rPr>
          <w:color w:val="000000"/>
          <w:sz w:val="20"/>
          <w:szCs w:val="18"/>
          <w:lang w:val="es-ES" w:eastAsia="es-ES"/>
        </w:rPr>
        <w:t xml:space="preserve"> </w:t>
      </w:r>
      <w:r w:rsidRPr="006A7DE9">
        <w:rPr>
          <w:color w:val="000000"/>
          <w:sz w:val="20"/>
          <w:szCs w:val="18"/>
          <w:lang w:val="es-ES" w:eastAsia="es-ES"/>
        </w:rPr>
        <w:t xml:space="preserve">InputBox devuelve siempre datos tipo </w:t>
      </w:r>
      <w:r w:rsidRPr="006A7DE9">
        <w:rPr>
          <w:b/>
          <w:bCs/>
          <w:i/>
          <w:iCs/>
          <w:color w:val="000000"/>
          <w:sz w:val="20"/>
          <w:szCs w:val="18"/>
          <w:lang w:val="es-ES" w:eastAsia="es-ES"/>
        </w:rPr>
        <w:t>String</w:t>
      </w:r>
      <w:r w:rsidRPr="006A7DE9">
        <w:rPr>
          <w:color w:val="000000"/>
          <w:sz w:val="20"/>
          <w:szCs w:val="18"/>
          <w:lang w:val="es-ES" w:eastAsia="es-ES"/>
        </w:rPr>
        <w:t>, en el primer ejemplo no ha habido ningún problema, al</w:t>
      </w:r>
      <w:r w:rsidR="00A85839" w:rsidRPr="006A7DE9">
        <w:rPr>
          <w:color w:val="000000"/>
          <w:sz w:val="20"/>
          <w:szCs w:val="18"/>
          <w:lang w:val="es-ES" w:eastAsia="es-ES"/>
        </w:rPr>
        <w:t xml:space="preserve"> </w:t>
      </w:r>
      <w:r w:rsidRPr="006A7DE9">
        <w:rPr>
          <w:color w:val="000000"/>
          <w:sz w:val="20"/>
          <w:szCs w:val="18"/>
          <w:lang w:val="es-ES" w:eastAsia="es-ES"/>
        </w:rPr>
        <w:t>entrar caracteres numéricos</w:t>
      </w:r>
      <w:r w:rsidR="00AF1B64" w:rsidRPr="006A7DE9">
        <w:rPr>
          <w:rStyle w:val="Refdenotaalpie"/>
          <w:color w:val="000000"/>
          <w:sz w:val="20"/>
          <w:szCs w:val="18"/>
          <w:lang w:val="es-ES" w:eastAsia="es-ES"/>
        </w:rPr>
        <w:footnoteReference w:id="1"/>
      </w:r>
      <w:r w:rsidRPr="006A7DE9">
        <w:rPr>
          <w:color w:val="000000"/>
          <w:sz w:val="20"/>
          <w:szCs w:val="18"/>
          <w:lang w:val="es-ES" w:eastAsia="es-ES"/>
        </w:rPr>
        <w:t xml:space="preserve">, estos pueden asignarse a variables tipo </w:t>
      </w:r>
      <w:r w:rsidRPr="006A7DE9">
        <w:rPr>
          <w:b/>
          <w:bCs/>
          <w:i/>
          <w:iCs/>
          <w:color w:val="000000"/>
          <w:sz w:val="20"/>
          <w:szCs w:val="18"/>
          <w:lang w:val="es-ES" w:eastAsia="es-ES"/>
        </w:rPr>
        <w:t xml:space="preserve">Integer </w:t>
      </w:r>
      <w:r w:rsidRPr="006A7DE9">
        <w:rPr>
          <w:color w:val="000000"/>
          <w:sz w:val="20"/>
          <w:szCs w:val="18"/>
          <w:lang w:val="es-ES" w:eastAsia="es-ES"/>
        </w:rPr>
        <w:t>porque Visual Basic hace</w:t>
      </w:r>
      <w:r w:rsidR="00A85839" w:rsidRPr="006A7DE9">
        <w:rPr>
          <w:color w:val="000000"/>
          <w:sz w:val="20"/>
          <w:szCs w:val="18"/>
          <w:lang w:val="es-ES" w:eastAsia="es-ES"/>
        </w:rPr>
        <w:t xml:space="preserve"> </w:t>
      </w:r>
      <w:r w:rsidRPr="006A7DE9">
        <w:rPr>
          <w:color w:val="000000"/>
          <w:sz w:val="20"/>
          <w:szCs w:val="18"/>
          <w:lang w:val="es-ES" w:eastAsia="es-ES"/>
        </w:rPr>
        <w:t xml:space="preserve">automáticamente la conversión, pero al entrar texto e intentarlo asignar a una variable </w:t>
      </w:r>
      <w:r w:rsidRPr="006A7DE9">
        <w:rPr>
          <w:b/>
          <w:bCs/>
          <w:i/>
          <w:iCs/>
          <w:color w:val="000000"/>
          <w:sz w:val="20"/>
          <w:szCs w:val="18"/>
          <w:lang w:val="es-ES" w:eastAsia="es-ES"/>
        </w:rPr>
        <w:t xml:space="preserve">Integer </w:t>
      </w:r>
      <w:r w:rsidRPr="006A7DE9">
        <w:rPr>
          <w:color w:val="000000"/>
          <w:sz w:val="20"/>
          <w:szCs w:val="18"/>
          <w:lang w:val="es-ES" w:eastAsia="es-ES"/>
        </w:rPr>
        <w:t>Visual</w:t>
      </w:r>
      <w:r w:rsidR="00A85839" w:rsidRPr="006A7DE9">
        <w:rPr>
          <w:color w:val="000000"/>
          <w:sz w:val="20"/>
          <w:szCs w:val="18"/>
          <w:lang w:val="es-ES" w:eastAsia="es-ES"/>
        </w:rPr>
        <w:t xml:space="preserve"> </w:t>
      </w:r>
      <w:r w:rsidRPr="006A7DE9">
        <w:rPr>
          <w:color w:val="000000"/>
          <w:sz w:val="20"/>
          <w:szCs w:val="18"/>
          <w:lang w:val="es-ES" w:eastAsia="es-ES"/>
        </w:rPr>
        <w:t>Basic muestra un error indicando que la variable no es adecuada para los datos que se desean guardar.</w:t>
      </w:r>
    </w:p>
    <w:p w:rsidR="00AF1B64" w:rsidRPr="006A7DE9" w:rsidRDefault="00AF1B6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Para solucionar estos problemas se deben utilizar funciones de conversión de tipo. Estas funciones, como</w:t>
      </w:r>
      <w:r w:rsidR="00AF1B64" w:rsidRPr="006A7DE9">
        <w:rPr>
          <w:color w:val="000000"/>
          <w:sz w:val="20"/>
          <w:szCs w:val="18"/>
          <w:lang w:val="es-ES" w:eastAsia="es-ES"/>
        </w:rPr>
        <w:t xml:space="preserve"> </w:t>
      </w:r>
      <w:r w:rsidRPr="006A7DE9">
        <w:rPr>
          <w:color w:val="000000"/>
          <w:sz w:val="20"/>
          <w:szCs w:val="18"/>
          <w:lang w:val="es-ES" w:eastAsia="es-ES"/>
        </w:rPr>
        <w:t xml:space="preserve">su nombre indica, convierten datos de un tipo a otro, de </w:t>
      </w:r>
      <w:r w:rsidRPr="006A7DE9">
        <w:rPr>
          <w:b/>
          <w:bCs/>
          <w:i/>
          <w:iCs/>
          <w:color w:val="000000"/>
          <w:sz w:val="20"/>
          <w:szCs w:val="18"/>
          <w:lang w:val="es-ES" w:eastAsia="es-ES"/>
        </w:rPr>
        <w:t xml:space="preserve">String </w:t>
      </w:r>
      <w:r w:rsidRPr="006A7DE9">
        <w:rPr>
          <w:color w:val="000000"/>
          <w:sz w:val="20"/>
          <w:szCs w:val="18"/>
          <w:lang w:val="es-ES" w:eastAsia="es-ES"/>
        </w:rPr>
        <w:t xml:space="preserve">a </w:t>
      </w:r>
      <w:r w:rsidRPr="006A7DE9">
        <w:rPr>
          <w:b/>
          <w:bCs/>
          <w:i/>
          <w:iCs/>
          <w:color w:val="000000"/>
          <w:sz w:val="20"/>
          <w:szCs w:val="18"/>
          <w:lang w:val="es-ES" w:eastAsia="es-ES"/>
        </w:rPr>
        <w:t>Integer</w:t>
      </w:r>
      <w:r w:rsidRPr="006A7DE9">
        <w:rPr>
          <w:color w:val="000000"/>
          <w:sz w:val="20"/>
          <w:szCs w:val="18"/>
          <w:lang w:val="es-ES" w:eastAsia="es-ES"/>
        </w:rPr>
        <w:t xml:space="preserve">, de </w:t>
      </w:r>
      <w:r w:rsidRPr="006A7DE9">
        <w:rPr>
          <w:b/>
          <w:bCs/>
          <w:i/>
          <w:iCs/>
          <w:color w:val="000000"/>
          <w:sz w:val="20"/>
          <w:szCs w:val="18"/>
          <w:lang w:val="es-ES" w:eastAsia="es-ES"/>
        </w:rPr>
        <w:t xml:space="preserve">Integer </w:t>
      </w:r>
      <w:r w:rsidRPr="006A7DE9">
        <w:rPr>
          <w:color w:val="000000"/>
          <w:sz w:val="20"/>
          <w:szCs w:val="18"/>
          <w:lang w:val="es-ES" w:eastAsia="es-ES"/>
        </w:rPr>
        <w:t xml:space="preserve">a </w:t>
      </w:r>
      <w:r w:rsidRPr="006A7DE9">
        <w:rPr>
          <w:b/>
          <w:bCs/>
          <w:i/>
          <w:iCs/>
          <w:color w:val="000000"/>
          <w:sz w:val="20"/>
          <w:szCs w:val="18"/>
          <w:lang w:val="es-ES" w:eastAsia="es-ES"/>
        </w:rPr>
        <w:t>String</w:t>
      </w:r>
      <w:r w:rsidRPr="006A7DE9">
        <w:rPr>
          <w:color w:val="000000"/>
          <w:sz w:val="20"/>
          <w:szCs w:val="18"/>
          <w:lang w:val="es-ES" w:eastAsia="es-ES"/>
        </w:rPr>
        <w:t xml:space="preserve">, de </w:t>
      </w:r>
      <w:r w:rsidRPr="006A7DE9">
        <w:rPr>
          <w:b/>
          <w:bCs/>
          <w:i/>
          <w:iCs/>
          <w:color w:val="000000"/>
          <w:sz w:val="20"/>
          <w:szCs w:val="18"/>
          <w:lang w:val="es-ES" w:eastAsia="es-ES"/>
        </w:rPr>
        <w:t xml:space="preserve">Date </w:t>
      </w:r>
      <w:r w:rsidRPr="006A7DE9">
        <w:rPr>
          <w:color w:val="000000"/>
          <w:sz w:val="20"/>
          <w:szCs w:val="18"/>
          <w:lang w:val="es-ES" w:eastAsia="es-ES"/>
        </w:rPr>
        <w:t>a</w:t>
      </w:r>
      <w:r w:rsidR="00AF1B64" w:rsidRPr="006A7DE9">
        <w:rPr>
          <w:color w:val="000000"/>
          <w:sz w:val="20"/>
          <w:szCs w:val="18"/>
          <w:lang w:val="es-ES" w:eastAsia="es-ES"/>
        </w:rPr>
        <w:t xml:space="preserve"> </w:t>
      </w:r>
      <w:r w:rsidRPr="006A7DE9">
        <w:rPr>
          <w:b/>
          <w:bCs/>
          <w:i/>
          <w:iCs/>
          <w:color w:val="000000"/>
          <w:sz w:val="20"/>
          <w:szCs w:val="18"/>
          <w:lang w:val="es-ES" w:eastAsia="es-ES"/>
        </w:rPr>
        <w:t xml:space="preserve">String </w:t>
      </w:r>
      <w:r w:rsidRPr="006A7DE9">
        <w:rPr>
          <w:color w:val="000000"/>
          <w:sz w:val="20"/>
          <w:szCs w:val="18"/>
          <w:lang w:val="es-ES" w:eastAsia="es-ES"/>
        </w:rPr>
        <w:t>,... Así el procedimiento anterior quedaría.</w:t>
      </w:r>
    </w:p>
    <w:p w:rsidR="00AF1B64" w:rsidRPr="006A7DE9" w:rsidRDefault="00AF1B6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Option Explicit</w:t>
      </w: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b/>
          <w:bCs/>
          <w:color w:val="0000FF"/>
          <w:sz w:val="20"/>
          <w:szCs w:val="18"/>
          <w:lang w:val="es-ES" w:eastAsia="es-ES"/>
        </w:rPr>
        <w:t xml:space="preserve">Sub </w:t>
      </w:r>
      <w:r w:rsidRPr="006A7DE9">
        <w:rPr>
          <w:i/>
          <w:iCs/>
          <w:color w:val="000000"/>
          <w:sz w:val="20"/>
          <w:szCs w:val="18"/>
          <w:lang w:val="es-ES" w:eastAsia="es-ES"/>
        </w:rPr>
        <w:t>Sumar</w:t>
      </w:r>
      <w:r w:rsidRPr="006A7DE9">
        <w:rPr>
          <w:color w:val="000000"/>
          <w:sz w:val="20"/>
          <w:szCs w:val="18"/>
          <w:lang w:val="es-ES" w:eastAsia="es-ES"/>
        </w:rPr>
        <w:t>()</w:t>
      </w:r>
    </w:p>
    <w:p w:rsidR="00AF1B64" w:rsidRPr="006A7DE9" w:rsidRDefault="00AF1B64"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Numero1 </w:t>
      </w:r>
      <w:r w:rsidRPr="006A7DE9">
        <w:rPr>
          <w:b/>
          <w:bCs/>
          <w:color w:val="0000FF"/>
          <w:sz w:val="20"/>
          <w:szCs w:val="18"/>
          <w:lang w:val="es-ES" w:eastAsia="es-ES"/>
        </w:rPr>
        <w:t>As Integer</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Numero2 </w:t>
      </w:r>
      <w:r w:rsidRPr="006A7DE9">
        <w:rPr>
          <w:b/>
          <w:bCs/>
          <w:color w:val="0000FF"/>
          <w:sz w:val="20"/>
          <w:szCs w:val="18"/>
          <w:lang w:val="es-ES" w:eastAsia="es-ES"/>
        </w:rPr>
        <w:t>As Integer</w:t>
      </w:r>
    </w:p>
    <w:p w:rsidR="00AF1B64" w:rsidRPr="006A7DE9" w:rsidRDefault="00AF1B6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color w:val="000000"/>
          <w:sz w:val="20"/>
          <w:szCs w:val="18"/>
          <w:lang w:val="es-ES" w:eastAsia="es-ES"/>
        </w:rPr>
        <w:t>Numero1 = Val(InputBox("Entrar el primer valor", "Entrada de datos"))</w:t>
      </w: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color w:val="000000"/>
          <w:sz w:val="20"/>
          <w:szCs w:val="18"/>
          <w:lang w:val="es-ES" w:eastAsia="es-ES"/>
        </w:rPr>
        <w:t>Numero2 = Val(InputBox("Entrar el primer valor", "Entrada de datos"))</w:t>
      </w: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ActiveSheet.Range("A1").Value = Numero1 + Numero2</w:t>
      </w:r>
    </w:p>
    <w:p w:rsidR="00AF1B64" w:rsidRPr="003B3F2F" w:rsidRDefault="00AF1B64" w:rsidP="0034484E">
      <w:pPr>
        <w:autoSpaceDE w:val="0"/>
        <w:autoSpaceDN w:val="0"/>
        <w:adjustRightInd w:val="0"/>
        <w:ind w:firstLine="708"/>
        <w:jc w:val="both"/>
        <w:rPr>
          <w:color w:val="000000"/>
          <w:sz w:val="20"/>
          <w:szCs w:val="18"/>
          <w:lang w:val="en-U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AF1B64" w:rsidRPr="003B3F2F" w:rsidRDefault="00AF1B64"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La función </w:t>
      </w:r>
      <w:r w:rsidRPr="006A7DE9">
        <w:rPr>
          <w:b/>
          <w:bCs/>
          <w:i/>
          <w:iCs/>
          <w:color w:val="000000"/>
          <w:sz w:val="20"/>
          <w:szCs w:val="18"/>
          <w:lang w:val="es-ES" w:eastAsia="es-ES"/>
        </w:rPr>
        <w:t>Val</w:t>
      </w:r>
      <w:r w:rsidRPr="006A7DE9">
        <w:rPr>
          <w:color w:val="000000"/>
          <w:sz w:val="20"/>
          <w:szCs w:val="18"/>
          <w:lang w:val="es-ES" w:eastAsia="es-ES"/>
        </w:rPr>
        <w:t>(Dato String), convierte una cadena de caracteres a valor numérico. Si la cadena a</w:t>
      </w:r>
      <w:r w:rsidR="00AF1B64" w:rsidRPr="006A7DE9">
        <w:rPr>
          <w:color w:val="000000"/>
          <w:sz w:val="20"/>
          <w:szCs w:val="18"/>
          <w:lang w:val="es-ES" w:eastAsia="es-ES"/>
        </w:rPr>
        <w:t xml:space="preserve"> </w:t>
      </w:r>
      <w:r w:rsidRPr="006A7DE9">
        <w:rPr>
          <w:color w:val="000000"/>
          <w:sz w:val="20"/>
          <w:szCs w:val="18"/>
          <w:lang w:val="es-ES" w:eastAsia="es-ES"/>
        </w:rPr>
        <w:t>convertir contiene algún carácter no numérico devuelve 0. Así, si al pedir un valor se teclea "Hola", la</w:t>
      </w:r>
      <w:r w:rsidR="00AF1B64" w:rsidRPr="006A7DE9">
        <w:rPr>
          <w:color w:val="000000"/>
          <w:sz w:val="20"/>
          <w:szCs w:val="18"/>
          <w:lang w:val="es-ES" w:eastAsia="es-ES"/>
        </w:rPr>
        <w:t xml:space="preserve"> </w:t>
      </w:r>
      <w:r w:rsidRPr="006A7DE9">
        <w:rPr>
          <w:color w:val="000000"/>
          <w:sz w:val="20"/>
          <w:szCs w:val="18"/>
          <w:lang w:val="es-ES" w:eastAsia="es-ES"/>
        </w:rPr>
        <w:t>función Val, devolverá un cero.</w:t>
      </w:r>
    </w:p>
    <w:p w:rsidR="00AF1B64" w:rsidRPr="006A7DE9" w:rsidRDefault="00AF1B6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i/>
          <w:iCs/>
          <w:color w:val="000000"/>
          <w:sz w:val="20"/>
          <w:szCs w:val="18"/>
          <w:lang w:val="es-ES" w:eastAsia="es-ES"/>
        </w:rPr>
      </w:pPr>
      <w:r w:rsidRPr="006A7DE9">
        <w:rPr>
          <w:b/>
          <w:bCs/>
          <w:i/>
          <w:iCs/>
          <w:color w:val="000000"/>
          <w:sz w:val="20"/>
          <w:szCs w:val="18"/>
          <w:lang w:val="es-ES" w:eastAsia="es-ES"/>
        </w:rPr>
        <w:t xml:space="preserve">Funciones de conversión de tipos. </w:t>
      </w:r>
      <w:r w:rsidRPr="006A7DE9">
        <w:rPr>
          <w:i/>
          <w:iCs/>
          <w:color w:val="000000"/>
          <w:sz w:val="20"/>
          <w:szCs w:val="18"/>
          <w:lang w:val="es-ES" w:eastAsia="es-ES"/>
        </w:rPr>
        <w:t>(Tabla copiada de la ayuda en línea de Visual Basic para Excel).</w:t>
      </w:r>
    </w:p>
    <w:p w:rsidR="00BE4178" w:rsidRPr="006A7DE9" w:rsidRDefault="00BE4178" w:rsidP="0034484E">
      <w:pPr>
        <w:autoSpaceDE w:val="0"/>
        <w:autoSpaceDN w:val="0"/>
        <w:adjustRightInd w:val="0"/>
        <w:jc w:val="both"/>
        <w:rPr>
          <w:i/>
          <w:iCs/>
          <w:color w:val="000000"/>
          <w:sz w:val="20"/>
          <w:szCs w:val="18"/>
          <w:lang w:val="es-ES" w:eastAsia="es-ES"/>
        </w:rPr>
      </w:pPr>
    </w:p>
    <w:p w:rsidR="00BE4178" w:rsidRPr="006A7DE9" w:rsidRDefault="00BE4178" w:rsidP="0034484E">
      <w:pPr>
        <w:autoSpaceDE w:val="0"/>
        <w:autoSpaceDN w:val="0"/>
        <w:adjustRightInd w:val="0"/>
        <w:jc w:val="both"/>
        <w:rPr>
          <w:color w:val="000000"/>
          <w:sz w:val="20"/>
          <w:szCs w:val="18"/>
          <w:lang w:val="es-ES" w:eastAsia="es-ES"/>
        </w:rPr>
      </w:pPr>
      <w:r w:rsidRPr="006A7DE9">
        <w:rPr>
          <w:b/>
          <w:bCs/>
          <w:i/>
          <w:iCs/>
          <w:color w:val="000000"/>
          <w:sz w:val="20"/>
          <w:szCs w:val="18"/>
          <w:lang w:val="es-ES" w:eastAsia="es-ES"/>
        </w:rPr>
        <w:t>Val</w:t>
      </w:r>
      <w:r w:rsidRPr="006A7DE9">
        <w:rPr>
          <w:color w:val="000000"/>
          <w:sz w:val="20"/>
          <w:szCs w:val="18"/>
          <w:lang w:val="es-ES" w:eastAsia="es-ES"/>
        </w:rPr>
        <w:t>(Cadena). Convierte la cadena a un valor numérico.</w:t>
      </w:r>
    </w:p>
    <w:p w:rsidR="00BE4178" w:rsidRPr="006A7DE9" w:rsidRDefault="00BE4178" w:rsidP="0034484E">
      <w:pPr>
        <w:autoSpaceDE w:val="0"/>
        <w:autoSpaceDN w:val="0"/>
        <w:adjustRightInd w:val="0"/>
        <w:jc w:val="both"/>
        <w:rPr>
          <w:color w:val="000000"/>
          <w:sz w:val="20"/>
          <w:szCs w:val="18"/>
          <w:lang w:val="es-ES" w:eastAsia="es-ES"/>
        </w:rPr>
      </w:pPr>
      <w:r w:rsidRPr="006A7DE9">
        <w:rPr>
          <w:b/>
          <w:bCs/>
          <w:i/>
          <w:iCs/>
          <w:color w:val="000000"/>
          <w:sz w:val="20"/>
          <w:szCs w:val="18"/>
          <w:lang w:val="es-ES" w:eastAsia="es-ES"/>
        </w:rPr>
        <w:t>Str</w:t>
      </w:r>
      <w:r w:rsidRPr="006A7DE9">
        <w:rPr>
          <w:color w:val="000000"/>
          <w:sz w:val="20"/>
          <w:szCs w:val="18"/>
          <w:lang w:val="es-ES" w:eastAsia="es-ES"/>
        </w:rPr>
        <w:t>(Número). Convierte el número a una expresión cadena.</w:t>
      </w:r>
    </w:p>
    <w:p w:rsidR="00BE4178" w:rsidRPr="006A7DE9" w:rsidRDefault="00BE4178"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Las siguientes funciones tienen la forma </w:t>
      </w:r>
      <w:r w:rsidRPr="006A7DE9">
        <w:rPr>
          <w:b/>
          <w:bCs/>
          <w:i/>
          <w:iCs/>
          <w:color w:val="000000"/>
          <w:sz w:val="20"/>
          <w:szCs w:val="18"/>
          <w:lang w:val="es-ES" w:eastAsia="es-ES"/>
        </w:rPr>
        <w:t>Función</w:t>
      </w:r>
      <w:r w:rsidRPr="006A7DE9">
        <w:rPr>
          <w:color w:val="000000"/>
          <w:sz w:val="20"/>
          <w:szCs w:val="18"/>
          <w:lang w:val="es-ES" w:eastAsia="es-ES"/>
        </w:rPr>
        <w:t>(Expresión).</w:t>
      </w:r>
    </w:p>
    <w:p w:rsidR="00BE4178" w:rsidRPr="006A7DE9" w:rsidRDefault="00BE4178" w:rsidP="0034484E">
      <w:pPr>
        <w:autoSpaceDE w:val="0"/>
        <w:autoSpaceDN w:val="0"/>
        <w:adjustRightInd w:val="0"/>
        <w:jc w:val="both"/>
        <w:rPr>
          <w:i/>
          <w:iCs/>
          <w:color w:val="000000"/>
          <w:sz w:val="20"/>
          <w:szCs w:val="18"/>
          <w:lang w:val="es-ES" w:eastAsia="es-ES"/>
        </w:rPr>
      </w:pPr>
    </w:p>
    <w:p w:rsidR="00BE4178" w:rsidRPr="006A7DE9" w:rsidRDefault="00BE4178" w:rsidP="0034484E">
      <w:pPr>
        <w:autoSpaceDE w:val="0"/>
        <w:autoSpaceDN w:val="0"/>
        <w:adjustRightInd w:val="0"/>
        <w:jc w:val="both"/>
        <w:rPr>
          <w:i/>
          <w:iCs/>
          <w:color w:val="000000"/>
          <w:sz w:val="20"/>
          <w:szCs w:val="18"/>
          <w:lang w:val="es-ES" w:eastAsia="es-ES"/>
        </w:rPr>
      </w:pPr>
    </w:p>
    <w:tbl>
      <w:tblPr>
        <w:tblW w:w="0" w:type="auto"/>
        <w:tblCellSpacing w:w="30" w:type="dxa"/>
        <w:tblCellMar>
          <w:top w:w="60" w:type="dxa"/>
          <w:left w:w="60" w:type="dxa"/>
          <w:bottom w:w="60" w:type="dxa"/>
          <w:right w:w="60" w:type="dxa"/>
        </w:tblCellMar>
        <w:tblLook w:val="0000" w:firstRow="0" w:lastRow="0" w:firstColumn="0" w:lastColumn="0" w:noHBand="0" w:noVBand="0"/>
      </w:tblPr>
      <w:tblGrid>
        <w:gridCol w:w="3031"/>
        <w:gridCol w:w="3002"/>
        <w:gridCol w:w="3915"/>
      </w:tblGrid>
      <w:tr w:rsidR="00BE4178" w:rsidRPr="006A7DE9">
        <w:trPr>
          <w:tblCellSpacing w:w="30" w:type="dxa"/>
        </w:trPr>
        <w:tc>
          <w:tcPr>
            <w:tcW w:w="1650" w:type="pct"/>
            <w:tcBorders>
              <w:top w:val="single" w:sz="4" w:space="0" w:color="auto"/>
              <w:left w:val="single" w:sz="4" w:space="0" w:color="auto"/>
              <w:bottom w:val="single" w:sz="4" w:space="0" w:color="auto"/>
              <w:right w:val="single" w:sz="4" w:space="0" w:color="auto"/>
            </w:tcBorders>
          </w:tcPr>
          <w:p w:rsidR="00BE4178" w:rsidRPr="006A7DE9" w:rsidRDefault="00BE4178" w:rsidP="0034484E">
            <w:pPr>
              <w:jc w:val="both"/>
              <w:rPr>
                <w:b/>
                <w:bCs/>
                <w:color w:val="000000"/>
                <w:sz w:val="22"/>
                <w:lang w:val="es-ES" w:eastAsia="es-ES"/>
              </w:rPr>
            </w:pPr>
            <w:r w:rsidRPr="006A7DE9">
              <w:rPr>
                <w:b/>
                <w:bCs/>
                <w:color w:val="000000"/>
                <w:sz w:val="22"/>
                <w:lang w:val="es-ES" w:eastAsia="es-ES"/>
              </w:rPr>
              <w:t>Función</w:t>
            </w:r>
          </w:p>
        </w:tc>
        <w:tc>
          <w:tcPr>
            <w:tcW w:w="1650" w:type="pct"/>
            <w:tcBorders>
              <w:top w:val="single" w:sz="4" w:space="0" w:color="auto"/>
              <w:left w:val="single" w:sz="4" w:space="0" w:color="auto"/>
              <w:bottom w:val="single" w:sz="4" w:space="0" w:color="auto"/>
              <w:right w:val="single" w:sz="4" w:space="0" w:color="auto"/>
            </w:tcBorders>
          </w:tcPr>
          <w:p w:rsidR="00BE4178" w:rsidRPr="006A7DE9" w:rsidRDefault="00BE4178" w:rsidP="0034484E">
            <w:pPr>
              <w:jc w:val="both"/>
              <w:rPr>
                <w:b/>
                <w:bCs/>
                <w:color w:val="000000"/>
                <w:sz w:val="22"/>
                <w:lang w:val="es-ES" w:eastAsia="es-ES"/>
              </w:rPr>
            </w:pPr>
            <w:r w:rsidRPr="006A7DE9">
              <w:rPr>
                <w:b/>
                <w:bCs/>
                <w:color w:val="000000"/>
                <w:sz w:val="22"/>
                <w:lang w:val="es-ES" w:eastAsia="es-ES"/>
              </w:rPr>
              <w:t>Tipo devuelto</w:t>
            </w:r>
          </w:p>
        </w:tc>
        <w:tc>
          <w:tcPr>
            <w:tcW w:w="1700" w:type="pct"/>
            <w:tcBorders>
              <w:top w:val="single" w:sz="4" w:space="0" w:color="auto"/>
              <w:left w:val="single" w:sz="4" w:space="0" w:color="auto"/>
              <w:bottom w:val="single" w:sz="4" w:space="0" w:color="auto"/>
              <w:right w:val="single" w:sz="4" w:space="0" w:color="auto"/>
            </w:tcBorders>
          </w:tcPr>
          <w:p w:rsidR="00BE4178" w:rsidRPr="006A7DE9" w:rsidRDefault="00BE4178" w:rsidP="0034484E">
            <w:pPr>
              <w:jc w:val="both"/>
              <w:rPr>
                <w:b/>
                <w:bCs/>
                <w:color w:val="000000"/>
                <w:sz w:val="22"/>
                <w:lang w:val="es-ES" w:eastAsia="es-ES"/>
              </w:rPr>
            </w:pPr>
            <w:r w:rsidRPr="006A7DE9">
              <w:rPr>
                <w:b/>
                <w:bCs/>
                <w:color w:val="000000"/>
                <w:sz w:val="22"/>
                <w:lang w:val="es-ES" w:eastAsia="es-ES"/>
              </w:rPr>
              <w:t xml:space="preserve">Intervalo del argumento </w:t>
            </w:r>
            <w:r w:rsidRPr="006A7DE9">
              <w:rPr>
                <w:b/>
                <w:bCs/>
                <w:i/>
                <w:iCs/>
                <w:color w:val="000000"/>
                <w:sz w:val="22"/>
                <w:lang w:val="es-ES" w:eastAsia="es-ES"/>
              </w:rPr>
              <w:t>expresión</w:t>
            </w:r>
          </w:p>
        </w:tc>
      </w:tr>
      <w:tr w:rsidR="00BE4178" w:rsidRPr="006A7DE9">
        <w:trPr>
          <w:tblCellSpacing w:w="30" w:type="dxa"/>
        </w:trPr>
        <w:tc>
          <w:tcPr>
            <w:tcW w:w="1650" w:type="pct"/>
            <w:tcBorders>
              <w:top w:val="single" w:sz="4" w:space="0" w:color="auto"/>
              <w:left w:val="single" w:sz="4" w:space="0" w:color="auto"/>
              <w:bottom w:val="single" w:sz="4" w:space="0" w:color="auto"/>
              <w:right w:val="single" w:sz="4" w:space="0" w:color="auto"/>
            </w:tcBorders>
          </w:tcPr>
          <w:p w:rsidR="00BE4178" w:rsidRPr="006A7DE9" w:rsidRDefault="00BE4178" w:rsidP="0034484E">
            <w:pPr>
              <w:jc w:val="both"/>
              <w:rPr>
                <w:color w:val="000000"/>
                <w:sz w:val="22"/>
                <w:lang w:val="es-ES" w:eastAsia="es-ES"/>
              </w:rPr>
            </w:pPr>
            <w:r w:rsidRPr="006A7DE9">
              <w:rPr>
                <w:b/>
                <w:bCs/>
                <w:color w:val="000000"/>
                <w:sz w:val="22"/>
                <w:lang w:val="es-ES" w:eastAsia="es-ES"/>
              </w:rPr>
              <w:t>CBool</w:t>
            </w:r>
          </w:p>
        </w:tc>
        <w:tc>
          <w:tcPr>
            <w:tcW w:w="1650" w:type="pct"/>
            <w:tcBorders>
              <w:top w:val="single" w:sz="4" w:space="0" w:color="auto"/>
              <w:left w:val="single" w:sz="4" w:space="0" w:color="auto"/>
              <w:bottom w:val="single" w:sz="4" w:space="0" w:color="auto"/>
              <w:right w:val="single" w:sz="4" w:space="0" w:color="auto"/>
            </w:tcBorders>
          </w:tcPr>
          <w:p w:rsidR="00BE4178" w:rsidRPr="006A7DE9" w:rsidRDefault="005C236B" w:rsidP="0034484E">
            <w:pPr>
              <w:jc w:val="both"/>
              <w:rPr>
                <w:color w:val="000000"/>
                <w:sz w:val="22"/>
                <w:lang w:val="es-ES" w:eastAsia="es-ES"/>
              </w:rPr>
            </w:pPr>
            <w:hyperlink r:id="rId9" w:history="1">
              <w:r w:rsidR="00BE4178" w:rsidRPr="006A7DE9">
                <w:rPr>
                  <w:color w:val="0000FF"/>
                  <w:sz w:val="22"/>
                  <w:u w:val="single"/>
                  <w:lang w:val="es-ES" w:eastAsia="es-ES"/>
                </w:rPr>
                <w:t>Boolean</w:t>
              </w:r>
            </w:hyperlink>
          </w:p>
        </w:tc>
        <w:tc>
          <w:tcPr>
            <w:tcW w:w="1700" w:type="pct"/>
            <w:tcBorders>
              <w:top w:val="single" w:sz="4" w:space="0" w:color="auto"/>
              <w:left w:val="single" w:sz="4" w:space="0" w:color="auto"/>
              <w:bottom w:val="single" w:sz="4" w:space="0" w:color="auto"/>
              <w:right w:val="single" w:sz="4" w:space="0" w:color="auto"/>
            </w:tcBorders>
          </w:tcPr>
          <w:p w:rsidR="00BE4178" w:rsidRPr="006A7DE9" w:rsidRDefault="00BE4178" w:rsidP="003A3589">
            <w:pPr>
              <w:rPr>
                <w:color w:val="000000"/>
                <w:sz w:val="22"/>
                <w:lang w:val="es-ES" w:eastAsia="es-ES"/>
              </w:rPr>
            </w:pPr>
            <w:r w:rsidRPr="006A7DE9">
              <w:rPr>
                <w:color w:val="000000"/>
                <w:sz w:val="22"/>
                <w:lang w:val="es-ES" w:eastAsia="es-ES"/>
              </w:rPr>
              <w:t>Cualquier expresión de cadena o numérica válida.</w:t>
            </w:r>
          </w:p>
        </w:tc>
      </w:tr>
      <w:tr w:rsidR="00BE4178" w:rsidRPr="006A7DE9">
        <w:trPr>
          <w:tblCellSpacing w:w="30" w:type="dxa"/>
        </w:trPr>
        <w:tc>
          <w:tcPr>
            <w:tcW w:w="1650" w:type="pct"/>
            <w:tcBorders>
              <w:top w:val="single" w:sz="4" w:space="0" w:color="auto"/>
              <w:left w:val="single" w:sz="4" w:space="0" w:color="auto"/>
              <w:bottom w:val="single" w:sz="4" w:space="0" w:color="auto"/>
              <w:right w:val="single" w:sz="4" w:space="0" w:color="auto"/>
            </w:tcBorders>
          </w:tcPr>
          <w:p w:rsidR="00BE4178" w:rsidRPr="006A7DE9" w:rsidRDefault="00BE4178" w:rsidP="0034484E">
            <w:pPr>
              <w:jc w:val="both"/>
              <w:rPr>
                <w:color w:val="000000"/>
                <w:sz w:val="22"/>
                <w:lang w:val="es-ES" w:eastAsia="es-ES"/>
              </w:rPr>
            </w:pPr>
            <w:r w:rsidRPr="006A7DE9">
              <w:rPr>
                <w:b/>
                <w:bCs/>
                <w:color w:val="000000"/>
                <w:sz w:val="22"/>
                <w:lang w:val="es-ES" w:eastAsia="es-ES"/>
              </w:rPr>
              <w:t>CByte</w:t>
            </w:r>
          </w:p>
        </w:tc>
        <w:tc>
          <w:tcPr>
            <w:tcW w:w="1650" w:type="pct"/>
            <w:tcBorders>
              <w:top w:val="single" w:sz="4" w:space="0" w:color="auto"/>
              <w:left w:val="single" w:sz="4" w:space="0" w:color="auto"/>
              <w:bottom w:val="single" w:sz="4" w:space="0" w:color="auto"/>
              <w:right w:val="single" w:sz="4" w:space="0" w:color="auto"/>
            </w:tcBorders>
          </w:tcPr>
          <w:p w:rsidR="00BE4178" w:rsidRPr="006A7DE9" w:rsidRDefault="005C236B" w:rsidP="0034484E">
            <w:pPr>
              <w:jc w:val="both"/>
              <w:rPr>
                <w:color w:val="000000"/>
                <w:sz w:val="22"/>
                <w:lang w:val="es-ES" w:eastAsia="es-ES"/>
              </w:rPr>
            </w:pPr>
            <w:hyperlink r:id="rId10" w:history="1">
              <w:r w:rsidR="00BE4178" w:rsidRPr="006A7DE9">
                <w:rPr>
                  <w:color w:val="0000FF"/>
                  <w:sz w:val="22"/>
                  <w:u w:val="single"/>
                  <w:lang w:val="es-ES" w:eastAsia="es-ES"/>
                </w:rPr>
                <w:t>Byte</w:t>
              </w:r>
            </w:hyperlink>
            <w:r w:rsidR="00BE4178" w:rsidRPr="006A7DE9">
              <w:rPr>
                <w:color w:val="000000"/>
                <w:sz w:val="22"/>
                <w:lang w:val="es-ES" w:eastAsia="es-ES"/>
              </w:rPr>
              <w:t xml:space="preserve"> </w:t>
            </w:r>
          </w:p>
        </w:tc>
        <w:tc>
          <w:tcPr>
            <w:tcW w:w="1700" w:type="pct"/>
            <w:tcBorders>
              <w:top w:val="single" w:sz="4" w:space="0" w:color="auto"/>
              <w:left w:val="single" w:sz="4" w:space="0" w:color="auto"/>
              <w:bottom w:val="single" w:sz="4" w:space="0" w:color="auto"/>
              <w:right w:val="single" w:sz="4" w:space="0" w:color="auto"/>
            </w:tcBorders>
          </w:tcPr>
          <w:p w:rsidR="00BE4178" w:rsidRPr="006A7DE9" w:rsidRDefault="00BE4178" w:rsidP="003A3589">
            <w:pPr>
              <w:rPr>
                <w:color w:val="000000"/>
                <w:sz w:val="22"/>
                <w:lang w:val="es-ES" w:eastAsia="es-ES"/>
              </w:rPr>
            </w:pPr>
            <w:smartTag w:uri="urn:schemas-microsoft-com:office:smarttags" w:element="metricconverter">
              <w:smartTagPr>
                <w:attr w:name="ProductID" w:val="0 a"/>
              </w:smartTagPr>
              <w:r w:rsidRPr="006A7DE9">
                <w:rPr>
                  <w:color w:val="000000"/>
                  <w:sz w:val="22"/>
                  <w:lang w:val="es-ES" w:eastAsia="es-ES"/>
                </w:rPr>
                <w:t>0 a</w:t>
              </w:r>
            </w:smartTag>
            <w:r w:rsidRPr="006A7DE9">
              <w:rPr>
                <w:color w:val="000000"/>
                <w:sz w:val="22"/>
                <w:lang w:val="es-ES" w:eastAsia="es-ES"/>
              </w:rPr>
              <w:t xml:space="preserve"> 255.</w:t>
            </w:r>
          </w:p>
        </w:tc>
      </w:tr>
      <w:tr w:rsidR="00BE4178" w:rsidRPr="006A7DE9">
        <w:trPr>
          <w:tblCellSpacing w:w="30" w:type="dxa"/>
        </w:trPr>
        <w:tc>
          <w:tcPr>
            <w:tcW w:w="1650" w:type="pct"/>
            <w:tcBorders>
              <w:top w:val="single" w:sz="4" w:space="0" w:color="auto"/>
              <w:left w:val="single" w:sz="4" w:space="0" w:color="auto"/>
              <w:bottom w:val="single" w:sz="4" w:space="0" w:color="auto"/>
              <w:right w:val="single" w:sz="4" w:space="0" w:color="auto"/>
            </w:tcBorders>
          </w:tcPr>
          <w:p w:rsidR="00BE4178" w:rsidRPr="006A7DE9" w:rsidRDefault="00BE4178" w:rsidP="0034484E">
            <w:pPr>
              <w:jc w:val="both"/>
              <w:rPr>
                <w:color w:val="000000"/>
                <w:sz w:val="22"/>
                <w:lang w:val="es-ES" w:eastAsia="es-ES"/>
              </w:rPr>
            </w:pPr>
            <w:r w:rsidRPr="006A7DE9">
              <w:rPr>
                <w:b/>
                <w:bCs/>
                <w:color w:val="000000"/>
                <w:sz w:val="22"/>
                <w:lang w:val="es-ES" w:eastAsia="es-ES"/>
              </w:rPr>
              <w:t>CCur</w:t>
            </w:r>
          </w:p>
        </w:tc>
        <w:tc>
          <w:tcPr>
            <w:tcW w:w="1650" w:type="pct"/>
            <w:tcBorders>
              <w:top w:val="single" w:sz="4" w:space="0" w:color="auto"/>
              <w:left w:val="single" w:sz="4" w:space="0" w:color="auto"/>
              <w:bottom w:val="single" w:sz="4" w:space="0" w:color="auto"/>
              <w:right w:val="single" w:sz="4" w:space="0" w:color="auto"/>
            </w:tcBorders>
          </w:tcPr>
          <w:p w:rsidR="00BE4178" w:rsidRPr="006A7DE9" w:rsidRDefault="005C236B" w:rsidP="0034484E">
            <w:pPr>
              <w:jc w:val="both"/>
              <w:rPr>
                <w:color w:val="000000"/>
                <w:sz w:val="22"/>
                <w:lang w:val="es-ES" w:eastAsia="es-ES"/>
              </w:rPr>
            </w:pPr>
            <w:hyperlink r:id="rId11" w:history="1">
              <w:r w:rsidR="00BE4178" w:rsidRPr="006A7DE9">
                <w:rPr>
                  <w:color w:val="0000FF"/>
                  <w:sz w:val="22"/>
                  <w:u w:val="single"/>
                  <w:lang w:val="es-ES" w:eastAsia="es-ES"/>
                </w:rPr>
                <w:t>Currency</w:t>
              </w:r>
            </w:hyperlink>
            <w:r w:rsidR="00BE4178" w:rsidRPr="006A7DE9">
              <w:rPr>
                <w:b/>
                <w:bCs/>
                <w:color w:val="000000"/>
                <w:sz w:val="22"/>
                <w:lang w:val="es-ES" w:eastAsia="es-ES"/>
              </w:rPr>
              <w:t xml:space="preserve"> </w:t>
            </w:r>
          </w:p>
        </w:tc>
        <w:tc>
          <w:tcPr>
            <w:tcW w:w="1700" w:type="pct"/>
            <w:tcBorders>
              <w:top w:val="single" w:sz="4" w:space="0" w:color="auto"/>
              <w:left w:val="single" w:sz="4" w:space="0" w:color="auto"/>
              <w:bottom w:val="single" w:sz="4" w:space="0" w:color="auto"/>
              <w:right w:val="single" w:sz="4" w:space="0" w:color="auto"/>
            </w:tcBorders>
          </w:tcPr>
          <w:p w:rsidR="00BE4178" w:rsidRPr="006A7DE9" w:rsidRDefault="00BE4178" w:rsidP="003A3589">
            <w:pPr>
              <w:rPr>
                <w:color w:val="000000"/>
                <w:sz w:val="22"/>
                <w:lang w:val="es-ES" w:eastAsia="es-ES"/>
              </w:rPr>
            </w:pPr>
            <w:r w:rsidRPr="006A7DE9">
              <w:rPr>
                <w:color w:val="000000"/>
                <w:sz w:val="22"/>
                <w:lang w:val="es-ES" w:eastAsia="es-ES"/>
              </w:rPr>
              <w:t>-922.337.203.685.477,5808 a 922.337.203.685.477,5807.</w:t>
            </w:r>
          </w:p>
        </w:tc>
      </w:tr>
      <w:tr w:rsidR="00BE4178" w:rsidRPr="006A7DE9">
        <w:trPr>
          <w:tblCellSpacing w:w="30" w:type="dxa"/>
        </w:trPr>
        <w:tc>
          <w:tcPr>
            <w:tcW w:w="1650" w:type="pct"/>
            <w:tcBorders>
              <w:top w:val="single" w:sz="4" w:space="0" w:color="auto"/>
              <w:left w:val="single" w:sz="4" w:space="0" w:color="auto"/>
              <w:bottom w:val="single" w:sz="4" w:space="0" w:color="auto"/>
              <w:right w:val="single" w:sz="4" w:space="0" w:color="auto"/>
            </w:tcBorders>
          </w:tcPr>
          <w:p w:rsidR="00BE4178" w:rsidRPr="006A7DE9" w:rsidRDefault="00BE4178" w:rsidP="0034484E">
            <w:pPr>
              <w:jc w:val="both"/>
              <w:rPr>
                <w:color w:val="000000"/>
                <w:sz w:val="22"/>
                <w:lang w:val="es-ES" w:eastAsia="es-ES"/>
              </w:rPr>
            </w:pPr>
            <w:r w:rsidRPr="006A7DE9">
              <w:rPr>
                <w:b/>
                <w:bCs/>
                <w:color w:val="000000"/>
                <w:sz w:val="22"/>
                <w:lang w:val="es-ES" w:eastAsia="es-ES"/>
              </w:rPr>
              <w:t>CDate</w:t>
            </w:r>
          </w:p>
        </w:tc>
        <w:tc>
          <w:tcPr>
            <w:tcW w:w="1650" w:type="pct"/>
            <w:tcBorders>
              <w:top w:val="single" w:sz="4" w:space="0" w:color="auto"/>
              <w:left w:val="single" w:sz="4" w:space="0" w:color="auto"/>
              <w:bottom w:val="single" w:sz="4" w:space="0" w:color="auto"/>
              <w:right w:val="single" w:sz="4" w:space="0" w:color="auto"/>
            </w:tcBorders>
          </w:tcPr>
          <w:p w:rsidR="00BE4178" w:rsidRPr="006A7DE9" w:rsidRDefault="005C236B" w:rsidP="0034484E">
            <w:pPr>
              <w:jc w:val="both"/>
              <w:rPr>
                <w:color w:val="000000"/>
                <w:sz w:val="22"/>
                <w:lang w:val="es-ES" w:eastAsia="es-ES"/>
              </w:rPr>
            </w:pPr>
            <w:hyperlink r:id="rId12" w:history="1">
              <w:r w:rsidR="00BE4178" w:rsidRPr="006A7DE9">
                <w:rPr>
                  <w:color w:val="0000FF"/>
                  <w:sz w:val="22"/>
                  <w:u w:val="single"/>
                  <w:lang w:val="es-ES" w:eastAsia="es-ES"/>
                </w:rPr>
                <w:t>Date</w:t>
              </w:r>
            </w:hyperlink>
            <w:r w:rsidR="00BE4178" w:rsidRPr="006A7DE9">
              <w:rPr>
                <w:b/>
                <w:bCs/>
                <w:color w:val="000000"/>
                <w:sz w:val="22"/>
                <w:lang w:val="es-ES" w:eastAsia="es-ES"/>
              </w:rPr>
              <w:t xml:space="preserve"> </w:t>
            </w:r>
          </w:p>
        </w:tc>
        <w:tc>
          <w:tcPr>
            <w:tcW w:w="1700" w:type="pct"/>
            <w:tcBorders>
              <w:top w:val="single" w:sz="4" w:space="0" w:color="auto"/>
              <w:left w:val="single" w:sz="4" w:space="0" w:color="auto"/>
              <w:bottom w:val="single" w:sz="4" w:space="0" w:color="auto"/>
              <w:right w:val="single" w:sz="4" w:space="0" w:color="auto"/>
            </w:tcBorders>
          </w:tcPr>
          <w:p w:rsidR="00BE4178" w:rsidRPr="006A7DE9" w:rsidRDefault="00BE4178" w:rsidP="003A3589">
            <w:pPr>
              <w:rPr>
                <w:color w:val="000000"/>
                <w:sz w:val="22"/>
                <w:lang w:val="es-ES" w:eastAsia="es-ES"/>
              </w:rPr>
            </w:pPr>
            <w:r w:rsidRPr="006A7DE9">
              <w:rPr>
                <w:color w:val="000000"/>
                <w:sz w:val="22"/>
                <w:lang w:val="es-ES" w:eastAsia="es-ES"/>
              </w:rPr>
              <w:t xml:space="preserve">Cualquier </w:t>
            </w:r>
            <w:hyperlink r:id="rId13" w:history="1">
              <w:r w:rsidRPr="006A7DE9">
                <w:rPr>
                  <w:color w:val="0000FF"/>
                  <w:sz w:val="22"/>
                  <w:u w:val="single"/>
                  <w:lang w:val="es-ES" w:eastAsia="es-ES"/>
                </w:rPr>
                <w:t>expresión de fecha</w:t>
              </w:r>
            </w:hyperlink>
            <w:r w:rsidRPr="006A7DE9">
              <w:rPr>
                <w:color w:val="000000"/>
                <w:sz w:val="22"/>
                <w:lang w:val="es-ES" w:eastAsia="es-ES"/>
              </w:rPr>
              <w:t>.</w:t>
            </w:r>
          </w:p>
        </w:tc>
      </w:tr>
      <w:tr w:rsidR="00BE4178" w:rsidRPr="006A7DE9">
        <w:trPr>
          <w:tblCellSpacing w:w="30" w:type="dxa"/>
        </w:trPr>
        <w:tc>
          <w:tcPr>
            <w:tcW w:w="1650" w:type="pct"/>
            <w:tcBorders>
              <w:top w:val="single" w:sz="4" w:space="0" w:color="auto"/>
              <w:left w:val="single" w:sz="4" w:space="0" w:color="auto"/>
              <w:bottom w:val="single" w:sz="4" w:space="0" w:color="auto"/>
              <w:right w:val="single" w:sz="4" w:space="0" w:color="auto"/>
            </w:tcBorders>
          </w:tcPr>
          <w:p w:rsidR="00BE4178" w:rsidRPr="006A7DE9" w:rsidRDefault="00BE4178" w:rsidP="0034484E">
            <w:pPr>
              <w:jc w:val="both"/>
              <w:rPr>
                <w:color w:val="000000"/>
                <w:sz w:val="22"/>
                <w:lang w:val="es-ES" w:eastAsia="es-ES"/>
              </w:rPr>
            </w:pPr>
            <w:r w:rsidRPr="006A7DE9">
              <w:rPr>
                <w:b/>
                <w:bCs/>
                <w:color w:val="000000"/>
                <w:sz w:val="22"/>
                <w:lang w:val="es-ES" w:eastAsia="es-ES"/>
              </w:rPr>
              <w:t>CDbl</w:t>
            </w:r>
          </w:p>
        </w:tc>
        <w:tc>
          <w:tcPr>
            <w:tcW w:w="1650" w:type="pct"/>
            <w:tcBorders>
              <w:top w:val="single" w:sz="4" w:space="0" w:color="auto"/>
              <w:left w:val="single" w:sz="4" w:space="0" w:color="auto"/>
              <w:bottom w:val="single" w:sz="4" w:space="0" w:color="auto"/>
              <w:right w:val="single" w:sz="4" w:space="0" w:color="auto"/>
            </w:tcBorders>
          </w:tcPr>
          <w:p w:rsidR="00BE4178" w:rsidRPr="006A7DE9" w:rsidRDefault="005C236B" w:rsidP="0034484E">
            <w:pPr>
              <w:jc w:val="both"/>
              <w:rPr>
                <w:color w:val="000000"/>
                <w:sz w:val="22"/>
                <w:lang w:val="es-ES" w:eastAsia="es-ES"/>
              </w:rPr>
            </w:pPr>
            <w:hyperlink r:id="rId14" w:history="1">
              <w:r w:rsidR="00BE4178" w:rsidRPr="006A7DE9">
                <w:rPr>
                  <w:color w:val="0000FF"/>
                  <w:sz w:val="22"/>
                  <w:u w:val="single"/>
                  <w:lang w:val="es-ES" w:eastAsia="es-ES"/>
                </w:rPr>
                <w:t>Double</w:t>
              </w:r>
            </w:hyperlink>
          </w:p>
        </w:tc>
        <w:tc>
          <w:tcPr>
            <w:tcW w:w="1700" w:type="pct"/>
            <w:tcBorders>
              <w:top w:val="single" w:sz="4" w:space="0" w:color="auto"/>
              <w:left w:val="single" w:sz="4" w:space="0" w:color="auto"/>
              <w:bottom w:val="single" w:sz="4" w:space="0" w:color="auto"/>
              <w:right w:val="single" w:sz="4" w:space="0" w:color="auto"/>
            </w:tcBorders>
          </w:tcPr>
          <w:p w:rsidR="00BE4178" w:rsidRPr="006A7DE9" w:rsidRDefault="00BE4178" w:rsidP="003A3589">
            <w:pPr>
              <w:rPr>
                <w:color w:val="000000"/>
                <w:sz w:val="22"/>
                <w:lang w:val="es-ES" w:eastAsia="es-ES"/>
              </w:rPr>
            </w:pPr>
            <w:r w:rsidRPr="006A7DE9">
              <w:rPr>
                <w:color w:val="000000"/>
                <w:sz w:val="22"/>
                <w:lang w:val="es-ES" w:eastAsia="es-ES"/>
              </w:rPr>
              <w:t xml:space="preserve">-1.79769313486231E308 a </w:t>
            </w:r>
            <w:r w:rsidRPr="006A7DE9">
              <w:rPr>
                <w:color w:val="000000"/>
                <w:sz w:val="22"/>
                <w:lang w:val="es-ES" w:eastAsia="es-ES"/>
              </w:rPr>
              <w:br/>
              <w:t>-4,94065645841247E-324 para valores negativos; 4,94065645841247E-</w:t>
            </w:r>
            <w:smartTag w:uri="urn:schemas-microsoft-com:office:smarttags" w:element="metricconverter">
              <w:smartTagPr>
                <w:attr w:name="ProductID" w:val="324 a"/>
              </w:smartTagPr>
              <w:r w:rsidRPr="006A7DE9">
                <w:rPr>
                  <w:color w:val="000000"/>
                  <w:sz w:val="22"/>
                  <w:lang w:val="es-ES" w:eastAsia="es-ES"/>
                </w:rPr>
                <w:t>324 a</w:t>
              </w:r>
            </w:smartTag>
            <w:r w:rsidRPr="006A7DE9">
              <w:rPr>
                <w:color w:val="000000"/>
                <w:sz w:val="22"/>
                <w:lang w:val="es-ES" w:eastAsia="es-ES"/>
              </w:rPr>
              <w:t xml:space="preserve"> 1,79769313486232E308 para valores positivos.</w:t>
            </w:r>
          </w:p>
        </w:tc>
      </w:tr>
      <w:tr w:rsidR="00BE4178" w:rsidRPr="006A7DE9">
        <w:trPr>
          <w:tblCellSpacing w:w="30" w:type="dxa"/>
        </w:trPr>
        <w:tc>
          <w:tcPr>
            <w:tcW w:w="1650" w:type="pct"/>
            <w:tcBorders>
              <w:top w:val="single" w:sz="4" w:space="0" w:color="auto"/>
              <w:left w:val="single" w:sz="4" w:space="0" w:color="auto"/>
              <w:bottom w:val="single" w:sz="4" w:space="0" w:color="auto"/>
              <w:right w:val="single" w:sz="4" w:space="0" w:color="auto"/>
            </w:tcBorders>
          </w:tcPr>
          <w:p w:rsidR="00BE4178" w:rsidRPr="006A7DE9" w:rsidRDefault="00BE4178" w:rsidP="0034484E">
            <w:pPr>
              <w:jc w:val="both"/>
              <w:rPr>
                <w:color w:val="000000"/>
                <w:sz w:val="22"/>
                <w:lang w:val="es-ES" w:eastAsia="es-ES"/>
              </w:rPr>
            </w:pPr>
            <w:r w:rsidRPr="006A7DE9">
              <w:rPr>
                <w:b/>
                <w:bCs/>
                <w:color w:val="000000"/>
                <w:sz w:val="22"/>
                <w:lang w:val="es-ES" w:eastAsia="es-ES"/>
              </w:rPr>
              <w:t>CDec</w:t>
            </w:r>
          </w:p>
        </w:tc>
        <w:tc>
          <w:tcPr>
            <w:tcW w:w="1650" w:type="pct"/>
            <w:tcBorders>
              <w:top w:val="single" w:sz="4" w:space="0" w:color="auto"/>
              <w:left w:val="single" w:sz="4" w:space="0" w:color="auto"/>
              <w:bottom w:val="single" w:sz="4" w:space="0" w:color="auto"/>
              <w:right w:val="single" w:sz="4" w:space="0" w:color="auto"/>
            </w:tcBorders>
          </w:tcPr>
          <w:p w:rsidR="00BE4178" w:rsidRPr="006A7DE9" w:rsidRDefault="005C236B" w:rsidP="0034484E">
            <w:pPr>
              <w:jc w:val="both"/>
              <w:rPr>
                <w:color w:val="000000"/>
                <w:sz w:val="22"/>
                <w:lang w:val="es-ES" w:eastAsia="es-ES"/>
              </w:rPr>
            </w:pPr>
            <w:hyperlink r:id="rId15" w:history="1">
              <w:r w:rsidR="00BE4178" w:rsidRPr="006A7DE9">
                <w:rPr>
                  <w:color w:val="0000FF"/>
                  <w:sz w:val="22"/>
                  <w:u w:val="single"/>
                  <w:lang w:val="es-ES" w:eastAsia="es-ES"/>
                </w:rPr>
                <w:t>Decimal</w:t>
              </w:r>
            </w:hyperlink>
          </w:p>
        </w:tc>
        <w:tc>
          <w:tcPr>
            <w:tcW w:w="1700" w:type="pct"/>
            <w:tcBorders>
              <w:top w:val="single" w:sz="4" w:space="0" w:color="auto"/>
              <w:left w:val="single" w:sz="4" w:space="0" w:color="auto"/>
              <w:bottom w:val="single" w:sz="4" w:space="0" w:color="auto"/>
              <w:right w:val="single" w:sz="4" w:space="0" w:color="auto"/>
            </w:tcBorders>
          </w:tcPr>
          <w:p w:rsidR="00BE4178" w:rsidRPr="006A7DE9" w:rsidRDefault="00BE4178" w:rsidP="003A3589">
            <w:pPr>
              <w:rPr>
                <w:color w:val="000000"/>
                <w:sz w:val="22"/>
                <w:lang w:val="es-ES" w:eastAsia="es-ES"/>
              </w:rPr>
            </w:pPr>
            <w:r w:rsidRPr="006A7DE9">
              <w:rPr>
                <w:color w:val="000000"/>
                <w:sz w:val="22"/>
                <w:lang w:val="es-ES" w:eastAsia="es-ES"/>
              </w:rPr>
              <w:t xml:space="preserve">+/-79.228.162.514.264.337.593.543.950.335 para números basados en cero, es decir, números sin decimales. Para números con 28 decimales, el intervalo es </w:t>
            </w:r>
            <w:r w:rsidRPr="006A7DE9">
              <w:rPr>
                <w:color w:val="000000"/>
                <w:sz w:val="22"/>
                <w:lang w:val="es-ES" w:eastAsia="es-ES"/>
              </w:rPr>
              <w:br/>
              <w:t>+/-7,9228162514264337593543950335. La menor posición para un número que no sea cero es 0,0000000000000000000000000001.</w:t>
            </w:r>
          </w:p>
        </w:tc>
      </w:tr>
      <w:tr w:rsidR="00BE4178" w:rsidRPr="006A7DE9">
        <w:trPr>
          <w:tblCellSpacing w:w="30" w:type="dxa"/>
        </w:trPr>
        <w:tc>
          <w:tcPr>
            <w:tcW w:w="1650" w:type="pct"/>
            <w:tcBorders>
              <w:top w:val="single" w:sz="4" w:space="0" w:color="auto"/>
              <w:left w:val="single" w:sz="4" w:space="0" w:color="auto"/>
              <w:bottom w:val="single" w:sz="4" w:space="0" w:color="auto"/>
              <w:right w:val="single" w:sz="4" w:space="0" w:color="auto"/>
            </w:tcBorders>
          </w:tcPr>
          <w:p w:rsidR="00BE4178" w:rsidRPr="006A7DE9" w:rsidRDefault="00BE4178" w:rsidP="0034484E">
            <w:pPr>
              <w:jc w:val="both"/>
              <w:rPr>
                <w:color w:val="000000"/>
                <w:sz w:val="22"/>
                <w:lang w:val="es-ES" w:eastAsia="es-ES"/>
              </w:rPr>
            </w:pPr>
            <w:r w:rsidRPr="006A7DE9">
              <w:rPr>
                <w:b/>
                <w:bCs/>
                <w:color w:val="000000"/>
                <w:sz w:val="22"/>
                <w:lang w:val="es-ES" w:eastAsia="es-ES"/>
              </w:rPr>
              <w:t>CInt</w:t>
            </w:r>
          </w:p>
        </w:tc>
        <w:tc>
          <w:tcPr>
            <w:tcW w:w="1650" w:type="pct"/>
            <w:tcBorders>
              <w:top w:val="single" w:sz="4" w:space="0" w:color="auto"/>
              <w:left w:val="single" w:sz="4" w:space="0" w:color="auto"/>
              <w:bottom w:val="single" w:sz="4" w:space="0" w:color="auto"/>
              <w:right w:val="single" w:sz="4" w:space="0" w:color="auto"/>
            </w:tcBorders>
          </w:tcPr>
          <w:p w:rsidR="00BE4178" w:rsidRPr="006A7DE9" w:rsidRDefault="005C236B" w:rsidP="0034484E">
            <w:pPr>
              <w:jc w:val="both"/>
              <w:rPr>
                <w:color w:val="000000"/>
                <w:sz w:val="22"/>
                <w:lang w:val="es-ES" w:eastAsia="es-ES"/>
              </w:rPr>
            </w:pPr>
            <w:hyperlink r:id="rId16" w:history="1">
              <w:r w:rsidR="00BE4178" w:rsidRPr="006A7DE9">
                <w:rPr>
                  <w:color w:val="0000FF"/>
                  <w:sz w:val="22"/>
                  <w:u w:val="single"/>
                  <w:lang w:val="es-ES" w:eastAsia="es-ES"/>
                </w:rPr>
                <w:t>Integer</w:t>
              </w:r>
            </w:hyperlink>
          </w:p>
        </w:tc>
        <w:tc>
          <w:tcPr>
            <w:tcW w:w="1700" w:type="pct"/>
            <w:tcBorders>
              <w:top w:val="single" w:sz="4" w:space="0" w:color="auto"/>
              <w:left w:val="single" w:sz="4" w:space="0" w:color="auto"/>
              <w:bottom w:val="single" w:sz="4" w:space="0" w:color="auto"/>
              <w:right w:val="single" w:sz="4" w:space="0" w:color="auto"/>
            </w:tcBorders>
          </w:tcPr>
          <w:p w:rsidR="00BE4178" w:rsidRPr="006A7DE9" w:rsidRDefault="00BE4178" w:rsidP="003A3589">
            <w:pPr>
              <w:rPr>
                <w:color w:val="000000"/>
                <w:sz w:val="22"/>
                <w:lang w:val="es-ES" w:eastAsia="es-ES"/>
              </w:rPr>
            </w:pPr>
            <w:smartTag w:uri="urn:schemas-microsoft-com:office:smarttags" w:element="metricconverter">
              <w:smartTagPr>
                <w:attr w:name="ProductID" w:val="-32.768 a"/>
              </w:smartTagPr>
              <w:r w:rsidRPr="006A7DE9">
                <w:rPr>
                  <w:color w:val="000000"/>
                  <w:sz w:val="22"/>
                  <w:lang w:val="es-ES" w:eastAsia="es-ES"/>
                </w:rPr>
                <w:t>-32.768 a</w:t>
              </w:r>
            </w:smartTag>
            <w:r w:rsidRPr="006A7DE9">
              <w:rPr>
                <w:color w:val="000000"/>
                <w:sz w:val="22"/>
                <w:lang w:val="es-ES" w:eastAsia="es-ES"/>
              </w:rPr>
              <w:t xml:space="preserve"> 32.767; las fracciones se redondean.</w:t>
            </w:r>
          </w:p>
        </w:tc>
      </w:tr>
      <w:tr w:rsidR="00BE4178" w:rsidRPr="006A7DE9">
        <w:trPr>
          <w:tblCellSpacing w:w="30" w:type="dxa"/>
        </w:trPr>
        <w:tc>
          <w:tcPr>
            <w:tcW w:w="1650" w:type="pct"/>
            <w:tcBorders>
              <w:top w:val="single" w:sz="4" w:space="0" w:color="auto"/>
              <w:left w:val="single" w:sz="4" w:space="0" w:color="auto"/>
              <w:bottom w:val="single" w:sz="4" w:space="0" w:color="auto"/>
              <w:right w:val="single" w:sz="4" w:space="0" w:color="auto"/>
            </w:tcBorders>
          </w:tcPr>
          <w:p w:rsidR="00BE4178" w:rsidRPr="006A7DE9" w:rsidRDefault="00BE4178" w:rsidP="0034484E">
            <w:pPr>
              <w:jc w:val="both"/>
              <w:rPr>
                <w:color w:val="000000"/>
                <w:sz w:val="22"/>
                <w:lang w:val="es-ES" w:eastAsia="es-ES"/>
              </w:rPr>
            </w:pPr>
            <w:r w:rsidRPr="006A7DE9">
              <w:rPr>
                <w:b/>
                <w:bCs/>
                <w:color w:val="000000"/>
                <w:sz w:val="22"/>
                <w:lang w:val="es-ES" w:eastAsia="es-ES"/>
              </w:rPr>
              <w:t>CLng</w:t>
            </w:r>
          </w:p>
        </w:tc>
        <w:tc>
          <w:tcPr>
            <w:tcW w:w="1650" w:type="pct"/>
            <w:tcBorders>
              <w:top w:val="single" w:sz="4" w:space="0" w:color="auto"/>
              <w:left w:val="single" w:sz="4" w:space="0" w:color="auto"/>
              <w:bottom w:val="single" w:sz="4" w:space="0" w:color="auto"/>
              <w:right w:val="single" w:sz="4" w:space="0" w:color="auto"/>
            </w:tcBorders>
          </w:tcPr>
          <w:p w:rsidR="00BE4178" w:rsidRPr="006A7DE9" w:rsidRDefault="005C236B" w:rsidP="0034484E">
            <w:pPr>
              <w:jc w:val="both"/>
              <w:rPr>
                <w:color w:val="000000"/>
                <w:sz w:val="22"/>
                <w:lang w:val="es-ES" w:eastAsia="es-ES"/>
              </w:rPr>
            </w:pPr>
            <w:hyperlink r:id="rId17" w:history="1">
              <w:r w:rsidR="00BE4178" w:rsidRPr="006A7DE9">
                <w:rPr>
                  <w:color w:val="0000FF"/>
                  <w:sz w:val="22"/>
                  <w:u w:val="single"/>
                  <w:lang w:val="es-ES" w:eastAsia="es-ES"/>
                </w:rPr>
                <w:t>Long</w:t>
              </w:r>
            </w:hyperlink>
          </w:p>
        </w:tc>
        <w:tc>
          <w:tcPr>
            <w:tcW w:w="1700" w:type="pct"/>
            <w:tcBorders>
              <w:top w:val="single" w:sz="4" w:space="0" w:color="auto"/>
              <w:left w:val="single" w:sz="4" w:space="0" w:color="auto"/>
              <w:bottom w:val="single" w:sz="4" w:space="0" w:color="auto"/>
              <w:right w:val="single" w:sz="4" w:space="0" w:color="auto"/>
            </w:tcBorders>
          </w:tcPr>
          <w:p w:rsidR="00BE4178" w:rsidRPr="006A7DE9" w:rsidRDefault="00BE4178" w:rsidP="003A3589">
            <w:pPr>
              <w:rPr>
                <w:color w:val="000000"/>
                <w:sz w:val="22"/>
                <w:lang w:val="es-ES" w:eastAsia="es-ES"/>
              </w:rPr>
            </w:pPr>
            <w:smartTag w:uri="urn:schemas-microsoft-com:office:smarttags" w:element="metricconverter">
              <w:smartTagPr>
                <w:attr w:name="ProductID" w:val="-2.147.483.648 a"/>
              </w:smartTagPr>
              <w:r w:rsidRPr="006A7DE9">
                <w:rPr>
                  <w:color w:val="000000"/>
                  <w:sz w:val="22"/>
                  <w:lang w:val="es-ES" w:eastAsia="es-ES"/>
                </w:rPr>
                <w:t>-2.147.483.648 a</w:t>
              </w:r>
            </w:smartTag>
            <w:r w:rsidRPr="006A7DE9">
              <w:rPr>
                <w:color w:val="000000"/>
                <w:sz w:val="22"/>
                <w:lang w:val="es-ES" w:eastAsia="es-ES"/>
              </w:rPr>
              <w:t xml:space="preserve"> 2.147.483.647; las fracciones se redondean.</w:t>
            </w:r>
          </w:p>
        </w:tc>
      </w:tr>
      <w:tr w:rsidR="00BE4178" w:rsidRPr="006A7DE9">
        <w:trPr>
          <w:tblCellSpacing w:w="30" w:type="dxa"/>
        </w:trPr>
        <w:tc>
          <w:tcPr>
            <w:tcW w:w="1650" w:type="pct"/>
            <w:tcBorders>
              <w:top w:val="single" w:sz="4" w:space="0" w:color="auto"/>
              <w:left w:val="single" w:sz="4" w:space="0" w:color="auto"/>
              <w:bottom w:val="single" w:sz="4" w:space="0" w:color="auto"/>
              <w:right w:val="single" w:sz="4" w:space="0" w:color="auto"/>
            </w:tcBorders>
          </w:tcPr>
          <w:p w:rsidR="00BE4178" w:rsidRPr="006A7DE9" w:rsidRDefault="00BE4178" w:rsidP="0034484E">
            <w:pPr>
              <w:jc w:val="both"/>
              <w:rPr>
                <w:color w:val="000000"/>
                <w:sz w:val="22"/>
                <w:lang w:val="es-ES" w:eastAsia="es-ES"/>
              </w:rPr>
            </w:pPr>
            <w:r w:rsidRPr="006A7DE9">
              <w:rPr>
                <w:b/>
                <w:bCs/>
                <w:color w:val="000000"/>
                <w:sz w:val="22"/>
                <w:lang w:val="es-ES" w:eastAsia="es-ES"/>
              </w:rPr>
              <w:t>CSng</w:t>
            </w:r>
          </w:p>
        </w:tc>
        <w:tc>
          <w:tcPr>
            <w:tcW w:w="1650" w:type="pct"/>
            <w:tcBorders>
              <w:top w:val="single" w:sz="4" w:space="0" w:color="auto"/>
              <w:left w:val="single" w:sz="4" w:space="0" w:color="auto"/>
              <w:bottom w:val="single" w:sz="4" w:space="0" w:color="auto"/>
              <w:right w:val="single" w:sz="4" w:space="0" w:color="auto"/>
            </w:tcBorders>
          </w:tcPr>
          <w:p w:rsidR="00BE4178" w:rsidRPr="006A7DE9" w:rsidRDefault="005C236B" w:rsidP="0034484E">
            <w:pPr>
              <w:jc w:val="both"/>
              <w:rPr>
                <w:color w:val="000000"/>
                <w:sz w:val="22"/>
                <w:lang w:val="es-ES" w:eastAsia="es-ES"/>
              </w:rPr>
            </w:pPr>
            <w:hyperlink r:id="rId18" w:history="1">
              <w:r w:rsidR="00BE4178" w:rsidRPr="006A7DE9">
                <w:rPr>
                  <w:color w:val="0000FF"/>
                  <w:sz w:val="22"/>
                  <w:u w:val="single"/>
                  <w:lang w:val="es-ES" w:eastAsia="es-ES"/>
                </w:rPr>
                <w:t>Single</w:t>
              </w:r>
            </w:hyperlink>
          </w:p>
        </w:tc>
        <w:tc>
          <w:tcPr>
            <w:tcW w:w="1700" w:type="pct"/>
            <w:tcBorders>
              <w:top w:val="single" w:sz="4" w:space="0" w:color="auto"/>
              <w:left w:val="single" w:sz="4" w:space="0" w:color="auto"/>
              <w:bottom w:val="single" w:sz="4" w:space="0" w:color="auto"/>
              <w:right w:val="single" w:sz="4" w:space="0" w:color="auto"/>
            </w:tcBorders>
          </w:tcPr>
          <w:p w:rsidR="00BE4178" w:rsidRPr="006A7DE9" w:rsidRDefault="00BE4178" w:rsidP="003A3589">
            <w:pPr>
              <w:rPr>
                <w:color w:val="000000"/>
                <w:sz w:val="22"/>
                <w:lang w:val="es-ES" w:eastAsia="es-ES"/>
              </w:rPr>
            </w:pPr>
            <w:r w:rsidRPr="006A7DE9">
              <w:rPr>
                <w:color w:val="000000"/>
                <w:sz w:val="22"/>
                <w:lang w:val="es-ES" w:eastAsia="es-ES"/>
              </w:rPr>
              <w:t>-3,402823E38 a -1,401298E-45 para valores negativos; 1,401298E-</w:t>
            </w:r>
            <w:smartTag w:uri="urn:schemas-microsoft-com:office:smarttags" w:element="metricconverter">
              <w:smartTagPr>
                <w:attr w:name="ProductID" w:val="45 a"/>
              </w:smartTagPr>
              <w:r w:rsidRPr="006A7DE9">
                <w:rPr>
                  <w:color w:val="000000"/>
                  <w:sz w:val="22"/>
                  <w:lang w:val="es-ES" w:eastAsia="es-ES"/>
                </w:rPr>
                <w:t>45 a</w:t>
              </w:r>
            </w:smartTag>
            <w:r w:rsidRPr="006A7DE9">
              <w:rPr>
                <w:color w:val="000000"/>
                <w:sz w:val="22"/>
                <w:lang w:val="es-ES" w:eastAsia="es-ES"/>
              </w:rPr>
              <w:t xml:space="preserve"> 3,402823E38 para valores positivos.</w:t>
            </w:r>
          </w:p>
        </w:tc>
      </w:tr>
      <w:tr w:rsidR="00BE4178" w:rsidRPr="006A7DE9">
        <w:trPr>
          <w:tblCellSpacing w:w="30" w:type="dxa"/>
        </w:trPr>
        <w:tc>
          <w:tcPr>
            <w:tcW w:w="1650" w:type="pct"/>
            <w:tcBorders>
              <w:top w:val="single" w:sz="4" w:space="0" w:color="auto"/>
              <w:left w:val="single" w:sz="4" w:space="0" w:color="auto"/>
              <w:bottom w:val="single" w:sz="4" w:space="0" w:color="auto"/>
              <w:right w:val="single" w:sz="4" w:space="0" w:color="auto"/>
            </w:tcBorders>
          </w:tcPr>
          <w:p w:rsidR="00BE4178" w:rsidRPr="006A7DE9" w:rsidRDefault="00BE4178" w:rsidP="0034484E">
            <w:pPr>
              <w:jc w:val="both"/>
              <w:rPr>
                <w:color w:val="000000"/>
                <w:sz w:val="22"/>
                <w:lang w:val="es-ES" w:eastAsia="es-ES"/>
              </w:rPr>
            </w:pPr>
            <w:r w:rsidRPr="006A7DE9">
              <w:rPr>
                <w:b/>
                <w:bCs/>
                <w:color w:val="000000"/>
                <w:sz w:val="22"/>
                <w:lang w:val="es-ES" w:eastAsia="es-ES"/>
              </w:rPr>
              <w:t>CStr</w:t>
            </w:r>
          </w:p>
        </w:tc>
        <w:tc>
          <w:tcPr>
            <w:tcW w:w="1650" w:type="pct"/>
            <w:tcBorders>
              <w:top w:val="single" w:sz="4" w:space="0" w:color="auto"/>
              <w:left w:val="single" w:sz="4" w:space="0" w:color="auto"/>
              <w:bottom w:val="single" w:sz="4" w:space="0" w:color="auto"/>
              <w:right w:val="single" w:sz="4" w:space="0" w:color="auto"/>
            </w:tcBorders>
          </w:tcPr>
          <w:p w:rsidR="00BE4178" w:rsidRPr="006A7DE9" w:rsidRDefault="005C236B" w:rsidP="0034484E">
            <w:pPr>
              <w:jc w:val="both"/>
              <w:rPr>
                <w:color w:val="000000"/>
                <w:sz w:val="22"/>
                <w:lang w:val="es-ES" w:eastAsia="es-ES"/>
              </w:rPr>
            </w:pPr>
            <w:hyperlink r:id="rId19" w:history="1">
              <w:r w:rsidR="00BE4178" w:rsidRPr="006A7DE9">
                <w:rPr>
                  <w:color w:val="0000FF"/>
                  <w:sz w:val="22"/>
                  <w:u w:val="single"/>
                  <w:lang w:val="es-ES" w:eastAsia="es-ES"/>
                </w:rPr>
                <w:t>String</w:t>
              </w:r>
            </w:hyperlink>
          </w:p>
        </w:tc>
        <w:tc>
          <w:tcPr>
            <w:tcW w:w="1700" w:type="pct"/>
            <w:tcBorders>
              <w:top w:val="single" w:sz="4" w:space="0" w:color="auto"/>
              <w:left w:val="single" w:sz="4" w:space="0" w:color="auto"/>
              <w:bottom w:val="single" w:sz="4" w:space="0" w:color="auto"/>
              <w:right w:val="single" w:sz="4" w:space="0" w:color="auto"/>
            </w:tcBorders>
          </w:tcPr>
          <w:p w:rsidR="00BE4178" w:rsidRPr="006A7DE9" w:rsidRDefault="00BE4178" w:rsidP="003A3589">
            <w:pPr>
              <w:rPr>
                <w:color w:val="000000"/>
                <w:sz w:val="22"/>
                <w:lang w:val="es-ES" w:eastAsia="es-ES"/>
              </w:rPr>
            </w:pPr>
            <w:r w:rsidRPr="006A7DE9">
              <w:rPr>
                <w:color w:val="000000"/>
                <w:sz w:val="22"/>
                <w:lang w:val="es-ES" w:eastAsia="es-ES"/>
              </w:rPr>
              <w:t xml:space="preserve">El mismo intervalo que </w:t>
            </w:r>
            <w:r w:rsidRPr="006A7DE9">
              <w:rPr>
                <w:b/>
                <w:bCs/>
                <w:color w:val="000000"/>
                <w:sz w:val="22"/>
                <w:lang w:val="es-ES" w:eastAsia="es-ES"/>
              </w:rPr>
              <w:t>Double</w:t>
            </w:r>
            <w:r w:rsidRPr="006A7DE9">
              <w:rPr>
                <w:color w:val="000000"/>
                <w:sz w:val="22"/>
                <w:lang w:val="es-ES" w:eastAsia="es-ES"/>
              </w:rPr>
              <w:t xml:space="preserve"> para valores numéricos. El mismo intervalo que </w:t>
            </w:r>
            <w:r w:rsidRPr="006A7DE9">
              <w:rPr>
                <w:b/>
                <w:bCs/>
                <w:color w:val="000000"/>
                <w:sz w:val="22"/>
                <w:lang w:val="es-ES" w:eastAsia="es-ES"/>
              </w:rPr>
              <w:t>String</w:t>
            </w:r>
            <w:r w:rsidRPr="006A7DE9">
              <w:rPr>
                <w:color w:val="000000"/>
                <w:sz w:val="22"/>
                <w:lang w:val="es-ES" w:eastAsia="es-ES"/>
              </w:rPr>
              <w:t xml:space="preserve"> para valores no numéricos.</w:t>
            </w:r>
          </w:p>
        </w:tc>
      </w:tr>
      <w:tr w:rsidR="00BE4178" w:rsidRPr="006A7DE9">
        <w:trPr>
          <w:tblCellSpacing w:w="30" w:type="dxa"/>
        </w:trPr>
        <w:tc>
          <w:tcPr>
            <w:tcW w:w="1650" w:type="pct"/>
            <w:tcBorders>
              <w:top w:val="single" w:sz="4" w:space="0" w:color="auto"/>
              <w:left w:val="single" w:sz="4" w:space="0" w:color="auto"/>
              <w:bottom w:val="single" w:sz="4" w:space="0" w:color="auto"/>
              <w:right w:val="single" w:sz="4" w:space="0" w:color="auto"/>
            </w:tcBorders>
          </w:tcPr>
          <w:p w:rsidR="00BE4178" w:rsidRPr="006A7DE9" w:rsidRDefault="00BE4178" w:rsidP="0034484E">
            <w:pPr>
              <w:jc w:val="both"/>
              <w:rPr>
                <w:color w:val="000000"/>
                <w:sz w:val="22"/>
                <w:lang w:val="es-ES" w:eastAsia="es-ES"/>
              </w:rPr>
            </w:pPr>
            <w:r w:rsidRPr="006A7DE9">
              <w:rPr>
                <w:b/>
                <w:bCs/>
                <w:color w:val="000000"/>
                <w:sz w:val="22"/>
                <w:lang w:val="es-ES" w:eastAsia="es-ES"/>
              </w:rPr>
              <w:t>CVar</w:t>
            </w:r>
          </w:p>
        </w:tc>
        <w:tc>
          <w:tcPr>
            <w:tcW w:w="1650" w:type="pct"/>
            <w:tcBorders>
              <w:top w:val="single" w:sz="4" w:space="0" w:color="auto"/>
              <w:left w:val="single" w:sz="4" w:space="0" w:color="auto"/>
              <w:bottom w:val="single" w:sz="4" w:space="0" w:color="auto"/>
              <w:right w:val="single" w:sz="4" w:space="0" w:color="auto"/>
            </w:tcBorders>
          </w:tcPr>
          <w:p w:rsidR="00BE4178" w:rsidRPr="006A7DE9" w:rsidRDefault="005C236B" w:rsidP="0034484E">
            <w:pPr>
              <w:jc w:val="both"/>
              <w:rPr>
                <w:color w:val="000000"/>
                <w:sz w:val="22"/>
                <w:lang w:val="es-ES" w:eastAsia="es-ES"/>
              </w:rPr>
            </w:pPr>
            <w:hyperlink r:id="rId20" w:history="1">
              <w:r w:rsidR="00BE4178" w:rsidRPr="006A7DE9">
                <w:rPr>
                  <w:color w:val="0000FF"/>
                  <w:sz w:val="22"/>
                  <w:u w:val="single"/>
                  <w:lang w:val="es-ES" w:eastAsia="es-ES"/>
                </w:rPr>
                <w:t>Variant</w:t>
              </w:r>
            </w:hyperlink>
          </w:p>
        </w:tc>
        <w:tc>
          <w:tcPr>
            <w:tcW w:w="1700" w:type="pct"/>
            <w:tcBorders>
              <w:top w:val="single" w:sz="4" w:space="0" w:color="auto"/>
              <w:left w:val="single" w:sz="4" w:space="0" w:color="auto"/>
              <w:bottom w:val="single" w:sz="4" w:space="0" w:color="auto"/>
              <w:right w:val="single" w:sz="4" w:space="0" w:color="auto"/>
            </w:tcBorders>
          </w:tcPr>
          <w:p w:rsidR="00BE4178" w:rsidRPr="006A7DE9" w:rsidRDefault="00BE4178" w:rsidP="003A3589">
            <w:pPr>
              <w:rPr>
                <w:color w:val="000000"/>
                <w:sz w:val="22"/>
                <w:lang w:val="es-ES" w:eastAsia="es-ES"/>
              </w:rPr>
            </w:pPr>
            <w:r w:rsidRPr="006A7DE9">
              <w:rPr>
                <w:color w:val="000000"/>
                <w:sz w:val="22"/>
                <w:lang w:val="es-ES" w:eastAsia="es-ES"/>
              </w:rPr>
              <w:t xml:space="preserve">El </w:t>
            </w:r>
            <w:hyperlink r:id="rId21" w:history="1">
              <w:r w:rsidRPr="006A7DE9">
                <w:rPr>
                  <w:color w:val="0000FF"/>
                  <w:sz w:val="22"/>
                  <w:u w:val="single"/>
                  <w:lang w:val="es-ES" w:eastAsia="es-ES"/>
                </w:rPr>
                <w:t>valor de retorno de CStr</w:t>
              </w:r>
            </w:hyperlink>
            <w:r w:rsidRPr="006A7DE9">
              <w:rPr>
                <w:color w:val="000000"/>
                <w:sz w:val="22"/>
                <w:lang w:val="es-ES" w:eastAsia="es-ES"/>
              </w:rPr>
              <w:t xml:space="preserve"> depende del argumento </w:t>
            </w:r>
            <w:r w:rsidRPr="006A7DE9">
              <w:rPr>
                <w:i/>
                <w:iCs/>
                <w:color w:val="000000"/>
                <w:sz w:val="22"/>
                <w:lang w:val="es-ES" w:eastAsia="es-ES"/>
              </w:rPr>
              <w:t>expresión</w:t>
            </w:r>
          </w:p>
        </w:tc>
      </w:tr>
    </w:tbl>
    <w:p w:rsidR="00BE4178" w:rsidRPr="006A7DE9" w:rsidRDefault="00BE4178" w:rsidP="0034484E">
      <w:pPr>
        <w:autoSpaceDE w:val="0"/>
        <w:autoSpaceDN w:val="0"/>
        <w:adjustRightInd w:val="0"/>
        <w:jc w:val="both"/>
        <w:rPr>
          <w:i/>
          <w:iCs/>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Bueno, después de esta introducción a las variables, pasemos a estudiar unos cuantos </w:t>
      </w:r>
      <w:r w:rsidRPr="003A21CC">
        <w:rPr>
          <w:b/>
          <w:i/>
          <w:color w:val="000000"/>
          <w:sz w:val="20"/>
          <w:szCs w:val="18"/>
          <w:lang w:val="es-ES" w:eastAsia="es-ES"/>
        </w:rPr>
        <w:t>objetos</w:t>
      </w:r>
      <w:r w:rsidRPr="006A7DE9">
        <w:rPr>
          <w:color w:val="000000"/>
          <w:sz w:val="20"/>
          <w:szCs w:val="18"/>
          <w:lang w:val="es-ES" w:eastAsia="es-ES"/>
        </w:rPr>
        <w:t xml:space="preserve"> y</w:t>
      </w:r>
      <w:r w:rsidR="00BE4178" w:rsidRPr="006A7DE9">
        <w:rPr>
          <w:color w:val="000000"/>
          <w:sz w:val="20"/>
          <w:szCs w:val="18"/>
          <w:lang w:val="es-ES" w:eastAsia="es-ES"/>
        </w:rPr>
        <w:t xml:space="preserve"> </w:t>
      </w:r>
      <w:r w:rsidRPr="006A7DE9">
        <w:rPr>
          <w:color w:val="000000"/>
          <w:sz w:val="20"/>
          <w:szCs w:val="18"/>
          <w:lang w:val="es-ES" w:eastAsia="es-ES"/>
        </w:rPr>
        <w:t>propiedades que se utilizan habitualmente.</w:t>
      </w:r>
    </w:p>
    <w:p w:rsidR="00BE4178" w:rsidRPr="006A7DE9" w:rsidRDefault="00BE4178"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3A21CC">
        <w:rPr>
          <w:b/>
          <w:bCs/>
          <w:i/>
          <w:color w:val="000000"/>
          <w:sz w:val="20"/>
          <w:szCs w:val="18"/>
          <w:lang w:val="es-ES" w:eastAsia="es-ES"/>
        </w:rPr>
        <w:t>Objeto</w:t>
      </w:r>
      <w:r w:rsidRPr="006A7DE9">
        <w:rPr>
          <w:b/>
          <w:bCs/>
          <w:color w:val="000000"/>
          <w:sz w:val="20"/>
          <w:szCs w:val="18"/>
          <w:lang w:val="es-ES" w:eastAsia="es-ES"/>
        </w:rPr>
        <w:t xml:space="preserve"> Cells(fila, columna).</w:t>
      </w:r>
    </w:p>
    <w:p w:rsidR="00BE4178"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Sirve, como el objeto range, para referenciar una casilla o rango de casillas, pero en lugar de utilizar la</w:t>
      </w:r>
      <w:r w:rsidR="00BE4178" w:rsidRPr="006A7DE9">
        <w:rPr>
          <w:color w:val="000000"/>
          <w:sz w:val="20"/>
          <w:szCs w:val="18"/>
          <w:lang w:val="es-ES" w:eastAsia="es-ES"/>
        </w:rPr>
        <w:t xml:space="preserve"> </w:t>
      </w:r>
      <w:r w:rsidRPr="006A7DE9">
        <w:rPr>
          <w:color w:val="000000"/>
          <w:sz w:val="20"/>
          <w:szCs w:val="18"/>
          <w:lang w:val="es-ES" w:eastAsia="es-ES"/>
        </w:rPr>
        <w:t>referencia de la forma A1, B1, X320,... utiliza la fila y la columna que ocupa la casilla dentro de la hoja (o</w:t>
      </w:r>
      <w:r w:rsidR="00BE4178" w:rsidRPr="006A7DE9">
        <w:rPr>
          <w:color w:val="000000"/>
          <w:sz w:val="20"/>
          <w:szCs w:val="18"/>
          <w:lang w:val="es-ES" w:eastAsia="es-ES"/>
        </w:rPr>
        <w:t xml:space="preserve"> </w:t>
      </w:r>
      <w:r w:rsidRPr="006A7DE9">
        <w:rPr>
          <w:color w:val="000000"/>
          <w:sz w:val="20"/>
          <w:szCs w:val="18"/>
          <w:lang w:val="es-ES" w:eastAsia="es-ES"/>
        </w:rPr>
        <w:t>objeto WorkSheet). Por ejemplo, para poner hola en la casilla A1 de la hoja activa seria,</w:t>
      </w:r>
      <w:r w:rsidR="00BE4178" w:rsidRPr="006A7DE9">
        <w:rPr>
          <w:color w:val="000000"/>
          <w:sz w:val="20"/>
          <w:szCs w:val="18"/>
          <w:lang w:val="es-ES" w:eastAsia="es-ES"/>
        </w:rPr>
        <w:t xml:space="preserve"> </w:t>
      </w:r>
    </w:p>
    <w:p w:rsidR="00BE4178" w:rsidRPr="006A7DE9" w:rsidRDefault="00BE4178"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color w:val="000000"/>
          <w:sz w:val="20"/>
          <w:szCs w:val="18"/>
          <w:lang w:val="es-ES" w:eastAsia="es-ES"/>
        </w:rPr>
        <w:t>ActiveSheet.Cells(1,1).Value="Hola"</w:t>
      </w:r>
    </w:p>
    <w:p w:rsidR="00BE4178" w:rsidRPr="006A7DE9" w:rsidRDefault="00BE4178"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Utilizar Cells para referenciar un rango.</w:t>
      </w:r>
    </w:p>
    <w:p w:rsidR="00BE4178"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Esto seria el equivalente a Range("Casilla_Inicial:Casilla_Final"). La forma que se obtiene utilizando</w:t>
      </w:r>
      <w:r w:rsidR="00BE4178" w:rsidRPr="006A7DE9">
        <w:rPr>
          <w:color w:val="000000"/>
          <w:sz w:val="20"/>
          <w:szCs w:val="18"/>
          <w:lang w:val="es-ES" w:eastAsia="es-ES"/>
        </w:rPr>
        <w:t xml:space="preserve"> </w:t>
      </w:r>
      <w:r w:rsidRPr="006A7DE9">
        <w:rPr>
          <w:color w:val="000000"/>
          <w:sz w:val="20"/>
          <w:szCs w:val="18"/>
          <w:lang w:val="es-ES" w:eastAsia="es-ES"/>
        </w:rPr>
        <w:t>Cells es un poco más larga, pero se verá que a veces resulta mucho más funcional que utilizando</w:t>
      </w:r>
      <w:r w:rsidR="00BE4178" w:rsidRPr="006A7DE9">
        <w:rPr>
          <w:color w:val="000000"/>
          <w:sz w:val="20"/>
          <w:szCs w:val="18"/>
          <w:lang w:val="es-ES" w:eastAsia="es-ES"/>
        </w:rPr>
        <w:t xml:space="preserve"> </w:t>
      </w:r>
      <w:r w:rsidRPr="006A7DE9">
        <w:rPr>
          <w:color w:val="000000"/>
          <w:sz w:val="20"/>
          <w:szCs w:val="18"/>
          <w:lang w:val="es-ES" w:eastAsia="es-ES"/>
        </w:rPr>
        <w:t>únicamente range. Para referirnos al rango A1:B8, pondremos,</w:t>
      </w:r>
      <w:r w:rsidR="00BE4178" w:rsidRPr="006A7DE9">
        <w:rPr>
          <w:color w:val="000000"/>
          <w:sz w:val="20"/>
          <w:szCs w:val="18"/>
          <w:lang w:val="es-ES" w:eastAsia="es-ES"/>
        </w:rPr>
        <w:t xml:space="preserve"> </w:t>
      </w:r>
    </w:p>
    <w:p w:rsidR="00BE4178" w:rsidRPr="006A7DE9" w:rsidRDefault="00BE4178"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color w:val="000000"/>
          <w:sz w:val="20"/>
          <w:szCs w:val="18"/>
          <w:lang w:val="es-ES" w:eastAsia="es-ES"/>
        </w:rPr>
        <w:t>Range(Cells(1, 1), Cells(8, 2)).Value = "Hola"</w:t>
      </w:r>
    </w:p>
    <w:p w:rsidR="00BE4178" w:rsidRPr="006A7DE9" w:rsidRDefault="00BE4178" w:rsidP="0034484E">
      <w:pPr>
        <w:autoSpaceDE w:val="0"/>
        <w:autoSpaceDN w:val="0"/>
        <w:adjustRightInd w:val="0"/>
        <w:ind w:firstLine="708"/>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Otra forma interesante de Cells es la siguiente,</w:t>
      </w:r>
    </w:p>
    <w:p w:rsidR="00BE4178" w:rsidRPr="006A7DE9" w:rsidRDefault="00BE4178" w:rsidP="0034484E">
      <w:pPr>
        <w:autoSpaceDE w:val="0"/>
        <w:autoSpaceDN w:val="0"/>
        <w:adjustRightInd w:val="0"/>
        <w:jc w:val="both"/>
        <w:rPr>
          <w:color w:val="000000"/>
          <w:sz w:val="20"/>
          <w:szCs w:val="18"/>
          <w:lang w:val="es-ES" w:eastAsia="es-ES"/>
        </w:rPr>
      </w:pPr>
    </w:p>
    <w:p w:rsidR="00B771A5" w:rsidRPr="003B3F2F" w:rsidRDefault="00790B2E" w:rsidP="0034484E">
      <w:pPr>
        <w:autoSpaceDE w:val="0"/>
        <w:autoSpaceDN w:val="0"/>
        <w:adjustRightInd w:val="0"/>
        <w:ind w:firstLine="708"/>
        <w:jc w:val="both"/>
        <w:rPr>
          <w:color w:val="000000"/>
          <w:sz w:val="20"/>
          <w:szCs w:val="18"/>
          <w:lang w:val="en-US" w:eastAsia="es-ES"/>
        </w:rPr>
      </w:pPr>
      <w:r>
        <w:rPr>
          <w:color w:val="000000"/>
          <w:sz w:val="20"/>
          <w:szCs w:val="18"/>
          <w:lang w:val="en-US" w:eastAsia="es-ES"/>
        </w:rPr>
        <w:t>Range(("A5:B10"),</w:t>
      </w:r>
      <w:r w:rsidR="00B771A5" w:rsidRPr="003B3F2F">
        <w:rPr>
          <w:color w:val="000000"/>
          <w:sz w:val="20"/>
          <w:szCs w:val="18"/>
          <w:lang w:val="en-US" w:eastAsia="es-ES"/>
        </w:rPr>
        <w:t>Cells(2, 1)</w:t>
      </w:r>
      <w:r>
        <w:rPr>
          <w:color w:val="000000"/>
          <w:sz w:val="20"/>
          <w:szCs w:val="18"/>
          <w:lang w:val="en-US" w:eastAsia="es-ES"/>
        </w:rPr>
        <w:t>)</w:t>
      </w:r>
      <w:r w:rsidR="00B771A5" w:rsidRPr="003B3F2F">
        <w:rPr>
          <w:color w:val="000000"/>
          <w:sz w:val="20"/>
          <w:szCs w:val="18"/>
          <w:lang w:val="en-US" w:eastAsia="es-ES"/>
        </w:rPr>
        <w:t>.Value = "Hola"</w:t>
      </w:r>
    </w:p>
    <w:p w:rsidR="00BE4178" w:rsidRPr="003B3F2F" w:rsidRDefault="00BE4178" w:rsidP="0034484E">
      <w:pPr>
        <w:autoSpaceDE w:val="0"/>
        <w:autoSpaceDN w:val="0"/>
        <w:adjustRightInd w:val="0"/>
        <w:ind w:firstLine="708"/>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Pondrá en la celda A6 el valor "Hola", observe que en este ejemplo Cells comienza a contar filas y</w:t>
      </w:r>
      <w:r w:rsidR="00BE4178" w:rsidRPr="006A7DE9">
        <w:rPr>
          <w:color w:val="000000"/>
          <w:sz w:val="20"/>
          <w:szCs w:val="18"/>
          <w:lang w:val="es-ES" w:eastAsia="es-ES"/>
        </w:rPr>
        <w:t xml:space="preserve"> </w:t>
      </w:r>
      <w:r w:rsidRPr="006A7DE9">
        <w:rPr>
          <w:color w:val="000000"/>
          <w:sz w:val="20"/>
          <w:szCs w:val="18"/>
          <w:lang w:val="es-ES" w:eastAsia="es-ES"/>
        </w:rPr>
        <w:t>columnas a partir del rango especificado en el objeto Range.</w:t>
      </w:r>
    </w:p>
    <w:p w:rsidR="00BE4178" w:rsidRPr="006A7DE9" w:rsidRDefault="00BE4178"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b/>
          <w:bCs/>
          <w:i/>
          <w:iCs/>
          <w:color w:val="000000"/>
          <w:sz w:val="20"/>
          <w:szCs w:val="18"/>
          <w:lang w:val="es-ES" w:eastAsia="es-ES"/>
        </w:rPr>
        <w:t>Variables de Objetos.</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Una variable objeto sir ve para hacer referencia a un objeto, esto significa que podremos acceder a las</w:t>
      </w:r>
      <w:r w:rsidR="00BE4178" w:rsidRPr="006A7DE9">
        <w:rPr>
          <w:color w:val="000000"/>
          <w:sz w:val="20"/>
          <w:szCs w:val="18"/>
          <w:lang w:val="es-ES" w:eastAsia="es-ES"/>
        </w:rPr>
        <w:t xml:space="preserve"> </w:t>
      </w:r>
      <w:r w:rsidRPr="006A7DE9">
        <w:rPr>
          <w:color w:val="000000"/>
          <w:sz w:val="20"/>
          <w:szCs w:val="18"/>
          <w:lang w:val="es-ES" w:eastAsia="es-ES"/>
        </w:rPr>
        <w:t>propiedades de un objeto e invocar a sus métodos a través de la variable en lugar de hacerlo directamente</w:t>
      </w:r>
      <w:r w:rsidR="00BE4178" w:rsidRPr="006A7DE9">
        <w:rPr>
          <w:color w:val="000000"/>
          <w:sz w:val="20"/>
          <w:szCs w:val="18"/>
          <w:lang w:val="es-ES" w:eastAsia="es-ES"/>
        </w:rPr>
        <w:t xml:space="preserve"> </w:t>
      </w:r>
      <w:r w:rsidRPr="006A7DE9">
        <w:rPr>
          <w:color w:val="000000"/>
          <w:sz w:val="20"/>
          <w:szCs w:val="18"/>
          <w:lang w:val="es-ES" w:eastAsia="es-ES"/>
        </w:rPr>
        <w:t>a través del objeto. Posiblemente no se utilice demasiado esta clase de variables (esta claro que esto</w:t>
      </w:r>
      <w:r w:rsidR="00BE4178" w:rsidRPr="006A7DE9">
        <w:rPr>
          <w:color w:val="000000"/>
          <w:sz w:val="20"/>
          <w:szCs w:val="18"/>
          <w:lang w:val="es-ES" w:eastAsia="es-ES"/>
        </w:rPr>
        <w:t xml:space="preserve"> </w:t>
      </w:r>
      <w:r w:rsidRPr="006A7DE9">
        <w:rPr>
          <w:color w:val="000000"/>
          <w:sz w:val="20"/>
          <w:szCs w:val="18"/>
          <w:lang w:val="es-ES" w:eastAsia="es-ES"/>
        </w:rPr>
        <w:t>dependerá de las preferencias del programador), pero hay casos en los que no hay más remedio que</w:t>
      </w:r>
      <w:r w:rsidR="00BE4178" w:rsidRPr="006A7DE9">
        <w:rPr>
          <w:color w:val="000000"/>
          <w:sz w:val="20"/>
          <w:szCs w:val="18"/>
          <w:lang w:val="es-ES" w:eastAsia="es-ES"/>
        </w:rPr>
        <w:t xml:space="preserve"> </w:t>
      </w:r>
      <w:r w:rsidR="003B4D15" w:rsidRPr="006A7DE9">
        <w:rPr>
          <w:color w:val="000000"/>
          <w:sz w:val="20"/>
          <w:szCs w:val="18"/>
          <w:lang w:val="es-ES" w:eastAsia="es-ES"/>
        </w:rPr>
        <w:t>utilizarlas,</w:t>
      </w:r>
      <w:r w:rsidRPr="006A7DE9">
        <w:rPr>
          <w:color w:val="000000"/>
          <w:sz w:val="20"/>
          <w:szCs w:val="18"/>
          <w:lang w:val="es-ES" w:eastAsia="es-ES"/>
        </w:rPr>
        <w:t xml:space="preserve"> por ejemplo en estructuras </w:t>
      </w:r>
      <w:r w:rsidRPr="006A7DE9">
        <w:rPr>
          <w:b/>
          <w:bCs/>
          <w:color w:val="000000"/>
          <w:sz w:val="20"/>
          <w:szCs w:val="18"/>
          <w:lang w:val="es-ES" w:eastAsia="es-ES"/>
        </w:rPr>
        <w:t xml:space="preserve">For Each </w:t>
      </w:r>
      <w:r w:rsidRPr="006A7DE9">
        <w:rPr>
          <w:color w:val="000000"/>
          <w:sz w:val="20"/>
          <w:szCs w:val="18"/>
          <w:lang w:val="es-ES" w:eastAsia="es-ES"/>
        </w:rPr>
        <w:t xml:space="preserve">... </w:t>
      </w:r>
      <w:r w:rsidRPr="006A7DE9">
        <w:rPr>
          <w:b/>
          <w:bCs/>
          <w:color w:val="000000"/>
          <w:sz w:val="20"/>
          <w:szCs w:val="18"/>
          <w:lang w:val="es-ES" w:eastAsia="es-ES"/>
        </w:rPr>
        <w:t xml:space="preserve">Next </w:t>
      </w:r>
      <w:r w:rsidRPr="006A7DE9">
        <w:rPr>
          <w:color w:val="000000"/>
          <w:sz w:val="20"/>
          <w:szCs w:val="18"/>
          <w:lang w:val="es-ES" w:eastAsia="es-ES"/>
        </w:rPr>
        <w:t>como veremos, o cuando sea necesario construir</w:t>
      </w:r>
      <w:r w:rsidR="00BE4178" w:rsidRPr="006A7DE9">
        <w:rPr>
          <w:color w:val="000000"/>
          <w:sz w:val="20"/>
          <w:szCs w:val="18"/>
          <w:lang w:val="es-ES" w:eastAsia="es-ES"/>
        </w:rPr>
        <w:t xml:space="preserve"> </w:t>
      </w:r>
      <w:r w:rsidRPr="006A7DE9">
        <w:rPr>
          <w:color w:val="000000"/>
          <w:sz w:val="20"/>
          <w:szCs w:val="18"/>
          <w:lang w:val="es-ES" w:eastAsia="es-ES"/>
        </w:rPr>
        <w:t>funciones que devuelvan rangos, referencias a hojas, etc.</w:t>
      </w:r>
    </w:p>
    <w:p w:rsidR="003B4D15" w:rsidRPr="006A7DE9" w:rsidRDefault="003B4D15" w:rsidP="0034484E">
      <w:pPr>
        <w:autoSpaceDE w:val="0"/>
        <w:autoSpaceDN w:val="0"/>
        <w:adjustRightInd w:val="0"/>
        <w:jc w:val="both"/>
        <w:rPr>
          <w:color w:val="000000"/>
          <w:sz w:val="20"/>
          <w:szCs w:val="18"/>
          <w:lang w:val="es-ES" w:eastAsia="es-ES"/>
        </w:rPr>
      </w:pPr>
    </w:p>
    <w:p w:rsidR="003B4D1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Para declarar una variable objeto se utiliza también la palabra </w:t>
      </w:r>
      <w:r w:rsidRPr="006A7DE9">
        <w:rPr>
          <w:b/>
          <w:bCs/>
          <w:color w:val="000000"/>
          <w:sz w:val="20"/>
          <w:szCs w:val="18"/>
          <w:lang w:val="es-ES" w:eastAsia="es-ES"/>
        </w:rPr>
        <w:t xml:space="preserve">Dim </w:t>
      </w:r>
      <w:r w:rsidRPr="006A7DE9">
        <w:rPr>
          <w:color w:val="000000"/>
          <w:sz w:val="20"/>
          <w:szCs w:val="18"/>
          <w:lang w:val="es-ES" w:eastAsia="es-ES"/>
        </w:rPr>
        <w:t>de la forma siguiente,</w:t>
      </w:r>
      <w:r w:rsidR="003B4D15" w:rsidRPr="006A7DE9">
        <w:rPr>
          <w:color w:val="000000"/>
          <w:sz w:val="20"/>
          <w:szCs w:val="18"/>
          <w:lang w:val="es-ES" w:eastAsia="es-ES"/>
        </w:rPr>
        <w:t xml:space="preserve"> </w:t>
      </w:r>
    </w:p>
    <w:p w:rsidR="003B4D15" w:rsidRPr="006A7DE9" w:rsidRDefault="003B4D15" w:rsidP="0034484E">
      <w:pPr>
        <w:autoSpaceDE w:val="0"/>
        <w:autoSpaceDN w:val="0"/>
        <w:adjustRightInd w:val="0"/>
        <w:jc w:val="both"/>
        <w:rPr>
          <w:color w:val="000000"/>
          <w:sz w:val="20"/>
          <w:szCs w:val="18"/>
          <w:lang w:val="es-ES" w:eastAsia="es-ES"/>
        </w:rPr>
      </w:pPr>
    </w:p>
    <w:p w:rsidR="003B4D15" w:rsidRPr="006A7DE9" w:rsidRDefault="00B771A5" w:rsidP="0034484E">
      <w:pPr>
        <w:autoSpaceDE w:val="0"/>
        <w:autoSpaceDN w:val="0"/>
        <w:adjustRightInd w:val="0"/>
        <w:ind w:firstLine="708"/>
        <w:jc w:val="both"/>
        <w:rPr>
          <w:b/>
          <w:bCs/>
          <w:color w:val="000000"/>
          <w:sz w:val="20"/>
          <w:szCs w:val="18"/>
          <w:lang w:val="es-ES" w:eastAsia="es-ES"/>
        </w:rPr>
      </w:pPr>
      <w:r w:rsidRPr="006A7DE9">
        <w:rPr>
          <w:b/>
          <w:bCs/>
          <w:color w:val="000000"/>
          <w:sz w:val="20"/>
          <w:szCs w:val="18"/>
          <w:lang w:val="es-ES" w:eastAsia="es-ES"/>
        </w:rPr>
        <w:t xml:space="preserve">Dim </w:t>
      </w:r>
      <w:r w:rsidRPr="006A7DE9">
        <w:rPr>
          <w:color w:val="000000"/>
          <w:sz w:val="20"/>
          <w:szCs w:val="18"/>
          <w:lang w:val="es-ES" w:eastAsia="es-ES"/>
        </w:rPr>
        <w:t xml:space="preserve">Var_Objeto </w:t>
      </w:r>
      <w:r w:rsidRPr="006A7DE9">
        <w:rPr>
          <w:b/>
          <w:bCs/>
          <w:color w:val="000000"/>
          <w:sz w:val="20"/>
          <w:szCs w:val="18"/>
          <w:lang w:val="es-ES" w:eastAsia="es-ES"/>
        </w:rPr>
        <w:t>As Objeto</w:t>
      </w:r>
      <w:r w:rsidR="003B4D15" w:rsidRPr="006A7DE9">
        <w:rPr>
          <w:b/>
          <w:bCs/>
          <w:color w:val="000000"/>
          <w:sz w:val="20"/>
          <w:szCs w:val="18"/>
          <w:lang w:val="es-ES" w:eastAsia="es-ES"/>
        </w:rPr>
        <w:t xml:space="preserve"> </w:t>
      </w:r>
    </w:p>
    <w:p w:rsidR="003B4D15" w:rsidRPr="006A7DE9" w:rsidRDefault="003B4D15" w:rsidP="0034484E">
      <w:pPr>
        <w:autoSpaceDE w:val="0"/>
        <w:autoSpaceDN w:val="0"/>
        <w:adjustRightInd w:val="0"/>
        <w:ind w:firstLine="708"/>
        <w:jc w:val="both"/>
        <w:rPr>
          <w:b/>
          <w:bCs/>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Por Ejemplo</w:t>
      </w:r>
    </w:p>
    <w:p w:rsidR="003B4D15" w:rsidRPr="006A7DE9" w:rsidRDefault="003B4D15" w:rsidP="0034484E">
      <w:pPr>
        <w:autoSpaceDE w:val="0"/>
        <w:autoSpaceDN w:val="0"/>
        <w:adjustRightInd w:val="0"/>
        <w:jc w:val="both"/>
        <w:rPr>
          <w:b/>
          <w:bCs/>
          <w:color w:val="000000"/>
          <w:sz w:val="20"/>
          <w:szCs w:val="18"/>
          <w:lang w:val="es-ES" w:eastAsia="es-ES"/>
        </w:rPr>
      </w:pPr>
    </w:p>
    <w:p w:rsidR="00B771A5" w:rsidRPr="003B3F2F" w:rsidRDefault="00B771A5" w:rsidP="0034484E">
      <w:pPr>
        <w:autoSpaceDE w:val="0"/>
        <w:autoSpaceDN w:val="0"/>
        <w:adjustRightInd w:val="0"/>
        <w:ind w:left="708"/>
        <w:jc w:val="both"/>
        <w:rPr>
          <w:b/>
          <w:bCs/>
          <w:color w:val="000000"/>
          <w:sz w:val="20"/>
          <w:szCs w:val="18"/>
          <w:lang w:val="en-US" w:eastAsia="es-ES"/>
        </w:rPr>
      </w:pPr>
      <w:r w:rsidRPr="003B3F2F">
        <w:rPr>
          <w:b/>
          <w:bCs/>
          <w:color w:val="000000"/>
          <w:sz w:val="20"/>
          <w:szCs w:val="18"/>
          <w:lang w:val="en-US" w:eastAsia="es-ES"/>
        </w:rPr>
        <w:t xml:space="preserve">Dim </w:t>
      </w:r>
      <w:r w:rsidRPr="003B3F2F">
        <w:rPr>
          <w:color w:val="000000"/>
          <w:sz w:val="20"/>
          <w:szCs w:val="18"/>
          <w:lang w:val="en-US" w:eastAsia="es-ES"/>
        </w:rPr>
        <w:t xml:space="preserve">R </w:t>
      </w:r>
      <w:r w:rsidRPr="003B3F2F">
        <w:rPr>
          <w:b/>
          <w:bCs/>
          <w:color w:val="000000"/>
          <w:sz w:val="20"/>
          <w:szCs w:val="18"/>
          <w:lang w:val="en-US" w:eastAsia="es-ES"/>
        </w:rPr>
        <w:t>As Range</w:t>
      </w:r>
    </w:p>
    <w:p w:rsidR="00B771A5" w:rsidRPr="003B3F2F" w:rsidRDefault="00B771A5" w:rsidP="0034484E">
      <w:pPr>
        <w:autoSpaceDE w:val="0"/>
        <w:autoSpaceDN w:val="0"/>
        <w:adjustRightInd w:val="0"/>
        <w:ind w:left="708"/>
        <w:jc w:val="both"/>
        <w:rPr>
          <w:b/>
          <w:bCs/>
          <w:color w:val="000000"/>
          <w:sz w:val="20"/>
          <w:szCs w:val="18"/>
          <w:lang w:val="en-US" w:eastAsia="es-ES"/>
        </w:rPr>
      </w:pPr>
      <w:r w:rsidRPr="003B3F2F">
        <w:rPr>
          <w:b/>
          <w:bCs/>
          <w:color w:val="000000"/>
          <w:sz w:val="20"/>
          <w:szCs w:val="18"/>
          <w:lang w:val="en-US" w:eastAsia="es-ES"/>
        </w:rPr>
        <w:t xml:space="preserve">Dim </w:t>
      </w:r>
      <w:r w:rsidRPr="003B3F2F">
        <w:rPr>
          <w:color w:val="000000"/>
          <w:sz w:val="20"/>
          <w:szCs w:val="18"/>
          <w:lang w:val="en-US" w:eastAsia="es-ES"/>
        </w:rPr>
        <w:t xml:space="preserve">Hoja </w:t>
      </w:r>
      <w:r w:rsidRPr="003B3F2F">
        <w:rPr>
          <w:b/>
          <w:bCs/>
          <w:color w:val="000000"/>
          <w:sz w:val="20"/>
          <w:szCs w:val="18"/>
          <w:lang w:val="en-US" w:eastAsia="es-ES"/>
        </w:rPr>
        <w:t>As WorkSheet</w:t>
      </w:r>
    </w:p>
    <w:p w:rsidR="003B4D15" w:rsidRPr="003B3F2F" w:rsidRDefault="003B4D15"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Para asignar un objeto a una variable debe </w:t>
      </w:r>
      <w:r w:rsidR="003B4D15" w:rsidRPr="006A7DE9">
        <w:rPr>
          <w:color w:val="000000"/>
          <w:sz w:val="20"/>
          <w:szCs w:val="18"/>
          <w:lang w:val="es-ES" w:eastAsia="es-ES"/>
        </w:rPr>
        <w:t>utilizar</w:t>
      </w:r>
      <w:r w:rsidRPr="006A7DE9">
        <w:rPr>
          <w:color w:val="000000"/>
          <w:sz w:val="20"/>
          <w:szCs w:val="18"/>
          <w:lang w:val="es-ES" w:eastAsia="es-ES"/>
        </w:rPr>
        <w:t xml:space="preserve"> la instrucción </w:t>
      </w:r>
      <w:r w:rsidRPr="006A7DE9">
        <w:rPr>
          <w:b/>
          <w:bCs/>
          <w:color w:val="000000"/>
          <w:sz w:val="20"/>
          <w:szCs w:val="18"/>
          <w:lang w:val="es-ES" w:eastAsia="es-ES"/>
        </w:rPr>
        <w:t>Set</w:t>
      </w:r>
      <w:r w:rsidRPr="006A7DE9">
        <w:rPr>
          <w:color w:val="000000"/>
          <w:sz w:val="20"/>
          <w:szCs w:val="18"/>
          <w:lang w:val="es-ES" w:eastAsia="es-ES"/>
        </w:rPr>
        <w:t>.</w:t>
      </w:r>
    </w:p>
    <w:p w:rsidR="003B4D15" w:rsidRPr="006A7DE9" w:rsidRDefault="003B4D15"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b/>
          <w:bCs/>
          <w:color w:val="000000"/>
          <w:sz w:val="20"/>
          <w:szCs w:val="18"/>
          <w:lang w:val="es-ES" w:eastAsia="es-ES"/>
        </w:rPr>
        <w:t xml:space="preserve">Set </w:t>
      </w:r>
      <w:r w:rsidRPr="006A7DE9">
        <w:rPr>
          <w:color w:val="000000"/>
          <w:sz w:val="20"/>
          <w:szCs w:val="18"/>
          <w:lang w:val="es-ES" w:eastAsia="es-ES"/>
        </w:rPr>
        <w:t>Variable_Objeto = Objeto</w:t>
      </w:r>
    </w:p>
    <w:p w:rsidR="003B4D15" w:rsidRPr="006A7DE9" w:rsidRDefault="003B4D1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Por Ejemplo</w:t>
      </w:r>
    </w:p>
    <w:p w:rsidR="003B4D15" w:rsidRPr="006A7DE9" w:rsidRDefault="003B4D15" w:rsidP="0034484E">
      <w:pPr>
        <w:autoSpaceDE w:val="0"/>
        <w:autoSpaceDN w:val="0"/>
        <w:adjustRightInd w:val="0"/>
        <w:jc w:val="both"/>
        <w:rPr>
          <w:b/>
          <w:bCs/>
          <w:color w:val="000000"/>
          <w:sz w:val="20"/>
          <w:szCs w:val="18"/>
          <w:lang w:val="es-ES" w:eastAsia="es-ES"/>
        </w:rPr>
      </w:pP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b/>
          <w:bCs/>
          <w:color w:val="000000"/>
          <w:sz w:val="20"/>
          <w:szCs w:val="18"/>
          <w:lang w:val="en-US" w:eastAsia="es-ES"/>
        </w:rPr>
        <w:t xml:space="preserve">Set </w:t>
      </w:r>
      <w:r w:rsidRPr="003B3F2F">
        <w:rPr>
          <w:color w:val="000000"/>
          <w:sz w:val="20"/>
          <w:szCs w:val="18"/>
          <w:lang w:val="en-US" w:eastAsia="es-ES"/>
        </w:rPr>
        <w:t>R= ActiveSheet.Range("A1:B10")</w:t>
      </w: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b/>
          <w:bCs/>
          <w:color w:val="000000"/>
          <w:sz w:val="20"/>
          <w:szCs w:val="18"/>
          <w:lang w:val="en-US" w:eastAsia="es-ES"/>
        </w:rPr>
        <w:t xml:space="preserve">Set </w:t>
      </w:r>
      <w:r w:rsidRPr="003B3F2F">
        <w:rPr>
          <w:color w:val="000000"/>
          <w:sz w:val="20"/>
          <w:szCs w:val="18"/>
          <w:lang w:val="en-US" w:eastAsia="es-ES"/>
        </w:rPr>
        <w:t>Hoja = ActiveSheet</w:t>
      </w: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b/>
          <w:bCs/>
          <w:color w:val="000000"/>
          <w:sz w:val="20"/>
          <w:szCs w:val="18"/>
          <w:lang w:val="en-US" w:eastAsia="es-ES"/>
        </w:rPr>
        <w:t xml:space="preserve">Set </w:t>
      </w:r>
      <w:r w:rsidRPr="003B3F2F">
        <w:rPr>
          <w:color w:val="000000"/>
          <w:sz w:val="20"/>
          <w:szCs w:val="18"/>
          <w:lang w:val="en-US" w:eastAsia="es-ES"/>
        </w:rPr>
        <w:t>Hoja = WorkSheets(1)</w:t>
      </w:r>
    </w:p>
    <w:p w:rsidR="003B4D15" w:rsidRPr="003B3F2F" w:rsidRDefault="003B4D15"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Veamos a continuación un ejemplo de cómo utilizar este tipo de variables,</w:t>
      </w:r>
    </w:p>
    <w:p w:rsidR="003B4D15" w:rsidRPr="006A7DE9" w:rsidRDefault="003B4D15" w:rsidP="0034484E">
      <w:pPr>
        <w:autoSpaceDE w:val="0"/>
        <w:autoSpaceDN w:val="0"/>
        <w:adjustRightInd w:val="0"/>
        <w:jc w:val="both"/>
        <w:rPr>
          <w:b/>
          <w:bCs/>
          <w:color w:val="000000"/>
          <w:sz w:val="20"/>
          <w:szCs w:val="18"/>
          <w:lang w:val="es-ES" w:eastAsia="es-ES"/>
        </w:rPr>
      </w:pPr>
    </w:p>
    <w:p w:rsidR="00B771A5" w:rsidRPr="006A7DE9" w:rsidRDefault="00B771A5" w:rsidP="00790B2E">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6.</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Algo muy simple, llenar el rango de A1 a B10 con la palabra "Hola" y después poner negrita, observe</w:t>
      </w:r>
      <w:r w:rsidR="00CC3FBB" w:rsidRPr="006A7DE9">
        <w:rPr>
          <w:color w:val="000000"/>
          <w:sz w:val="20"/>
          <w:szCs w:val="18"/>
          <w:lang w:val="es-ES" w:eastAsia="es-ES"/>
        </w:rPr>
        <w:t xml:space="preserve"> </w:t>
      </w:r>
      <w:r w:rsidRPr="006A7DE9">
        <w:rPr>
          <w:color w:val="000000"/>
          <w:sz w:val="20"/>
          <w:szCs w:val="18"/>
          <w:lang w:val="es-ES" w:eastAsia="es-ES"/>
        </w:rPr>
        <w:t>como se asigna una variable objeto al objeto y luego como se trabaja con esa variable de la misma forma</w:t>
      </w:r>
      <w:r w:rsidR="00CC3FBB" w:rsidRPr="006A7DE9">
        <w:rPr>
          <w:color w:val="000000"/>
          <w:sz w:val="20"/>
          <w:szCs w:val="18"/>
          <w:lang w:val="es-ES" w:eastAsia="es-ES"/>
        </w:rPr>
        <w:t xml:space="preserve"> </w:t>
      </w:r>
      <w:r w:rsidRPr="006A7DE9">
        <w:rPr>
          <w:color w:val="000000"/>
          <w:sz w:val="20"/>
          <w:szCs w:val="18"/>
          <w:lang w:val="es-ES" w:eastAsia="es-ES"/>
        </w:rPr>
        <w:t>que trabajaría directamente sobre el objeto.</w:t>
      </w:r>
    </w:p>
    <w:p w:rsidR="00CC3FBB" w:rsidRPr="006A7DE9" w:rsidRDefault="00CC3FBB"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obj()</w:t>
      </w:r>
    </w:p>
    <w:p w:rsidR="00CC3FBB" w:rsidRPr="003B3F2F" w:rsidRDefault="00CC3FBB"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 xml:space="preserve">Dim </w:t>
      </w:r>
      <w:r w:rsidRPr="003B3F2F">
        <w:rPr>
          <w:color w:val="000000"/>
          <w:sz w:val="20"/>
          <w:szCs w:val="18"/>
          <w:lang w:val="en-US" w:eastAsia="es-ES"/>
        </w:rPr>
        <w:t xml:space="preserve">R </w:t>
      </w:r>
      <w:r w:rsidRPr="003B3F2F">
        <w:rPr>
          <w:b/>
          <w:bCs/>
          <w:color w:val="0000FF"/>
          <w:sz w:val="20"/>
          <w:szCs w:val="18"/>
          <w:lang w:val="en-US" w:eastAsia="es-ES"/>
        </w:rPr>
        <w:t>As Range</w:t>
      </w:r>
    </w:p>
    <w:p w:rsidR="00CC3FBB" w:rsidRPr="003B3F2F" w:rsidRDefault="00CC3FBB"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b/>
          <w:bCs/>
          <w:color w:val="0000FF"/>
          <w:sz w:val="20"/>
          <w:szCs w:val="18"/>
          <w:lang w:val="en-US" w:eastAsia="es-ES"/>
        </w:rPr>
        <w:t xml:space="preserve">Set </w:t>
      </w:r>
      <w:r w:rsidRPr="003B3F2F">
        <w:rPr>
          <w:color w:val="000000"/>
          <w:sz w:val="20"/>
          <w:szCs w:val="18"/>
          <w:lang w:val="en-US" w:eastAsia="es-ES"/>
        </w:rPr>
        <w:t>R = ActiveSheet.Range("A10:B15")</w:t>
      </w: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R.Value = "Hola"</w:t>
      </w: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R.Font.Bold = True</w:t>
      </w:r>
    </w:p>
    <w:p w:rsidR="00CC3FBB" w:rsidRPr="003B3F2F" w:rsidRDefault="00CC3FBB"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CC3FBB" w:rsidRPr="003B3F2F" w:rsidRDefault="00CC3FBB" w:rsidP="0034484E">
      <w:pPr>
        <w:autoSpaceDE w:val="0"/>
        <w:autoSpaceDN w:val="0"/>
        <w:adjustRightInd w:val="0"/>
        <w:jc w:val="both"/>
        <w:rPr>
          <w:b/>
          <w:bCs/>
          <w:color w:val="000000"/>
          <w:sz w:val="20"/>
          <w:szCs w:val="18"/>
          <w:lang w:val="en-US" w:eastAsia="es-ES"/>
        </w:rPr>
      </w:pPr>
    </w:p>
    <w:p w:rsidR="00B771A5" w:rsidRPr="003B3F2F" w:rsidRDefault="00B771A5" w:rsidP="0034484E">
      <w:pPr>
        <w:autoSpaceDE w:val="0"/>
        <w:autoSpaceDN w:val="0"/>
        <w:adjustRightInd w:val="0"/>
        <w:jc w:val="both"/>
        <w:rPr>
          <w:b/>
          <w:bCs/>
          <w:color w:val="000000"/>
          <w:sz w:val="20"/>
          <w:szCs w:val="18"/>
          <w:lang w:val="en-US" w:eastAsia="es-ES"/>
        </w:rPr>
      </w:pPr>
      <w:r w:rsidRPr="003B3F2F">
        <w:rPr>
          <w:b/>
          <w:bCs/>
          <w:color w:val="000000"/>
          <w:sz w:val="20"/>
          <w:szCs w:val="18"/>
          <w:lang w:val="en-US" w:eastAsia="es-ES"/>
        </w:rPr>
        <w:t>El valor Nothing.</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Algunas veces puede que sea necesario desasignar una variable del objeto al cual hace referencia, en este</w:t>
      </w:r>
      <w:r w:rsidR="00CC3FBB" w:rsidRPr="006A7DE9">
        <w:rPr>
          <w:color w:val="000000"/>
          <w:sz w:val="20"/>
          <w:szCs w:val="18"/>
          <w:lang w:val="es-ES" w:eastAsia="es-ES"/>
        </w:rPr>
        <w:t xml:space="preserve"> </w:t>
      </w:r>
      <w:r w:rsidRPr="006A7DE9">
        <w:rPr>
          <w:color w:val="000000"/>
          <w:sz w:val="20"/>
          <w:szCs w:val="18"/>
          <w:lang w:val="es-ES" w:eastAsia="es-ES"/>
        </w:rPr>
        <w:t xml:space="preserve">caso debe igualar la variable al valor </w:t>
      </w:r>
      <w:r w:rsidRPr="006A7DE9">
        <w:rPr>
          <w:b/>
          <w:bCs/>
          <w:color w:val="000000"/>
          <w:sz w:val="20"/>
          <w:szCs w:val="18"/>
          <w:lang w:val="es-ES" w:eastAsia="es-ES"/>
        </w:rPr>
        <w:t xml:space="preserve">Nothing </w:t>
      </w:r>
      <w:r w:rsidRPr="006A7DE9">
        <w:rPr>
          <w:color w:val="000000"/>
          <w:sz w:val="20"/>
          <w:szCs w:val="18"/>
          <w:lang w:val="es-ES" w:eastAsia="es-ES"/>
        </w:rPr>
        <w:t>de la forma siguiente.</w:t>
      </w:r>
    </w:p>
    <w:p w:rsidR="00CC3FBB" w:rsidRPr="006A7DE9" w:rsidRDefault="00CC3FB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ind w:firstLine="708"/>
        <w:jc w:val="both"/>
        <w:rPr>
          <w:b/>
          <w:bCs/>
          <w:color w:val="000000"/>
          <w:sz w:val="20"/>
          <w:szCs w:val="18"/>
          <w:lang w:val="es-ES" w:eastAsia="es-ES"/>
        </w:rPr>
      </w:pPr>
      <w:r w:rsidRPr="006A7DE9">
        <w:rPr>
          <w:b/>
          <w:bCs/>
          <w:color w:val="000000"/>
          <w:sz w:val="20"/>
          <w:szCs w:val="18"/>
          <w:lang w:val="es-ES" w:eastAsia="es-ES"/>
        </w:rPr>
        <w:t xml:space="preserve">Set </w:t>
      </w:r>
      <w:r w:rsidRPr="006A7DE9">
        <w:rPr>
          <w:color w:val="000000"/>
          <w:sz w:val="20"/>
          <w:szCs w:val="18"/>
          <w:lang w:val="es-ES" w:eastAsia="es-ES"/>
        </w:rPr>
        <w:t xml:space="preserve">Variable_Objeto = </w:t>
      </w:r>
      <w:r w:rsidRPr="006A7DE9">
        <w:rPr>
          <w:b/>
          <w:bCs/>
          <w:color w:val="000000"/>
          <w:sz w:val="20"/>
          <w:szCs w:val="18"/>
          <w:lang w:val="es-ES" w:eastAsia="es-ES"/>
        </w:rPr>
        <w:t>Nothing</w:t>
      </w:r>
    </w:p>
    <w:p w:rsidR="00CC3FBB" w:rsidRPr="006A7DE9" w:rsidRDefault="00CC3FBB"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Habitualmente se utiliza </w:t>
      </w:r>
      <w:r w:rsidRPr="006A7DE9">
        <w:rPr>
          <w:b/>
          <w:bCs/>
          <w:color w:val="000000"/>
          <w:sz w:val="20"/>
          <w:szCs w:val="18"/>
          <w:lang w:val="es-ES" w:eastAsia="es-ES"/>
        </w:rPr>
        <w:t xml:space="preserve">Nothing </w:t>
      </w:r>
      <w:r w:rsidRPr="006A7DE9">
        <w:rPr>
          <w:color w:val="000000"/>
          <w:sz w:val="20"/>
          <w:szCs w:val="18"/>
          <w:lang w:val="es-ES" w:eastAsia="es-ES"/>
        </w:rPr>
        <w:t>en una estructura condicional para comprobar si la variable objeto está</w:t>
      </w:r>
      <w:r w:rsidR="00CC3FBB" w:rsidRPr="006A7DE9">
        <w:rPr>
          <w:color w:val="000000"/>
          <w:sz w:val="20"/>
          <w:szCs w:val="18"/>
          <w:lang w:val="es-ES" w:eastAsia="es-ES"/>
        </w:rPr>
        <w:t xml:space="preserve"> </w:t>
      </w:r>
      <w:r w:rsidRPr="006A7DE9">
        <w:rPr>
          <w:color w:val="000000"/>
          <w:sz w:val="20"/>
          <w:szCs w:val="18"/>
          <w:lang w:val="es-ES" w:eastAsia="es-ES"/>
        </w:rPr>
        <w:t>asignada. Observe que si se utiliza una variable objeto a la cual todavía no se le ha hecho ninguna</w:t>
      </w:r>
      <w:r w:rsidR="00CC3FBB" w:rsidRPr="006A7DE9">
        <w:rPr>
          <w:color w:val="000000"/>
          <w:sz w:val="20"/>
          <w:szCs w:val="18"/>
          <w:lang w:val="es-ES" w:eastAsia="es-ES"/>
        </w:rPr>
        <w:t xml:space="preserve"> </w:t>
      </w:r>
      <w:r w:rsidRPr="006A7DE9">
        <w:rPr>
          <w:color w:val="000000"/>
          <w:sz w:val="20"/>
          <w:szCs w:val="18"/>
          <w:lang w:val="es-ES" w:eastAsia="es-ES"/>
        </w:rPr>
        <w:t>asignación el programa dará error y detendrá su ejecución. Es buena práctica hacer este tipo de</w:t>
      </w:r>
      <w:r w:rsidR="00CC3FBB" w:rsidRPr="006A7DE9">
        <w:rPr>
          <w:color w:val="000000"/>
          <w:sz w:val="20"/>
          <w:szCs w:val="18"/>
          <w:lang w:val="es-ES" w:eastAsia="es-ES"/>
        </w:rPr>
        <w:t xml:space="preserve"> </w:t>
      </w:r>
      <w:r w:rsidRPr="006A7DE9">
        <w:rPr>
          <w:color w:val="000000"/>
          <w:sz w:val="20"/>
          <w:szCs w:val="18"/>
          <w:lang w:val="es-ES" w:eastAsia="es-ES"/>
        </w:rPr>
        <w:t>comprobaciones antes de trabajar con variables objeto. Veremos un ejemplo de esto en el tema siguiente.</w:t>
      </w:r>
    </w:p>
    <w:p w:rsidR="00CC3FBB" w:rsidRPr="006A7DE9" w:rsidRDefault="00CC3FB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00"/>
          <w:sz w:val="29"/>
          <w:szCs w:val="27"/>
          <w:lang w:val="es-ES" w:eastAsia="es-ES"/>
        </w:rPr>
      </w:pPr>
      <w:r w:rsidRPr="006A7DE9">
        <w:rPr>
          <w:b/>
          <w:bCs/>
          <w:color w:val="000000"/>
          <w:sz w:val="29"/>
          <w:szCs w:val="27"/>
          <w:highlight w:val="yellow"/>
          <w:lang w:val="es-ES" w:eastAsia="es-ES"/>
        </w:rPr>
        <w:t>Estructuras condicionales.</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Ahora que ya ha experimentado con unos cuantos objetos y propiedades, nos detendremos a estudiar las</w:t>
      </w:r>
      <w:r w:rsidR="00CC3FBB" w:rsidRPr="006A7DE9">
        <w:rPr>
          <w:color w:val="000000"/>
          <w:sz w:val="20"/>
          <w:szCs w:val="18"/>
          <w:lang w:val="es-ES" w:eastAsia="es-ES"/>
        </w:rPr>
        <w:t xml:space="preserve"> </w:t>
      </w:r>
      <w:r w:rsidRPr="006A7DE9">
        <w:rPr>
          <w:color w:val="000000"/>
          <w:sz w:val="20"/>
          <w:szCs w:val="18"/>
          <w:lang w:val="es-ES" w:eastAsia="es-ES"/>
        </w:rPr>
        <w:t>estructuras condicionales. Las estructuras condicionales son instrucciones de programación que permiten</w:t>
      </w:r>
      <w:r w:rsidR="00CC3FBB" w:rsidRPr="006A7DE9">
        <w:rPr>
          <w:color w:val="000000"/>
          <w:sz w:val="20"/>
          <w:szCs w:val="18"/>
          <w:lang w:val="es-ES" w:eastAsia="es-ES"/>
        </w:rPr>
        <w:t xml:space="preserve"> </w:t>
      </w:r>
      <w:r w:rsidRPr="006A7DE9">
        <w:rPr>
          <w:color w:val="000000"/>
          <w:sz w:val="20"/>
          <w:szCs w:val="18"/>
          <w:lang w:val="es-ES" w:eastAsia="es-ES"/>
        </w:rPr>
        <w:t>controlar la ejecución de un fragmento de código en función de si se cumple o no una condición.</w:t>
      </w:r>
      <w:r w:rsidR="00ED2319" w:rsidRPr="006A7DE9">
        <w:rPr>
          <w:color w:val="000000"/>
          <w:sz w:val="20"/>
          <w:szCs w:val="18"/>
          <w:lang w:val="es-ES" w:eastAsia="es-ES"/>
        </w:rPr>
        <w:t xml:space="preserve"> </w:t>
      </w:r>
      <w:r w:rsidRPr="006A7DE9">
        <w:rPr>
          <w:color w:val="000000"/>
          <w:sz w:val="20"/>
          <w:szCs w:val="18"/>
          <w:lang w:val="es-ES" w:eastAsia="es-ES"/>
        </w:rPr>
        <w:t xml:space="preserve">Estudiaremos en primer lugar la instrucción </w:t>
      </w:r>
      <w:r w:rsidRPr="006A7DE9">
        <w:rPr>
          <w:b/>
          <w:bCs/>
          <w:color w:val="000000"/>
          <w:sz w:val="20"/>
          <w:szCs w:val="18"/>
          <w:lang w:val="es-ES" w:eastAsia="es-ES"/>
        </w:rPr>
        <w:t xml:space="preserve">if </w:t>
      </w:r>
      <w:r w:rsidRPr="006A7DE9">
        <w:rPr>
          <w:color w:val="000000"/>
          <w:sz w:val="20"/>
          <w:szCs w:val="18"/>
          <w:lang w:val="es-ES" w:eastAsia="es-ES"/>
        </w:rPr>
        <w:t xml:space="preserve">Condición </w:t>
      </w:r>
      <w:r w:rsidRPr="006A7DE9">
        <w:rPr>
          <w:b/>
          <w:bCs/>
          <w:color w:val="000000"/>
          <w:sz w:val="20"/>
          <w:szCs w:val="18"/>
          <w:lang w:val="es-ES" w:eastAsia="es-ES"/>
        </w:rPr>
        <w:t>then</w:t>
      </w:r>
      <w:r w:rsidRPr="006A7DE9">
        <w:rPr>
          <w:color w:val="000000"/>
          <w:sz w:val="20"/>
          <w:szCs w:val="18"/>
          <w:lang w:val="es-ES" w:eastAsia="es-ES"/>
        </w:rPr>
        <w:t>..</w:t>
      </w:r>
      <w:r w:rsidRPr="006A7DE9">
        <w:rPr>
          <w:b/>
          <w:bCs/>
          <w:color w:val="000000"/>
          <w:sz w:val="20"/>
          <w:szCs w:val="18"/>
          <w:lang w:val="es-ES" w:eastAsia="es-ES"/>
        </w:rPr>
        <w:t xml:space="preserve">End if </w:t>
      </w:r>
      <w:r w:rsidRPr="006A7DE9">
        <w:rPr>
          <w:color w:val="000000"/>
          <w:sz w:val="20"/>
          <w:szCs w:val="18"/>
          <w:lang w:val="es-ES" w:eastAsia="es-ES"/>
        </w:rPr>
        <w:t>(</w:t>
      </w:r>
      <w:r w:rsidRPr="006A7DE9">
        <w:rPr>
          <w:b/>
          <w:bCs/>
          <w:color w:val="000000"/>
          <w:sz w:val="20"/>
          <w:szCs w:val="18"/>
          <w:lang w:val="es-ES" w:eastAsia="es-ES"/>
        </w:rPr>
        <w:t xml:space="preserve">Si </w:t>
      </w:r>
      <w:r w:rsidRPr="006A7DE9">
        <w:rPr>
          <w:color w:val="000000"/>
          <w:sz w:val="20"/>
          <w:szCs w:val="18"/>
          <w:lang w:val="es-ES" w:eastAsia="es-ES"/>
        </w:rPr>
        <w:t xml:space="preserve">Condición </w:t>
      </w:r>
      <w:r w:rsidRPr="006A7DE9">
        <w:rPr>
          <w:b/>
          <w:bCs/>
          <w:color w:val="000000"/>
          <w:sz w:val="20"/>
          <w:szCs w:val="18"/>
          <w:lang w:val="es-ES" w:eastAsia="es-ES"/>
        </w:rPr>
        <w:t>Entonces</w:t>
      </w:r>
      <w:r w:rsidRPr="006A7DE9">
        <w:rPr>
          <w:color w:val="000000"/>
          <w:sz w:val="20"/>
          <w:szCs w:val="18"/>
          <w:lang w:val="es-ES" w:eastAsia="es-ES"/>
        </w:rPr>
        <w:t>...</w:t>
      </w:r>
      <w:r w:rsidRPr="006A7DE9">
        <w:rPr>
          <w:b/>
          <w:bCs/>
          <w:color w:val="000000"/>
          <w:sz w:val="20"/>
          <w:szCs w:val="18"/>
          <w:lang w:val="es-ES" w:eastAsia="es-ES"/>
        </w:rPr>
        <w:t>Fin Si</w:t>
      </w:r>
      <w:r w:rsidRPr="006A7DE9">
        <w:rPr>
          <w:color w:val="000000"/>
          <w:sz w:val="20"/>
          <w:szCs w:val="18"/>
          <w:lang w:val="es-ES" w:eastAsia="es-ES"/>
        </w:rPr>
        <w:t>)</w:t>
      </w:r>
      <w:r w:rsidR="00ED2319" w:rsidRPr="006A7DE9">
        <w:rPr>
          <w:color w:val="000000"/>
          <w:sz w:val="20"/>
          <w:szCs w:val="18"/>
          <w:lang w:val="es-ES" w:eastAsia="es-ES"/>
        </w:rPr>
        <w:t>.</w:t>
      </w:r>
    </w:p>
    <w:p w:rsidR="00ED2319" w:rsidRPr="006A7DE9" w:rsidRDefault="00ED231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La estructura condicional que se construye con la instrucción </w:t>
      </w:r>
      <w:r w:rsidRPr="006A7DE9">
        <w:rPr>
          <w:b/>
          <w:bCs/>
          <w:color w:val="000000"/>
          <w:sz w:val="20"/>
          <w:szCs w:val="18"/>
          <w:lang w:val="es-ES" w:eastAsia="es-ES"/>
        </w:rPr>
        <w:t xml:space="preserve">Si </w:t>
      </w:r>
      <w:r w:rsidRPr="006A7DE9">
        <w:rPr>
          <w:color w:val="000000"/>
          <w:sz w:val="20"/>
          <w:szCs w:val="18"/>
          <w:lang w:val="es-ES" w:eastAsia="es-ES"/>
        </w:rPr>
        <w:t xml:space="preserve">Condición </w:t>
      </w:r>
      <w:r w:rsidRPr="006A7DE9">
        <w:rPr>
          <w:b/>
          <w:bCs/>
          <w:color w:val="000000"/>
          <w:sz w:val="20"/>
          <w:szCs w:val="18"/>
          <w:lang w:val="es-ES" w:eastAsia="es-ES"/>
        </w:rPr>
        <w:t>Entonces</w:t>
      </w:r>
      <w:r w:rsidRPr="006A7DE9">
        <w:rPr>
          <w:color w:val="000000"/>
          <w:sz w:val="20"/>
          <w:szCs w:val="18"/>
          <w:lang w:val="es-ES" w:eastAsia="es-ES"/>
        </w:rPr>
        <w:t xml:space="preserve">... </w:t>
      </w:r>
      <w:r w:rsidRPr="006A7DE9">
        <w:rPr>
          <w:b/>
          <w:bCs/>
          <w:color w:val="000000"/>
          <w:sz w:val="20"/>
          <w:szCs w:val="18"/>
          <w:lang w:val="es-ES" w:eastAsia="es-ES"/>
        </w:rPr>
        <w:t xml:space="preserve">Fin Si </w:t>
      </w:r>
      <w:r w:rsidRPr="006A7DE9">
        <w:rPr>
          <w:color w:val="000000"/>
          <w:sz w:val="20"/>
          <w:szCs w:val="18"/>
          <w:lang w:val="es-ES" w:eastAsia="es-ES"/>
        </w:rPr>
        <w:t>tiene la</w:t>
      </w:r>
      <w:r w:rsidR="00ED2319" w:rsidRPr="006A7DE9">
        <w:rPr>
          <w:color w:val="000000"/>
          <w:sz w:val="20"/>
          <w:szCs w:val="18"/>
          <w:lang w:val="es-ES" w:eastAsia="es-ES"/>
        </w:rPr>
        <w:t xml:space="preserve"> </w:t>
      </w:r>
      <w:r w:rsidRPr="006A7DE9">
        <w:rPr>
          <w:color w:val="000000"/>
          <w:sz w:val="20"/>
          <w:szCs w:val="18"/>
          <w:lang w:val="es-ES" w:eastAsia="es-ES"/>
        </w:rPr>
        <w:t>forma siguiente.</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w:t>
      </w:r>
    </w:p>
    <w:p w:rsidR="00B771A5" w:rsidRPr="006A7DE9" w:rsidRDefault="00B771A5" w:rsidP="0034484E">
      <w:pPr>
        <w:autoSpaceDE w:val="0"/>
        <w:autoSpaceDN w:val="0"/>
        <w:adjustRightInd w:val="0"/>
        <w:ind w:firstLine="708"/>
        <w:jc w:val="both"/>
        <w:rPr>
          <w:b/>
          <w:bCs/>
          <w:color w:val="000000"/>
          <w:sz w:val="20"/>
          <w:szCs w:val="18"/>
          <w:lang w:val="es-ES" w:eastAsia="es-ES"/>
        </w:rPr>
      </w:pPr>
      <w:r w:rsidRPr="006A7DE9">
        <w:rPr>
          <w:b/>
          <w:bCs/>
          <w:color w:val="000000"/>
          <w:sz w:val="20"/>
          <w:szCs w:val="18"/>
          <w:lang w:val="es-ES" w:eastAsia="es-ES"/>
        </w:rPr>
        <w:t xml:space="preserve">Si </w:t>
      </w:r>
      <w:r w:rsidRPr="006A7DE9">
        <w:rPr>
          <w:color w:val="000000"/>
          <w:sz w:val="20"/>
          <w:szCs w:val="18"/>
          <w:lang w:val="es-ES" w:eastAsia="es-ES"/>
        </w:rPr>
        <w:t xml:space="preserve">Condición </w:t>
      </w:r>
      <w:r w:rsidRPr="006A7DE9">
        <w:rPr>
          <w:b/>
          <w:bCs/>
          <w:color w:val="000000"/>
          <w:sz w:val="20"/>
          <w:szCs w:val="18"/>
          <w:lang w:val="es-ES" w:eastAsia="es-ES"/>
        </w:rPr>
        <w:t>Entonces</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Senténcia1</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Senténcia2</w:t>
      </w:r>
    </w:p>
    <w:p w:rsidR="00B771A5" w:rsidRPr="006A7DE9" w:rsidRDefault="00B771A5" w:rsidP="0034484E">
      <w:pPr>
        <w:autoSpaceDE w:val="0"/>
        <w:autoSpaceDN w:val="0"/>
        <w:adjustRightInd w:val="0"/>
        <w:ind w:left="1416" w:firstLine="708"/>
        <w:jc w:val="both"/>
        <w:rPr>
          <w:color w:val="000000"/>
          <w:sz w:val="20"/>
          <w:szCs w:val="18"/>
          <w:lang w:val="es-ES" w:eastAsia="es-ES"/>
        </w:rPr>
      </w:pPr>
      <w:r w:rsidRPr="006A7DE9">
        <w:rPr>
          <w:color w:val="000000"/>
          <w:sz w:val="20"/>
          <w:szCs w:val="18"/>
          <w:lang w:val="es-ES" w:eastAsia="es-ES"/>
        </w:rPr>
        <w:t>.</w:t>
      </w:r>
    </w:p>
    <w:p w:rsidR="00B771A5" w:rsidRPr="006A7DE9" w:rsidRDefault="00B771A5" w:rsidP="0034484E">
      <w:pPr>
        <w:autoSpaceDE w:val="0"/>
        <w:autoSpaceDN w:val="0"/>
        <w:adjustRightInd w:val="0"/>
        <w:ind w:left="1416" w:firstLine="708"/>
        <w:jc w:val="both"/>
        <w:rPr>
          <w:color w:val="000000"/>
          <w:sz w:val="20"/>
          <w:szCs w:val="18"/>
          <w:lang w:val="es-ES" w:eastAsia="es-ES"/>
        </w:rPr>
      </w:pPr>
      <w:r w:rsidRPr="006A7DE9">
        <w:rPr>
          <w:color w:val="000000"/>
          <w:sz w:val="20"/>
          <w:szCs w:val="18"/>
          <w:lang w:val="es-ES" w:eastAsia="es-ES"/>
        </w:rPr>
        <w:t>.</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SenténciaN</w:t>
      </w:r>
    </w:p>
    <w:p w:rsidR="00B771A5" w:rsidRPr="006A7DE9" w:rsidRDefault="00B771A5" w:rsidP="0034484E">
      <w:pPr>
        <w:autoSpaceDE w:val="0"/>
        <w:autoSpaceDN w:val="0"/>
        <w:adjustRightInd w:val="0"/>
        <w:ind w:firstLine="708"/>
        <w:jc w:val="both"/>
        <w:rPr>
          <w:b/>
          <w:bCs/>
          <w:color w:val="000000"/>
          <w:sz w:val="20"/>
          <w:szCs w:val="18"/>
          <w:lang w:val="es-ES" w:eastAsia="es-ES"/>
        </w:rPr>
      </w:pPr>
      <w:r w:rsidRPr="006A7DE9">
        <w:rPr>
          <w:b/>
          <w:bCs/>
          <w:color w:val="000000"/>
          <w:sz w:val="20"/>
          <w:szCs w:val="18"/>
          <w:lang w:val="es-ES" w:eastAsia="es-ES"/>
        </w:rPr>
        <w:t>Fin Si</w:t>
      </w:r>
    </w:p>
    <w:p w:rsidR="00B771A5" w:rsidRPr="006A7DE9" w:rsidRDefault="00B771A5" w:rsidP="0034484E">
      <w:pPr>
        <w:autoSpaceDE w:val="0"/>
        <w:autoSpaceDN w:val="0"/>
        <w:adjustRightInd w:val="0"/>
        <w:ind w:left="1416" w:firstLine="708"/>
        <w:jc w:val="both"/>
        <w:rPr>
          <w:color w:val="000000"/>
          <w:sz w:val="20"/>
          <w:szCs w:val="18"/>
          <w:lang w:val="es-ES" w:eastAsia="es-ES"/>
        </w:rPr>
      </w:pPr>
      <w:r w:rsidRPr="006A7DE9">
        <w:rPr>
          <w:color w:val="000000"/>
          <w:sz w:val="20"/>
          <w:szCs w:val="18"/>
          <w:lang w:val="es-ES" w:eastAsia="es-ES"/>
        </w:rPr>
        <w:t>.</w:t>
      </w:r>
    </w:p>
    <w:p w:rsidR="00B771A5" w:rsidRPr="006A7DE9" w:rsidRDefault="00B771A5" w:rsidP="0034484E">
      <w:pPr>
        <w:autoSpaceDE w:val="0"/>
        <w:autoSpaceDN w:val="0"/>
        <w:adjustRightInd w:val="0"/>
        <w:ind w:left="1416" w:firstLine="708"/>
        <w:jc w:val="both"/>
        <w:rPr>
          <w:color w:val="000000"/>
          <w:sz w:val="20"/>
          <w:szCs w:val="18"/>
          <w:lang w:val="es-ES" w:eastAsia="es-ES"/>
        </w:rPr>
      </w:pPr>
      <w:r w:rsidRPr="006A7DE9">
        <w:rPr>
          <w:color w:val="000000"/>
          <w:sz w:val="20"/>
          <w:szCs w:val="18"/>
          <w:lang w:val="es-ES" w:eastAsia="es-ES"/>
        </w:rPr>
        <w:t>.</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Cuando el programa llega a la instrucción </w:t>
      </w:r>
      <w:r w:rsidRPr="006A7DE9">
        <w:rPr>
          <w:b/>
          <w:bCs/>
          <w:color w:val="000000"/>
          <w:sz w:val="20"/>
          <w:szCs w:val="18"/>
          <w:lang w:val="es-ES" w:eastAsia="es-ES"/>
        </w:rPr>
        <w:t xml:space="preserve">Si </w:t>
      </w:r>
      <w:r w:rsidRPr="006A7DE9">
        <w:rPr>
          <w:color w:val="000000"/>
          <w:sz w:val="20"/>
          <w:szCs w:val="18"/>
          <w:lang w:val="es-ES" w:eastAsia="es-ES"/>
        </w:rPr>
        <w:t xml:space="preserve">Condición </w:t>
      </w:r>
      <w:r w:rsidRPr="006A7DE9">
        <w:rPr>
          <w:b/>
          <w:bCs/>
          <w:color w:val="000000"/>
          <w:sz w:val="20"/>
          <w:szCs w:val="18"/>
          <w:lang w:val="es-ES" w:eastAsia="es-ES"/>
        </w:rPr>
        <w:t xml:space="preserve">Entonces </w:t>
      </w:r>
      <w:r w:rsidRPr="006A7DE9">
        <w:rPr>
          <w:color w:val="000000"/>
          <w:sz w:val="20"/>
          <w:szCs w:val="18"/>
          <w:lang w:val="es-ES" w:eastAsia="es-ES"/>
        </w:rPr>
        <w:t>, se evalúa la condición, si esta se</w:t>
      </w:r>
      <w:r w:rsidR="00ED2319" w:rsidRPr="006A7DE9">
        <w:rPr>
          <w:color w:val="000000"/>
          <w:sz w:val="20"/>
          <w:szCs w:val="18"/>
          <w:lang w:val="es-ES" w:eastAsia="es-ES"/>
        </w:rPr>
        <w:t xml:space="preserve"> </w:t>
      </w:r>
      <w:r w:rsidRPr="006A7DE9">
        <w:rPr>
          <w:color w:val="000000"/>
          <w:sz w:val="20"/>
          <w:szCs w:val="18"/>
          <w:lang w:val="es-ES" w:eastAsia="es-ES"/>
        </w:rPr>
        <w:t>cumple (es cierta), se ejecutan todas las sentencias que están encerradas en el bloque, si no se cumple la</w:t>
      </w:r>
      <w:r w:rsidR="00ED2319" w:rsidRPr="006A7DE9">
        <w:rPr>
          <w:color w:val="000000"/>
          <w:sz w:val="20"/>
          <w:szCs w:val="18"/>
          <w:lang w:val="es-ES" w:eastAsia="es-ES"/>
        </w:rPr>
        <w:t xml:space="preserve"> </w:t>
      </w:r>
      <w:r w:rsidRPr="006A7DE9">
        <w:rPr>
          <w:color w:val="000000"/>
          <w:sz w:val="20"/>
          <w:szCs w:val="18"/>
          <w:lang w:val="es-ES" w:eastAsia="es-ES"/>
        </w:rPr>
        <w:t>condición, se saltan estas sentencias. Esta estructura en Visual Basic tiene la sintaxis siguiente,</w:t>
      </w:r>
    </w:p>
    <w:p w:rsidR="00ED2319" w:rsidRPr="006A7DE9" w:rsidRDefault="00ED2319"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ind w:firstLine="708"/>
        <w:jc w:val="both"/>
        <w:rPr>
          <w:b/>
          <w:bCs/>
          <w:color w:val="000000"/>
          <w:sz w:val="20"/>
          <w:szCs w:val="18"/>
          <w:lang w:val="es-ES" w:eastAsia="es-ES"/>
        </w:rPr>
      </w:pPr>
      <w:r w:rsidRPr="006A7DE9">
        <w:rPr>
          <w:b/>
          <w:bCs/>
          <w:color w:val="000000"/>
          <w:sz w:val="20"/>
          <w:szCs w:val="18"/>
          <w:lang w:val="es-ES" w:eastAsia="es-ES"/>
        </w:rPr>
        <w:t xml:space="preserve">If </w:t>
      </w:r>
      <w:r w:rsidRPr="006A7DE9">
        <w:rPr>
          <w:color w:val="000000"/>
          <w:sz w:val="20"/>
          <w:szCs w:val="18"/>
          <w:lang w:val="es-ES" w:eastAsia="es-ES"/>
        </w:rPr>
        <w:t xml:space="preserve">Condición </w:t>
      </w:r>
      <w:r w:rsidRPr="006A7DE9">
        <w:rPr>
          <w:b/>
          <w:bCs/>
          <w:color w:val="000000"/>
          <w:sz w:val="20"/>
          <w:szCs w:val="18"/>
          <w:lang w:val="es-ES" w:eastAsia="es-ES"/>
        </w:rPr>
        <w:t>Then</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Senténcia1</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Senténcia2</w:t>
      </w:r>
    </w:p>
    <w:p w:rsidR="00B771A5" w:rsidRPr="006A7DE9" w:rsidRDefault="00B771A5" w:rsidP="0034484E">
      <w:pPr>
        <w:autoSpaceDE w:val="0"/>
        <w:autoSpaceDN w:val="0"/>
        <w:adjustRightInd w:val="0"/>
        <w:ind w:left="1416" w:firstLine="708"/>
        <w:jc w:val="both"/>
        <w:rPr>
          <w:color w:val="000000"/>
          <w:sz w:val="20"/>
          <w:szCs w:val="18"/>
          <w:lang w:val="es-ES" w:eastAsia="es-ES"/>
        </w:rPr>
      </w:pPr>
      <w:r w:rsidRPr="006A7DE9">
        <w:rPr>
          <w:color w:val="000000"/>
          <w:sz w:val="20"/>
          <w:szCs w:val="18"/>
          <w:lang w:val="es-ES" w:eastAsia="es-ES"/>
        </w:rPr>
        <w:t>.</w:t>
      </w:r>
    </w:p>
    <w:p w:rsidR="00B771A5" w:rsidRPr="006A7DE9" w:rsidRDefault="00B771A5" w:rsidP="0034484E">
      <w:pPr>
        <w:autoSpaceDE w:val="0"/>
        <w:autoSpaceDN w:val="0"/>
        <w:adjustRightInd w:val="0"/>
        <w:ind w:left="1416" w:firstLine="708"/>
        <w:jc w:val="both"/>
        <w:rPr>
          <w:color w:val="000000"/>
          <w:sz w:val="20"/>
          <w:szCs w:val="18"/>
          <w:lang w:val="es-ES" w:eastAsia="es-ES"/>
        </w:rPr>
      </w:pPr>
      <w:r w:rsidRPr="006A7DE9">
        <w:rPr>
          <w:color w:val="000000"/>
          <w:sz w:val="20"/>
          <w:szCs w:val="18"/>
          <w:lang w:val="es-ES" w:eastAsia="es-ES"/>
        </w:rPr>
        <w:t>.</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SenténciaN</w:t>
      </w:r>
    </w:p>
    <w:p w:rsidR="00B771A5" w:rsidRPr="006A7DE9" w:rsidRDefault="00B771A5" w:rsidP="0034484E">
      <w:pPr>
        <w:autoSpaceDE w:val="0"/>
        <w:autoSpaceDN w:val="0"/>
        <w:adjustRightInd w:val="0"/>
        <w:ind w:left="708" w:firstLine="708"/>
        <w:jc w:val="both"/>
        <w:rPr>
          <w:b/>
          <w:bCs/>
          <w:color w:val="000000"/>
          <w:sz w:val="20"/>
          <w:szCs w:val="18"/>
          <w:lang w:val="es-ES" w:eastAsia="es-ES"/>
        </w:rPr>
      </w:pPr>
      <w:r w:rsidRPr="006A7DE9">
        <w:rPr>
          <w:b/>
          <w:bCs/>
          <w:color w:val="000000"/>
          <w:sz w:val="20"/>
          <w:szCs w:val="18"/>
          <w:lang w:val="es-ES" w:eastAsia="es-ES"/>
        </w:rPr>
        <w:t>End If</w:t>
      </w:r>
    </w:p>
    <w:p w:rsidR="00ED2319" w:rsidRPr="006A7DE9" w:rsidRDefault="00ED2319" w:rsidP="0034484E">
      <w:pPr>
        <w:autoSpaceDE w:val="0"/>
        <w:autoSpaceDN w:val="0"/>
        <w:adjustRightInd w:val="0"/>
        <w:jc w:val="both"/>
        <w:rPr>
          <w:b/>
          <w:bCs/>
          <w:color w:val="000000"/>
          <w:sz w:val="20"/>
          <w:szCs w:val="18"/>
          <w:lang w:val="es-ES" w:eastAsia="es-ES"/>
        </w:rPr>
      </w:pPr>
    </w:p>
    <w:p w:rsidR="00B771A5" w:rsidRPr="006A7DE9" w:rsidRDefault="00B771A5" w:rsidP="001C2225">
      <w:pPr>
        <w:numPr>
          <w:ilvl w:val="0"/>
          <w:numId w:val="44"/>
        </w:numPr>
        <w:autoSpaceDE w:val="0"/>
        <w:autoSpaceDN w:val="0"/>
        <w:adjustRightInd w:val="0"/>
        <w:jc w:val="both"/>
        <w:rPr>
          <w:color w:val="000000"/>
          <w:sz w:val="20"/>
          <w:szCs w:val="18"/>
          <w:lang w:val="es-ES" w:eastAsia="es-ES"/>
        </w:rPr>
      </w:pPr>
      <w:r w:rsidRPr="006A7DE9">
        <w:rPr>
          <w:b/>
          <w:bCs/>
          <w:color w:val="000000"/>
          <w:sz w:val="20"/>
          <w:szCs w:val="18"/>
          <w:lang w:val="es-ES" w:eastAsia="es-ES"/>
        </w:rPr>
        <w:t xml:space="preserve">Ejemplo </w:t>
      </w:r>
      <w:r w:rsidR="00ED2319" w:rsidRPr="006A7DE9">
        <w:rPr>
          <w:b/>
          <w:bCs/>
          <w:color w:val="000000"/>
          <w:sz w:val="20"/>
          <w:szCs w:val="18"/>
          <w:lang w:val="es-ES" w:eastAsia="es-ES"/>
        </w:rPr>
        <w:t>7.</w:t>
      </w:r>
    </w:p>
    <w:p w:rsidR="00ED2319" w:rsidRPr="006A7DE9" w:rsidRDefault="00ED231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 xml:space="preserve">Entrar una cantidad que representa el precio de algo por el teclado con la instrucción </w:t>
      </w:r>
      <w:r w:rsidRPr="006A7DE9">
        <w:rPr>
          <w:b/>
          <w:bCs/>
          <w:i/>
          <w:iCs/>
          <w:color w:val="000000"/>
          <w:sz w:val="20"/>
          <w:szCs w:val="18"/>
          <w:lang w:val="es-ES" w:eastAsia="es-ES"/>
        </w:rPr>
        <w:t xml:space="preserve">InputBox </w:t>
      </w:r>
      <w:r w:rsidRPr="006A7DE9">
        <w:rPr>
          <w:color w:val="000000"/>
          <w:sz w:val="20"/>
          <w:szCs w:val="18"/>
          <w:lang w:val="es-ES" w:eastAsia="es-ES"/>
        </w:rPr>
        <w:t>y</w:t>
      </w:r>
      <w:r w:rsidR="00ED2319" w:rsidRPr="006A7DE9">
        <w:rPr>
          <w:color w:val="000000"/>
          <w:sz w:val="20"/>
          <w:szCs w:val="18"/>
          <w:lang w:val="es-ES" w:eastAsia="es-ES"/>
        </w:rPr>
        <w:t xml:space="preserve"> </w:t>
      </w:r>
      <w:r w:rsidRPr="006A7DE9">
        <w:rPr>
          <w:color w:val="000000"/>
          <w:sz w:val="20"/>
          <w:szCs w:val="18"/>
          <w:lang w:val="es-ES" w:eastAsia="es-ES"/>
        </w:rPr>
        <w:t>guardarlo en la celda A1 de la hoja activa. Si el valor entrado desde el teclado (y guardado en A1) es</w:t>
      </w:r>
      <w:r w:rsidR="00ED2319" w:rsidRPr="006A7DE9">
        <w:rPr>
          <w:color w:val="000000"/>
          <w:sz w:val="20"/>
          <w:szCs w:val="18"/>
          <w:lang w:val="es-ES" w:eastAsia="es-ES"/>
        </w:rPr>
        <w:t xml:space="preserve"> </w:t>
      </w:r>
      <w:r w:rsidRPr="006A7DE9">
        <w:rPr>
          <w:color w:val="000000"/>
          <w:sz w:val="20"/>
          <w:szCs w:val="18"/>
          <w:lang w:val="es-ES" w:eastAsia="es-ES"/>
        </w:rPr>
        <w:t>superior a 1000, pedir descuento con otro InputBox y guardarlo en la casilla A2 de la hoja activa.</w:t>
      </w:r>
      <w:r w:rsidR="00ED2319" w:rsidRPr="006A7DE9">
        <w:rPr>
          <w:color w:val="000000"/>
          <w:sz w:val="20"/>
          <w:szCs w:val="18"/>
          <w:lang w:val="es-ES" w:eastAsia="es-ES"/>
        </w:rPr>
        <w:t xml:space="preserve"> </w:t>
      </w:r>
      <w:r w:rsidRPr="006A7DE9">
        <w:rPr>
          <w:color w:val="000000"/>
          <w:sz w:val="20"/>
          <w:szCs w:val="18"/>
          <w:lang w:val="es-ES" w:eastAsia="es-ES"/>
        </w:rPr>
        <w:t>Calcular en A3, el precio de A1 menos el descuento de A2.</w:t>
      </w:r>
    </w:p>
    <w:p w:rsidR="00ED2319" w:rsidRPr="006A7DE9" w:rsidRDefault="00ED231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Condicional()</w:t>
      </w:r>
    </w:p>
    <w:p w:rsidR="00ED2319" w:rsidRPr="006A7DE9" w:rsidRDefault="00ED2319" w:rsidP="0034484E">
      <w:pPr>
        <w:autoSpaceDE w:val="0"/>
        <w:autoSpaceDN w:val="0"/>
        <w:adjustRightInd w:val="0"/>
        <w:ind w:firstLine="708"/>
        <w:jc w:val="both"/>
        <w:rPr>
          <w:color w:val="000000"/>
          <w:sz w:val="20"/>
          <w:szCs w:val="18"/>
          <w:lang w:val="es-ES" w:eastAsia="es-ES"/>
        </w:rPr>
      </w:pPr>
    </w:p>
    <w:p w:rsidR="00B771A5" w:rsidRPr="006A7DE9" w:rsidRDefault="00B771A5" w:rsidP="0034484E">
      <w:pPr>
        <w:autoSpaceDE w:val="0"/>
        <w:autoSpaceDN w:val="0"/>
        <w:adjustRightInd w:val="0"/>
        <w:ind w:left="708" w:firstLine="708"/>
        <w:jc w:val="both"/>
        <w:rPr>
          <w:i/>
          <w:iCs/>
          <w:color w:val="000000"/>
          <w:sz w:val="20"/>
          <w:szCs w:val="18"/>
          <w:lang w:val="es-ES" w:eastAsia="es-ES"/>
        </w:rPr>
      </w:pPr>
      <w:r w:rsidRPr="006A7DE9">
        <w:rPr>
          <w:color w:val="000000"/>
          <w:sz w:val="20"/>
          <w:szCs w:val="18"/>
          <w:lang w:val="es-ES" w:eastAsia="es-ES"/>
        </w:rPr>
        <w:t xml:space="preserve">ActiveSheet.Range("A1").Value = 0 </w:t>
      </w:r>
      <w:r w:rsidRPr="006A7DE9">
        <w:rPr>
          <w:i/>
          <w:iCs/>
          <w:color w:val="008100"/>
          <w:sz w:val="20"/>
          <w:szCs w:val="18"/>
          <w:lang w:val="es-ES" w:eastAsia="es-ES"/>
        </w:rPr>
        <w:t>' Poner las casillas donde se guardan los valores 0</w:t>
      </w:r>
      <w:r w:rsidRPr="006A7DE9">
        <w:rPr>
          <w:i/>
          <w:iCs/>
          <w:color w:val="000000"/>
          <w:sz w:val="20"/>
          <w:szCs w:val="18"/>
          <w:lang w:val="es-ES" w:eastAsia="es-ES"/>
        </w:rPr>
        <w:t>.</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ActiveSheet.Range("A2").Value = 0</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ActiveSheet.Range("A3").Value = 0</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ActiveSheet.Range("A1").Value = Val(InputBox("Entrar el precio", "Entrar"))</w:t>
      </w:r>
    </w:p>
    <w:p w:rsidR="00B771A5" w:rsidRPr="006A7DE9" w:rsidRDefault="00B771A5" w:rsidP="0034484E">
      <w:pPr>
        <w:autoSpaceDE w:val="0"/>
        <w:autoSpaceDN w:val="0"/>
        <w:adjustRightInd w:val="0"/>
        <w:ind w:left="708" w:firstLine="708"/>
        <w:jc w:val="both"/>
        <w:rPr>
          <w:i/>
          <w:iCs/>
          <w:color w:val="008100"/>
          <w:sz w:val="20"/>
          <w:szCs w:val="18"/>
          <w:lang w:val="es-ES" w:eastAsia="es-ES"/>
        </w:rPr>
      </w:pPr>
      <w:r w:rsidRPr="006A7DE9">
        <w:rPr>
          <w:i/>
          <w:iCs/>
          <w:color w:val="008100"/>
          <w:sz w:val="20"/>
          <w:szCs w:val="18"/>
          <w:lang w:val="es-ES" w:eastAsia="es-ES"/>
        </w:rPr>
        <w:t>' Si el valor de la casilla A1 es mayor que 1000, entonces, pedir descuento</w:t>
      </w:r>
    </w:p>
    <w:p w:rsidR="00ED2319" w:rsidRPr="006A7DE9" w:rsidRDefault="00ED2319" w:rsidP="0034484E">
      <w:pPr>
        <w:autoSpaceDE w:val="0"/>
        <w:autoSpaceDN w:val="0"/>
        <w:adjustRightInd w:val="0"/>
        <w:ind w:left="708" w:firstLine="708"/>
        <w:jc w:val="both"/>
        <w:rPr>
          <w:b/>
          <w:bCs/>
          <w:color w:val="0000FF"/>
          <w:sz w:val="20"/>
          <w:szCs w:val="18"/>
          <w:lang w:val="es-ES" w:eastAsia="es-ES"/>
        </w:rPr>
      </w:pPr>
    </w:p>
    <w:p w:rsidR="00B771A5" w:rsidRPr="003B3F2F" w:rsidRDefault="00B771A5" w:rsidP="0034484E">
      <w:pPr>
        <w:autoSpaceDE w:val="0"/>
        <w:autoSpaceDN w:val="0"/>
        <w:adjustRightInd w:val="0"/>
        <w:ind w:left="708" w:firstLine="708"/>
        <w:jc w:val="both"/>
        <w:rPr>
          <w:b/>
          <w:bCs/>
          <w:color w:val="0000FF"/>
          <w:sz w:val="20"/>
          <w:szCs w:val="18"/>
          <w:lang w:val="en-US" w:eastAsia="es-ES"/>
        </w:rPr>
      </w:pPr>
      <w:r w:rsidRPr="003B3F2F">
        <w:rPr>
          <w:b/>
          <w:bCs/>
          <w:color w:val="0000FF"/>
          <w:sz w:val="20"/>
          <w:szCs w:val="18"/>
          <w:lang w:val="en-US" w:eastAsia="es-ES"/>
        </w:rPr>
        <w:t xml:space="preserve">If </w:t>
      </w:r>
      <w:r w:rsidRPr="003B3F2F">
        <w:rPr>
          <w:color w:val="000000"/>
          <w:sz w:val="20"/>
          <w:szCs w:val="18"/>
          <w:lang w:val="en-US" w:eastAsia="es-ES"/>
        </w:rPr>
        <w:t xml:space="preserve">ActiveSheet.Range("A1").Value &gt; 1000 </w:t>
      </w:r>
      <w:r w:rsidRPr="003B3F2F">
        <w:rPr>
          <w:b/>
          <w:bCs/>
          <w:color w:val="0000FF"/>
          <w:sz w:val="20"/>
          <w:szCs w:val="18"/>
          <w:lang w:val="en-US" w:eastAsia="es-ES"/>
        </w:rPr>
        <w:t>Then</w:t>
      </w:r>
    </w:p>
    <w:p w:rsidR="00B771A5" w:rsidRPr="00A64BC5" w:rsidRDefault="00B771A5" w:rsidP="0034484E">
      <w:pPr>
        <w:autoSpaceDE w:val="0"/>
        <w:autoSpaceDN w:val="0"/>
        <w:adjustRightInd w:val="0"/>
        <w:ind w:left="1416" w:firstLine="708"/>
        <w:jc w:val="both"/>
        <w:rPr>
          <w:color w:val="000000"/>
          <w:sz w:val="20"/>
          <w:szCs w:val="18"/>
          <w:lang w:val="en-US" w:eastAsia="es-ES"/>
        </w:rPr>
      </w:pPr>
      <w:r w:rsidRPr="00A64BC5">
        <w:rPr>
          <w:color w:val="000000"/>
          <w:sz w:val="20"/>
          <w:szCs w:val="18"/>
          <w:lang w:val="en-US" w:eastAsia="es-ES"/>
        </w:rPr>
        <w:t>ActiveSheet.Range("A2").Value = Val(InputBox("Entrar Descuento", "Entrar"))</w:t>
      </w:r>
    </w:p>
    <w:p w:rsidR="00B771A5" w:rsidRPr="003B3F2F" w:rsidRDefault="00B771A5" w:rsidP="0034484E">
      <w:pPr>
        <w:autoSpaceDE w:val="0"/>
        <w:autoSpaceDN w:val="0"/>
        <w:adjustRightInd w:val="0"/>
        <w:ind w:left="708" w:firstLine="708"/>
        <w:jc w:val="both"/>
        <w:rPr>
          <w:b/>
          <w:bCs/>
          <w:color w:val="0000FF"/>
          <w:sz w:val="20"/>
          <w:szCs w:val="18"/>
          <w:lang w:val="en-US" w:eastAsia="es-ES"/>
        </w:rPr>
      </w:pPr>
      <w:r w:rsidRPr="003B3F2F">
        <w:rPr>
          <w:b/>
          <w:bCs/>
          <w:color w:val="0000FF"/>
          <w:sz w:val="20"/>
          <w:szCs w:val="18"/>
          <w:lang w:val="en-US" w:eastAsia="es-ES"/>
        </w:rPr>
        <w:t>End If</w:t>
      </w:r>
    </w:p>
    <w:p w:rsidR="00ED2319" w:rsidRPr="003B3F2F" w:rsidRDefault="00ED2319" w:rsidP="0034484E">
      <w:pPr>
        <w:autoSpaceDE w:val="0"/>
        <w:autoSpaceDN w:val="0"/>
        <w:adjustRightInd w:val="0"/>
        <w:jc w:val="both"/>
        <w:rPr>
          <w:color w:val="000000"/>
          <w:sz w:val="20"/>
          <w:szCs w:val="18"/>
          <w:lang w:val="en-US" w:eastAsia="es-ES"/>
        </w:rPr>
      </w:pP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ActiveSheet.Range("A3").Value = ActiveSheet.Range("A1").Value - _</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ActiveSheet.Range("A2").Value</w:t>
      </w:r>
    </w:p>
    <w:p w:rsidR="00ED2319" w:rsidRPr="003B3F2F" w:rsidRDefault="00ED2319" w:rsidP="0034484E">
      <w:pPr>
        <w:autoSpaceDE w:val="0"/>
        <w:autoSpaceDN w:val="0"/>
        <w:adjustRightInd w:val="0"/>
        <w:ind w:firstLine="708"/>
        <w:jc w:val="both"/>
        <w:rPr>
          <w:b/>
          <w:bCs/>
          <w:color w:val="0000FF"/>
          <w:sz w:val="20"/>
          <w:szCs w:val="18"/>
          <w:lang w:val="en-US" w:eastAsia="es-ES"/>
        </w:rPr>
      </w:pP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End Sub</w:t>
      </w:r>
    </w:p>
    <w:p w:rsidR="00ED2319" w:rsidRPr="003B3F2F" w:rsidRDefault="00ED2319" w:rsidP="0034484E">
      <w:pPr>
        <w:autoSpaceDE w:val="0"/>
        <w:autoSpaceDN w:val="0"/>
        <w:adjustRightInd w:val="0"/>
        <w:jc w:val="both"/>
        <w:rPr>
          <w:b/>
          <w:bCs/>
          <w:i/>
          <w:iCs/>
          <w:color w:val="000000"/>
          <w:sz w:val="25"/>
          <w:szCs w:val="23"/>
          <w:lang w:val="en-US" w:eastAsia="es-ES"/>
        </w:rPr>
      </w:pPr>
    </w:p>
    <w:p w:rsidR="00ED2319" w:rsidRPr="003B3F2F" w:rsidRDefault="00ED2319" w:rsidP="0034484E">
      <w:pPr>
        <w:autoSpaceDE w:val="0"/>
        <w:autoSpaceDN w:val="0"/>
        <w:adjustRightInd w:val="0"/>
        <w:jc w:val="both"/>
        <w:rPr>
          <w:b/>
          <w:bCs/>
          <w:i/>
          <w:iCs/>
          <w:color w:val="000000"/>
          <w:sz w:val="25"/>
          <w:szCs w:val="23"/>
          <w:lang w:val="en-US" w:eastAsia="es-ES"/>
        </w:rPr>
      </w:pPr>
    </w:p>
    <w:p w:rsidR="00B771A5" w:rsidRPr="006A7DE9" w:rsidRDefault="00B771A5" w:rsidP="001C2225">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 xml:space="preserve">Ejemplo </w:t>
      </w:r>
      <w:r w:rsidR="00ED2319" w:rsidRPr="006A7DE9">
        <w:rPr>
          <w:b/>
          <w:bCs/>
          <w:color w:val="000000"/>
          <w:sz w:val="20"/>
          <w:szCs w:val="18"/>
          <w:lang w:val="es-ES" w:eastAsia="es-ES"/>
        </w:rPr>
        <w:t>8</w:t>
      </w:r>
      <w:r w:rsidRPr="006A7DE9">
        <w:rPr>
          <w:b/>
          <w:bCs/>
          <w:color w:val="000000"/>
          <w:sz w:val="20"/>
          <w:szCs w:val="18"/>
          <w:lang w:val="es-ES" w:eastAsia="es-ES"/>
        </w:rPr>
        <w:t>.</w:t>
      </w:r>
    </w:p>
    <w:p w:rsidR="00ED2319" w:rsidRPr="006A7DE9" w:rsidRDefault="00ED231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El mismo que el anterior pero utilizando variables.</w:t>
      </w:r>
    </w:p>
    <w:p w:rsidR="00ED2319" w:rsidRPr="006A7DE9" w:rsidRDefault="00ED2319"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Option Explicit</w:t>
      </w:r>
    </w:p>
    <w:p w:rsidR="00ED2319" w:rsidRPr="006A7DE9" w:rsidRDefault="00ED2319"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Condicional()</w:t>
      </w:r>
    </w:p>
    <w:p w:rsidR="00ED2319" w:rsidRPr="006A7DE9" w:rsidRDefault="00ED2319"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Precio </w:t>
      </w:r>
      <w:r w:rsidRPr="006A7DE9">
        <w:rPr>
          <w:b/>
          <w:bCs/>
          <w:color w:val="0000FF"/>
          <w:sz w:val="20"/>
          <w:szCs w:val="18"/>
          <w:lang w:val="es-ES" w:eastAsia="es-ES"/>
        </w:rPr>
        <w:t>As Integer</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Descuento </w:t>
      </w:r>
      <w:r w:rsidRPr="006A7DE9">
        <w:rPr>
          <w:b/>
          <w:bCs/>
          <w:color w:val="0000FF"/>
          <w:sz w:val="20"/>
          <w:szCs w:val="18"/>
          <w:lang w:val="es-ES" w:eastAsia="es-ES"/>
        </w:rPr>
        <w:t>As Integer</w:t>
      </w:r>
    </w:p>
    <w:p w:rsidR="00ED2319" w:rsidRPr="006A7DE9" w:rsidRDefault="00ED2319" w:rsidP="0034484E">
      <w:pPr>
        <w:autoSpaceDE w:val="0"/>
        <w:autoSpaceDN w:val="0"/>
        <w:adjustRightInd w:val="0"/>
        <w:ind w:firstLine="708"/>
        <w:jc w:val="both"/>
        <w:rPr>
          <w:color w:val="000000"/>
          <w:sz w:val="20"/>
          <w:szCs w:val="18"/>
          <w:lang w:val="es-ES" w:eastAsia="es-ES"/>
        </w:rPr>
      </w:pP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color w:val="000000"/>
          <w:sz w:val="20"/>
          <w:szCs w:val="18"/>
          <w:lang w:val="es-ES" w:eastAsia="es-ES"/>
        </w:rPr>
        <w:t>Precio = 0</w:t>
      </w: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color w:val="000000"/>
          <w:sz w:val="20"/>
          <w:szCs w:val="18"/>
          <w:lang w:val="es-ES" w:eastAsia="es-ES"/>
        </w:rPr>
        <w:t>Descuento = 0</w:t>
      </w:r>
    </w:p>
    <w:p w:rsidR="00ED2319" w:rsidRPr="006A7DE9" w:rsidRDefault="00ED231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color w:val="000000"/>
          <w:sz w:val="20"/>
          <w:szCs w:val="18"/>
          <w:lang w:val="es-ES" w:eastAsia="es-ES"/>
        </w:rPr>
        <w:t>Precio = Val(InputBox("Entrar el precio", "Entrar"))</w:t>
      </w:r>
    </w:p>
    <w:p w:rsidR="00ED2319" w:rsidRPr="006A7DE9" w:rsidRDefault="00ED2319" w:rsidP="0034484E">
      <w:pPr>
        <w:autoSpaceDE w:val="0"/>
        <w:autoSpaceDN w:val="0"/>
        <w:adjustRightInd w:val="0"/>
        <w:jc w:val="both"/>
        <w:rPr>
          <w:i/>
          <w:iCs/>
          <w:color w:val="008100"/>
          <w:sz w:val="20"/>
          <w:szCs w:val="18"/>
          <w:lang w:val="es-ES" w:eastAsia="es-ES"/>
        </w:rPr>
      </w:pPr>
    </w:p>
    <w:p w:rsidR="00B771A5" w:rsidRPr="006A7DE9" w:rsidRDefault="00B771A5" w:rsidP="0034484E">
      <w:pPr>
        <w:autoSpaceDE w:val="0"/>
        <w:autoSpaceDN w:val="0"/>
        <w:adjustRightInd w:val="0"/>
        <w:ind w:firstLine="708"/>
        <w:jc w:val="both"/>
        <w:rPr>
          <w:i/>
          <w:iCs/>
          <w:color w:val="008100"/>
          <w:sz w:val="20"/>
          <w:szCs w:val="18"/>
          <w:lang w:val="es-ES" w:eastAsia="es-ES"/>
        </w:rPr>
      </w:pPr>
      <w:r w:rsidRPr="006A7DE9">
        <w:rPr>
          <w:i/>
          <w:iCs/>
          <w:color w:val="008100"/>
          <w:sz w:val="20"/>
          <w:szCs w:val="18"/>
          <w:lang w:val="es-ES" w:eastAsia="es-ES"/>
        </w:rPr>
        <w:t>' Si el valor de la variable precio es mayor que 1000, entonces, pedir descuento</w:t>
      </w:r>
    </w:p>
    <w:p w:rsidR="00ED2319" w:rsidRPr="006A7DE9" w:rsidRDefault="00ED2319"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 xml:space="preserve">If </w:t>
      </w:r>
      <w:r w:rsidRPr="006A7DE9">
        <w:rPr>
          <w:color w:val="000000"/>
          <w:sz w:val="20"/>
          <w:szCs w:val="18"/>
          <w:lang w:val="es-ES" w:eastAsia="es-ES"/>
        </w:rPr>
        <w:t xml:space="preserve">Precio &gt; 1000 </w:t>
      </w:r>
      <w:r w:rsidRPr="006A7DE9">
        <w:rPr>
          <w:b/>
          <w:bCs/>
          <w:color w:val="0000FF"/>
          <w:sz w:val="20"/>
          <w:szCs w:val="18"/>
          <w:lang w:val="es-ES" w:eastAsia="es-ES"/>
        </w:rPr>
        <w:t>Then</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Descuento = Val(InputBox("Entrar Descuento", "Entrar"))</w:t>
      </w: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End If</w:t>
      </w:r>
    </w:p>
    <w:p w:rsidR="00ED2319" w:rsidRPr="003B3F2F" w:rsidRDefault="00ED2319" w:rsidP="0034484E">
      <w:pPr>
        <w:autoSpaceDE w:val="0"/>
        <w:autoSpaceDN w:val="0"/>
        <w:adjustRightInd w:val="0"/>
        <w:jc w:val="both"/>
        <w:rPr>
          <w:color w:val="000000"/>
          <w:sz w:val="20"/>
          <w:szCs w:val="18"/>
          <w:lang w:val="en-US" w:eastAsia="es-ES"/>
        </w:rPr>
      </w:pP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ActiveSheet.Range("A1").Value = Precio</w:t>
      </w: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ActiveSheet.Range("A2").Value = Descuento</w:t>
      </w: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ActiveSheet.Range("A3").Value = Precio - Descuento</w:t>
      </w:r>
    </w:p>
    <w:p w:rsidR="00ED2319" w:rsidRPr="003B3F2F" w:rsidRDefault="00ED2319"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ED2319" w:rsidRPr="003B3F2F" w:rsidRDefault="00ED2319"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Viendo los dos programas anteriores puede que le surja la duda de si emplear variables o directamente</w:t>
      </w:r>
      <w:r w:rsidR="00ED2319" w:rsidRPr="006A7DE9">
        <w:rPr>
          <w:color w:val="000000"/>
          <w:sz w:val="20"/>
          <w:szCs w:val="18"/>
          <w:lang w:val="es-ES" w:eastAsia="es-ES"/>
        </w:rPr>
        <w:t xml:space="preserve"> </w:t>
      </w:r>
      <w:r w:rsidRPr="006A7DE9">
        <w:rPr>
          <w:color w:val="000000"/>
          <w:sz w:val="20"/>
          <w:szCs w:val="18"/>
          <w:lang w:val="es-ES" w:eastAsia="es-ES"/>
        </w:rPr>
        <w:t>valores almacenados en las celdas. La solución es fácil, lo que le parezca más conveniente en cada caso</w:t>
      </w:r>
      <w:r w:rsidR="00ED2319" w:rsidRPr="006A7DE9">
        <w:rPr>
          <w:color w:val="000000"/>
          <w:sz w:val="20"/>
          <w:szCs w:val="18"/>
          <w:lang w:val="es-ES" w:eastAsia="es-ES"/>
        </w:rPr>
        <w:t xml:space="preserve"> </w:t>
      </w:r>
      <w:r w:rsidRPr="006A7DE9">
        <w:rPr>
          <w:color w:val="000000"/>
          <w:sz w:val="20"/>
          <w:szCs w:val="18"/>
          <w:lang w:val="es-ES" w:eastAsia="es-ES"/>
        </w:rPr>
        <w:t>concreto que desee solucionar. Las variables, aunque muchas veces "innecesarias", quizás dejan los</w:t>
      </w:r>
      <w:r w:rsidR="00ED2319" w:rsidRPr="006A7DE9">
        <w:rPr>
          <w:color w:val="000000"/>
          <w:sz w:val="20"/>
          <w:szCs w:val="18"/>
          <w:lang w:val="es-ES" w:eastAsia="es-ES"/>
        </w:rPr>
        <w:t xml:space="preserve"> </w:t>
      </w:r>
      <w:r w:rsidRPr="006A7DE9">
        <w:rPr>
          <w:color w:val="000000"/>
          <w:sz w:val="20"/>
          <w:szCs w:val="18"/>
          <w:lang w:val="es-ES" w:eastAsia="es-ES"/>
        </w:rPr>
        <w:t>programas más legibles y claros. Y la legibilidad de un programa es lo más valioso del mundo para un</w:t>
      </w:r>
      <w:r w:rsidR="00ED2319" w:rsidRPr="006A7DE9">
        <w:rPr>
          <w:color w:val="000000"/>
          <w:sz w:val="20"/>
          <w:szCs w:val="18"/>
          <w:lang w:val="es-ES" w:eastAsia="es-ES"/>
        </w:rPr>
        <w:t xml:space="preserve"> </w:t>
      </w:r>
      <w:r w:rsidRPr="006A7DE9">
        <w:rPr>
          <w:color w:val="000000"/>
          <w:sz w:val="20"/>
          <w:szCs w:val="18"/>
          <w:lang w:val="es-ES" w:eastAsia="es-ES"/>
        </w:rPr>
        <w:t>programador (profesionalmente hablando), sobre todo si se da el caso (inevitable el 99,999...% de las</w:t>
      </w:r>
      <w:r w:rsidR="00ED2319" w:rsidRPr="006A7DE9">
        <w:rPr>
          <w:color w:val="000000"/>
          <w:sz w:val="20"/>
          <w:szCs w:val="18"/>
          <w:lang w:val="es-ES" w:eastAsia="es-ES"/>
        </w:rPr>
        <w:t xml:space="preserve"> </w:t>
      </w:r>
      <w:r w:rsidRPr="006A7DE9">
        <w:rPr>
          <w:color w:val="000000"/>
          <w:sz w:val="20"/>
          <w:szCs w:val="18"/>
          <w:lang w:val="es-ES" w:eastAsia="es-ES"/>
        </w:rPr>
        <w:t>ocasiones) que se tenga que modificar un programa para dotarle de más funcionalidades, facilitar su</w:t>
      </w:r>
      <w:r w:rsidR="00ED2319" w:rsidRPr="006A7DE9">
        <w:rPr>
          <w:color w:val="000000"/>
          <w:sz w:val="20"/>
          <w:szCs w:val="18"/>
          <w:lang w:val="es-ES" w:eastAsia="es-ES"/>
        </w:rPr>
        <w:t xml:space="preserve"> </w:t>
      </w:r>
      <w:r w:rsidRPr="006A7DE9">
        <w:rPr>
          <w:color w:val="000000"/>
          <w:sz w:val="20"/>
          <w:szCs w:val="18"/>
          <w:lang w:val="es-ES" w:eastAsia="es-ES"/>
        </w:rPr>
        <w:t xml:space="preserve">manejo, etc. En la mayoría de ejemplos que encontrará en este manual verá que se utilizan </w:t>
      </w:r>
      <w:r w:rsidRPr="006A7DE9">
        <w:rPr>
          <w:color w:val="000000"/>
          <w:sz w:val="20"/>
          <w:szCs w:val="18"/>
          <w:lang w:val="es-ES" w:eastAsia="es-ES"/>
        </w:rPr>
        <w:lastRenderedPageBreak/>
        <w:t>variables</w:t>
      </w:r>
      <w:r w:rsidR="00ED2319" w:rsidRPr="006A7DE9">
        <w:rPr>
          <w:color w:val="000000"/>
          <w:sz w:val="20"/>
          <w:szCs w:val="18"/>
          <w:lang w:val="es-ES" w:eastAsia="es-ES"/>
        </w:rPr>
        <w:t xml:space="preserve"> </w:t>
      </w:r>
      <w:r w:rsidRPr="006A7DE9">
        <w:rPr>
          <w:color w:val="000000"/>
          <w:sz w:val="20"/>
          <w:szCs w:val="18"/>
          <w:lang w:val="es-ES" w:eastAsia="es-ES"/>
        </w:rPr>
        <w:t>preferentemente. Aunque muchas veces su función sea simplemente recoger datos de las celdas para</w:t>
      </w:r>
      <w:r w:rsidR="00ED2319" w:rsidRPr="006A7DE9">
        <w:rPr>
          <w:color w:val="000000"/>
          <w:sz w:val="20"/>
          <w:szCs w:val="18"/>
          <w:lang w:val="es-ES" w:eastAsia="es-ES"/>
        </w:rPr>
        <w:t xml:space="preserve"> </w:t>
      </w:r>
      <w:r w:rsidRPr="006A7DE9">
        <w:rPr>
          <w:color w:val="000000"/>
          <w:sz w:val="20"/>
          <w:szCs w:val="18"/>
          <w:lang w:val="es-ES" w:eastAsia="es-ES"/>
        </w:rPr>
        <w:t>operarlas y dejarlas en otras celdas y, consecuentemente, aumente el número de operaciones, creemos que</w:t>
      </w:r>
      <w:r w:rsidR="00ED2319" w:rsidRPr="006A7DE9">
        <w:rPr>
          <w:color w:val="000000"/>
          <w:sz w:val="20"/>
          <w:szCs w:val="18"/>
          <w:lang w:val="es-ES" w:eastAsia="es-ES"/>
        </w:rPr>
        <w:t xml:space="preserve"> </w:t>
      </w:r>
      <w:r w:rsidRPr="006A7DE9">
        <w:rPr>
          <w:color w:val="000000"/>
          <w:sz w:val="20"/>
          <w:szCs w:val="18"/>
          <w:lang w:val="es-ES" w:eastAsia="es-ES"/>
        </w:rPr>
        <w:t>con ello se gana en legibilidad y flexibilidad.</w:t>
      </w:r>
    </w:p>
    <w:p w:rsidR="00ED2319" w:rsidRPr="006A7DE9" w:rsidRDefault="00ED2319" w:rsidP="0034484E">
      <w:pPr>
        <w:autoSpaceDE w:val="0"/>
        <w:autoSpaceDN w:val="0"/>
        <w:adjustRightInd w:val="0"/>
        <w:jc w:val="both"/>
        <w:rPr>
          <w:color w:val="000000"/>
          <w:sz w:val="20"/>
          <w:szCs w:val="18"/>
          <w:lang w:val="es-ES" w:eastAsia="es-ES"/>
        </w:rPr>
      </w:pPr>
    </w:p>
    <w:p w:rsidR="00ED2319" w:rsidRPr="006A7DE9" w:rsidRDefault="00ED2319" w:rsidP="0034484E">
      <w:pPr>
        <w:autoSpaceDE w:val="0"/>
        <w:autoSpaceDN w:val="0"/>
        <w:adjustRightInd w:val="0"/>
        <w:jc w:val="both"/>
        <w:rPr>
          <w:color w:val="000000"/>
          <w:sz w:val="20"/>
          <w:szCs w:val="18"/>
          <w:lang w:val="es-ES" w:eastAsia="es-ES"/>
        </w:rPr>
      </w:pPr>
    </w:p>
    <w:p w:rsidR="00B771A5" w:rsidRPr="006A7DE9" w:rsidRDefault="00B771A5" w:rsidP="001C2225">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 xml:space="preserve">Ejemplo </w:t>
      </w:r>
      <w:r w:rsidR="00ED2319" w:rsidRPr="006A7DE9">
        <w:rPr>
          <w:b/>
          <w:bCs/>
          <w:color w:val="000000"/>
          <w:sz w:val="20"/>
          <w:szCs w:val="18"/>
          <w:lang w:val="es-ES" w:eastAsia="es-ES"/>
        </w:rPr>
        <w:t>9</w:t>
      </w:r>
      <w:r w:rsidRPr="006A7DE9">
        <w:rPr>
          <w:b/>
          <w:bCs/>
          <w:color w:val="000000"/>
          <w:sz w:val="20"/>
          <w:szCs w:val="18"/>
          <w:lang w:val="es-ES" w:eastAsia="es-ES"/>
        </w:rPr>
        <w:t>.</w:t>
      </w:r>
    </w:p>
    <w:p w:rsidR="00ED2319" w:rsidRPr="006A7DE9" w:rsidRDefault="00ED231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Macro que compara los valores de las casillas A1 y A2 de la hoja activa. Si son iguales pone el color de la</w:t>
      </w:r>
      <w:r w:rsidR="00ED2319" w:rsidRPr="006A7DE9">
        <w:rPr>
          <w:color w:val="000000"/>
          <w:sz w:val="20"/>
          <w:szCs w:val="18"/>
          <w:lang w:val="es-ES" w:eastAsia="es-ES"/>
        </w:rPr>
        <w:t xml:space="preserve"> </w:t>
      </w:r>
      <w:r w:rsidRPr="006A7DE9">
        <w:rPr>
          <w:color w:val="000000"/>
          <w:sz w:val="20"/>
          <w:szCs w:val="18"/>
          <w:lang w:val="es-ES" w:eastAsia="es-ES"/>
        </w:rPr>
        <w:t>fuente de ambas en azul.</w:t>
      </w:r>
    </w:p>
    <w:p w:rsidR="00ED2319" w:rsidRPr="006A7DE9" w:rsidRDefault="00ED2319" w:rsidP="0034484E">
      <w:pPr>
        <w:autoSpaceDE w:val="0"/>
        <w:autoSpaceDN w:val="0"/>
        <w:adjustRightInd w:val="0"/>
        <w:jc w:val="both"/>
        <w:rPr>
          <w:color w:val="000000"/>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Condicional2()</w:t>
      </w:r>
    </w:p>
    <w:p w:rsidR="00ED2319" w:rsidRPr="003B3F2F" w:rsidRDefault="00ED2319"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 xml:space="preserve">If </w:t>
      </w:r>
      <w:r w:rsidRPr="003B3F2F">
        <w:rPr>
          <w:color w:val="000000"/>
          <w:sz w:val="20"/>
          <w:szCs w:val="18"/>
          <w:lang w:val="en-US" w:eastAsia="es-ES"/>
        </w:rPr>
        <w:t xml:space="preserve">ActiveSheet.Range("A1").Value = ActiveSheet.Range("A2").Value </w:t>
      </w:r>
      <w:r w:rsidRPr="003B3F2F">
        <w:rPr>
          <w:b/>
          <w:bCs/>
          <w:color w:val="0000FF"/>
          <w:sz w:val="20"/>
          <w:szCs w:val="18"/>
          <w:lang w:val="en-US" w:eastAsia="es-ES"/>
        </w:rPr>
        <w:t>Then</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ActiveSheet.Range("A1").Font.Color = RGB(0, 0, 255)</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ActiveSheet.Range("A2").Font.Color = RGB(0, 0, 255)</w:t>
      </w: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End If</w:t>
      </w:r>
    </w:p>
    <w:p w:rsidR="00ED2319" w:rsidRPr="003B3F2F" w:rsidRDefault="00ED2319"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ED2319" w:rsidRPr="003B3F2F" w:rsidRDefault="00ED2319" w:rsidP="0034484E">
      <w:pPr>
        <w:autoSpaceDE w:val="0"/>
        <w:autoSpaceDN w:val="0"/>
        <w:adjustRightInd w:val="0"/>
        <w:jc w:val="both"/>
        <w:rPr>
          <w:color w:val="000000"/>
          <w:sz w:val="25"/>
          <w:szCs w:val="23"/>
          <w:lang w:val="en-US" w:eastAsia="es-ES"/>
        </w:rPr>
      </w:pPr>
    </w:p>
    <w:p w:rsidR="00B771A5" w:rsidRPr="003B3F2F" w:rsidRDefault="00B771A5" w:rsidP="0034484E">
      <w:pPr>
        <w:autoSpaceDE w:val="0"/>
        <w:autoSpaceDN w:val="0"/>
        <w:adjustRightInd w:val="0"/>
        <w:jc w:val="both"/>
        <w:rPr>
          <w:b/>
          <w:bCs/>
          <w:color w:val="000000"/>
          <w:sz w:val="25"/>
          <w:szCs w:val="23"/>
          <w:lang w:val="en-U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3B3F2F">
        <w:rPr>
          <w:b/>
          <w:bCs/>
          <w:color w:val="000000"/>
          <w:sz w:val="25"/>
          <w:szCs w:val="23"/>
          <w:lang w:val="en-US" w:eastAsia="es-ES"/>
        </w:rPr>
        <w:t>Estructura If..Else</w:t>
      </w:r>
    </w:p>
    <w:p w:rsidR="00FC0A18" w:rsidRPr="003B3F2F" w:rsidRDefault="00FC0A18"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Esta estructura se utiliza cuando se requiere una respuesta alternativa a una condición. Su estructura es la</w:t>
      </w:r>
      <w:r w:rsidR="00FC0A18" w:rsidRPr="006A7DE9">
        <w:rPr>
          <w:color w:val="000000"/>
          <w:sz w:val="20"/>
          <w:szCs w:val="18"/>
          <w:lang w:val="es-ES" w:eastAsia="es-ES"/>
        </w:rPr>
        <w:t xml:space="preserve"> </w:t>
      </w:r>
      <w:r w:rsidRPr="006A7DE9">
        <w:rPr>
          <w:color w:val="000000"/>
          <w:sz w:val="20"/>
          <w:szCs w:val="18"/>
          <w:lang w:val="es-ES" w:eastAsia="es-ES"/>
        </w:rPr>
        <w:t>siguiente.</w:t>
      </w:r>
    </w:p>
    <w:p w:rsidR="00FC0A18" w:rsidRPr="006A7DE9" w:rsidRDefault="00FC0A18"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 xml:space="preserve">Si </w:t>
      </w:r>
      <w:r w:rsidRPr="006A7DE9">
        <w:rPr>
          <w:color w:val="000000"/>
          <w:sz w:val="20"/>
          <w:szCs w:val="18"/>
          <w:lang w:val="es-ES" w:eastAsia="es-ES"/>
        </w:rPr>
        <w:t xml:space="preserve">Condición </w:t>
      </w:r>
      <w:r w:rsidRPr="006A7DE9">
        <w:rPr>
          <w:b/>
          <w:bCs/>
          <w:color w:val="0000FF"/>
          <w:sz w:val="20"/>
          <w:szCs w:val="18"/>
          <w:lang w:val="es-ES" w:eastAsia="es-ES"/>
        </w:rPr>
        <w:t>Entonces</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Senténcia1</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Senténcia2</w:t>
      </w:r>
    </w:p>
    <w:p w:rsidR="00B771A5" w:rsidRPr="006A7DE9" w:rsidRDefault="00B771A5" w:rsidP="0034484E">
      <w:pPr>
        <w:autoSpaceDE w:val="0"/>
        <w:autoSpaceDN w:val="0"/>
        <w:adjustRightInd w:val="0"/>
        <w:ind w:left="1416" w:firstLine="708"/>
        <w:jc w:val="both"/>
        <w:rPr>
          <w:color w:val="000000"/>
          <w:sz w:val="20"/>
          <w:szCs w:val="18"/>
          <w:lang w:val="es-ES" w:eastAsia="es-ES"/>
        </w:rPr>
      </w:pPr>
      <w:r w:rsidRPr="006A7DE9">
        <w:rPr>
          <w:color w:val="000000"/>
          <w:sz w:val="20"/>
          <w:szCs w:val="18"/>
          <w:lang w:val="es-ES" w:eastAsia="es-ES"/>
        </w:rPr>
        <w:t>.</w:t>
      </w:r>
    </w:p>
    <w:p w:rsidR="00B771A5" w:rsidRPr="006A7DE9" w:rsidRDefault="00B771A5" w:rsidP="0034484E">
      <w:pPr>
        <w:autoSpaceDE w:val="0"/>
        <w:autoSpaceDN w:val="0"/>
        <w:adjustRightInd w:val="0"/>
        <w:ind w:left="1416" w:firstLine="708"/>
        <w:jc w:val="both"/>
        <w:rPr>
          <w:color w:val="000000"/>
          <w:sz w:val="20"/>
          <w:szCs w:val="18"/>
          <w:lang w:val="es-ES" w:eastAsia="es-ES"/>
        </w:rPr>
      </w:pPr>
      <w:r w:rsidRPr="006A7DE9">
        <w:rPr>
          <w:color w:val="000000"/>
          <w:sz w:val="20"/>
          <w:szCs w:val="18"/>
          <w:lang w:val="es-ES" w:eastAsia="es-ES"/>
        </w:rPr>
        <w:t>.</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SenténciaN</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Sino</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Senténcia1</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Senténcia2</w:t>
      </w:r>
    </w:p>
    <w:p w:rsidR="00B771A5" w:rsidRPr="006A7DE9" w:rsidRDefault="00B771A5" w:rsidP="0034484E">
      <w:pPr>
        <w:autoSpaceDE w:val="0"/>
        <w:autoSpaceDN w:val="0"/>
        <w:adjustRightInd w:val="0"/>
        <w:ind w:left="1416" w:firstLine="708"/>
        <w:jc w:val="both"/>
        <w:rPr>
          <w:color w:val="000000"/>
          <w:sz w:val="20"/>
          <w:szCs w:val="18"/>
          <w:lang w:val="es-ES" w:eastAsia="es-ES"/>
        </w:rPr>
      </w:pPr>
      <w:r w:rsidRPr="006A7DE9">
        <w:rPr>
          <w:color w:val="000000"/>
          <w:sz w:val="20"/>
          <w:szCs w:val="18"/>
          <w:lang w:val="es-ES" w:eastAsia="es-ES"/>
        </w:rPr>
        <w:t>.</w:t>
      </w:r>
    </w:p>
    <w:p w:rsidR="00B771A5" w:rsidRPr="006A7DE9" w:rsidRDefault="00B771A5" w:rsidP="0034484E">
      <w:pPr>
        <w:autoSpaceDE w:val="0"/>
        <w:autoSpaceDN w:val="0"/>
        <w:adjustRightInd w:val="0"/>
        <w:ind w:left="1416" w:firstLine="708"/>
        <w:jc w:val="both"/>
        <w:rPr>
          <w:color w:val="000000"/>
          <w:sz w:val="20"/>
          <w:szCs w:val="18"/>
          <w:lang w:val="es-ES" w:eastAsia="es-ES"/>
        </w:rPr>
      </w:pPr>
      <w:r w:rsidRPr="006A7DE9">
        <w:rPr>
          <w:color w:val="000000"/>
          <w:sz w:val="20"/>
          <w:szCs w:val="18"/>
          <w:lang w:val="es-ES" w:eastAsia="es-ES"/>
        </w:rPr>
        <w:t>.</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SenténciaN</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Fin Si</w:t>
      </w:r>
    </w:p>
    <w:p w:rsidR="00FC0A18" w:rsidRPr="006A7DE9" w:rsidRDefault="00FC0A18"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Observe que, si se cumple la condición, se ejecuta el bloque de sentencias delimitado por </w:t>
      </w:r>
      <w:r w:rsidRPr="006A7DE9">
        <w:rPr>
          <w:b/>
          <w:bCs/>
          <w:color w:val="0000FF"/>
          <w:sz w:val="20"/>
          <w:szCs w:val="18"/>
          <w:lang w:val="es-ES" w:eastAsia="es-ES"/>
        </w:rPr>
        <w:t xml:space="preserve">Si </w:t>
      </w:r>
      <w:r w:rsidRPr="006A7DE9">
        <w:rPr>
          <w:color w:val="000000"/>
          <w:sz w:val="20"/>
          <w:szCs w:val="18"/>
          <w:lang w:val="es-ES" w:eastAsia="es-ES"/>
        </w:rPr>
        <w:t>Condición</w:t>
      </w:r>
      <w:r w:rsidR="00FC0A18" w:rsidRPr="006A7DE9">
        <w:rPr>
          <w:color w:val="000000"/>
          <w:sz w:val="20"/>
          <w:szCs w:val="18"/>
          <w:lang w:val="es-ES" w:eastAsia="es-ES"/>
        </w:rPr>
        <w:t xml:space="preserve"> </w:t>
      </w:r>
      <w:r w:rsidRPr="006A7DE9">
        <w:rPr>
          <w:b/>
          <w:bCs/>
          <w:color w:val="0000FF"/>
          <w:sz w:val="20"/>
          <w:szCs w:val="18"/>
          <w:lang w:val="es-ES" w:eastAsia="es-ES"/>
        </w:rPr>
        <w:t xml:space="preserve">Entonces </w:t>
      </w:r>
      <w:r w:rsidRPr="006A7DE9">
        <w:rPr>
          <w:color w:val="000000"/>
          <w:sz w:val="20"/>
          <w:szCs w:val="18"/>
          <w:lang w:val="es-ES" w:eastAsia="es-ES"/>
        </w:rPr>
        <w:t xml:space="preserve">y Si no se cumple la condición se ejecuta el bloque delimitado por </w:t>
      </w:r>
      <w:r w:rsidRPr="006A7DE9">
        <w:rPr>
          <w:b/>
          <w:bCs/>
          <w:color w:val="0000FF"/>
          <w:sz w:val="20"/>
          <w:szCs w:val="18"/>
          <w:lang w:val="es-ES" w:eastAsia="es-ES"/>
        </w:rPr>
        <w:t xml:space="preserve">Sino </w:t>
      </w:r>
      <w:r w:rsidRPr="006A7DE9">
        <w:rPr>
          <w:color w:val="000000"/>
          <w:sz w:val="20"/>
          <w:szCs w:val="18"/>
          <w:lang w:val="es-ES" w:eastAsia="es-ES"/>
        </w:rPr>
        <w:t xml:space="preserve">y </w:t>
      </w:r>
      <w:r w:rsidRPr="006A7DE9">
        <w:rPr>
          <w:b/>
          <w:bCs/>
          <w:color w:val="0000FF"/>
          <w:sz w:val="20"/>
          <w:szCs w:val="18"/>
          <w:lang w:val="es-ES" w:eastAsia="es-ES"/>
        </w:rPr>
        <w:t>Fin Si</w:t>
      </w:r>
      <w:r w:rsidRPr="006A7DE9">
        <w:rPr>
          <w:color w:val="000000"/>
          <w:sz w:val="20"/>
          <w:szCs w:val="18"/>
          <w:lang w:val="es-ES" w:eastAsia="es-ES"/>
        </w:rPr>
        <w:t>. En Visual</w:t>
      </w:r>
      <w:r w:rsidR="00FC0A18" w:rsidRPr="006A7DE9">
        <w:rPr>
          <w:color w:val="000000"/>
          <w:sz w:val="20"/>
          <w:szCs w:val="18"/>
          <w:lang w:val="es-ES" w:eastAsia="es-ES"/>
        </w:rPr>
        <w:t xml:space="preserve"> </w:t>
      </w:r>
      <w:r w:rsidRPr="006A7DE9">
        <w:rPr>
          <w:color w:val="000000"/>
          <w:sz w:val="20"/>
          <w:szCs w:val="18"/>
          <w:lang w:val="es-ES" w:eastAsia="es-ES"/>
        </w:rPr>
        <w:t xml:space="preserve">Basic la instrucción </w:t>
      </w:r>
      <w:r w:rsidRPr="006A7DE9">
        <w:rPr>
          <w:b/>
          <w:bCs/>
          <w:color w:val="0000FF"/>
          <w:sz w:val="20"/>
          <w:szCs w:val="18"/>
          <w:lang w:val="es-ES" w:eastAsia="es-ES"/>
        </w:rPr>
        <w:t xml:space="preserve">Si </w:t>
      </w:r>
      <w:r w:rsidRPr="006A7DE9">
        <w:rPr>
          <w:color w:val="000000"/>
          <w:sz w:val="20"/>
          <w:szCs w:val="18"/>
          <w:lang w:val="es-ES" w:eastAsia="es-ES"/>
        </w:rPr>
        <w:t xml:space="preserve">Condición </w:t>
      </w:r>
      <w:r w:rsidRPr="006A7DE9">
        <w:rPr>
          <w:b/>
          <w:bCs/>
          <w:color w:val="0000FF"/>
          <w:sz w:val="20"/>
          <w:szCs w:val="18"/>
          <w:lang w:val="es-ES" w:eastAsia="es-ES"/>
        </w:rPr>
        <w:t xml:space="preserve">Entonces </w:t>
      </w:r>
      <w:r w:rsidRPr="006A7DE9">
        <w:rPr>
          <w:color w:val="000000"/>
          <w:sz w:val="20"/>
          <w:szCs w:val="18"/>
          <w:lang w:val="es-ES" w:eastAsia="es-ES"/>
        </w:rPr>
        <w:t xml:space="preserve">... </w:t>
      </w:r>
      <w:r w:rsidRPr="006A7DE9">
        <w:rPr>
          <w:b/>
          <w:bCs/>
          <w:color w:val="0000FF"/>
          <w:sz w:val="20"/>
          <w:szCs w:val="18"/>
          <w:lang w:val="es-ES" w:eastAsia="es-ES"/>
        </w:rPr>
        <w:t xml:space="preserve">Sino </w:t>
      </w:r>
      <w:r w:rsidRPr="006A7DE9">
        <w:rPr>
          <w:color w:val="000000"/>
          <w:sz w:val="20"/>
          <w:szCs w:val="18"/>
          <w:lang w:val="es-ES" w:eastAsia="es-ES"/>
        </w:rPr>
        <w:t xml:space="preserve">... </w:t>
      </w:r>
      <w:r w:rsidRPr="006A7DE9">
        <w:rPr>
          <w:b/>
          <w:bCs/>
          <w:color w:val="0000FF"/>
          <w:sz w:val="20"/>
          <w:szCs w:val="18"/>
          <w:lang w:val="es-ES" w:eastAsia="es-ES"/>
        </w:rPr>
        <w:t xml:space="preserve">Fin Si </w:t>
      </w:r>
      <w:r w:rsidRPr="006A7DE9">
        <w:rPr>
          <w:color w:val="000000"/>
          <w:sz w:val="20"/>
          <w:szCs w:val="18"/>
          <w:lang w:val="es-ES" w:eastAsia="es-ES"/>
        </w:rPr>
        <w:t>se expresa con las instrucciones siguientes.</w:t>
      </w:r>
    </w:p>
    <w:p w:rsidR="00FC0A18" w:rsidRPr="006A7DE9" w:rsidRDefault="00FC0A18"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 xml:space="preserve">If </w:t>
      </w:r>
      <w:r w:rsidRPr="006A7DE9">
        <w:rPr>
          <w:color w:val="000000"/>
          <w:sz w:val="20"/>
          <w:szCs w:val="18"/>
          <w:lang w:val="es-ES" w:eastAsia="es-ES"/>
        </w:rPr>
        <w:t xml:space="preserve">Condición </w:t>
      </w:r>
      <w:r w:rsidRPr="006A7DE9">
        <w:rPr>
          <w:b/>
          <w:bCs/>
          <w:color w:val="0000FF"/>
          <w:sz w:val="20"/>
          <w:szCs w:val="18"/>
          <w:lang w:val="es-ES" w:eastAsia="es-ES"/>
        </w:rPr>
        <w:t>Then</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Senténcia1</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Senténcia2</w:t>
      </w:r>
    </w:p>
    <w:p w:rsidR="00B771A5" w:rsidRPr="006A7DE9" w:rsidRDefault="00B771A5" w:rsidP="0034484E">
      <w:pPr>
        <w:autoSpaceDE w:val="0"/>
        <w:autoSpaceDN w:val="0"/>
        <w:adjustRightInd w:val="0"/>
        <w:ind w:left="1416" w:firstLine="708"/>
        <w:jc w:val="both"/>
        <w:rPr>
          <w:color w:val="000000"/>
          <w:sz w:val="20"/>
          <w:szCs w:val="18"/>
          <w:lang w:val="es-ES" w:eastAsia="es-ES"/>
        </w:rPr>
      </w:pPr>
      <w:r w:rsidRPr="006A7DE9">
        <w:rPr>
          <w:color w:val="000000"/>
          <w:sz w:val="20"/>
          <w:szCs w:val="18"/>
          <w:lang w:val="es-ES" w:eastAsia="es-ES"/>
        </w:rPr>
        <w:t>.</w:t>
      </w:r>
    </w:p>
    <w:p w:rsidR="00B771A5" w:rsidRPr="006A7DE9" w:rsidRDefault="00B771A5" w:rsidP="0034484E">
      <w:pPr>
        <w:autoSpaceDE w:val="0"/>
        <w:autoSpaceDN w:val="0"/>
        <w:adjustRightInd w:val="0"/>
        <w:ind w:left="1416" w:firstLine="708"/>
        <w:jc w:val="both"/>
        <w:rPr>
          <w:color w:val="000000"/>
          <w:sz w:val="20"/>
          <w:szCs w:val="18"/>
          <w:lang w:val="es-ES" w:eastAsia="es-ES"/>
        </w:rPr>
      </w:pPr>
      <w:r w:rsidRPr="006A7DE9">
        <w:rPr>
          <w:color w:val="000000"/>
          <w:sz w:val="20"/>
          <w:szCs w:val="18"/>
          <w:lang w:val="es-ES" w:eastAsia="es-ES"/>
        </w:rPr>
        <w:t>.</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SenténciaN</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Else</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Senténcia1</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Senténcia2</w:t>
      </w:r>
    </w:p>
    <w:p w:rsidR="00B771A5" w:rsidRPr="006A7DE9" w:rsidRDefault="00B771A5" w:rsidP="0034484E">
      <w:pPr>
        <w:autoSpaceDE w:val="0"/>
        <w:autoSpaceDN w:val="0"/>
        <w:adjustRightInd w:val="0"/>
        <w:ind w:left="1416" w:firstLine="708"/>
        <w:jc w:val="both"/>
        <w:rPr>
          <w:color w:val="000000"/>
          <w:sz w:val="20"/>
          <w:szCs w:val="18"/>
          <w:lang w:val="es-ES" w:eastAsia="es-ES"/>
        </w:rPr>
      </w:pPr>
      <w:r w:rsidRPr="006A7DE9">
        <w:rPr>
          <w:color w:val="000000"/>
          <w:sz w:val="20"/>
          <w:szCs w:val="18"/>
          <w:lang w:val="es-ES" w:eastAsia="es-ES"/>
        </w:rPr>
        <w:t>.</w:t>
      </w:r>
    </w:p>
    <w:p w:rsidR="00B771A5" w:rsidRPr="006A7DE9" w:rsidRDefault="00B771A5" w:rsidP="0034484E">
      <w:pPr>
        <w:autoSpaceDE w:val="0"/>
        <w:autoSpaceDN w:val="0"/>
        <w:adjustRightInd w:val="0"/>
        <w:ind w:left="1416" w:firstLine="708"/>
        <w:jc w:val="both"/>
        <w:rPr>
          <w:color w:val="000000"/>
          <w:sz w:val="20"/>
          <w:szCs w:val="18"/>
          <w:lang w:val="es-ES" w:eastAsia="es-ES"/>
        </w:rPr>
      </w:pPr>
      <w:r w:rsidRPr="006A7DE9">
        <w:rPr>
          <w:color w:val="000000"/>
          <w:sz w:val="20"/>
          <w:szCs w:val="18"/>
          <w:lang w:val="es-ES" w:eastAsia="es-ES"/>
        </w:rPr>
        <w:t>.</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SenténciaN</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End If</w:t>
      </w:r>
    </w:p>
    <w:p w:rsidR="00FC0A18" w:rsidRPr="006A7DE9" w:rsidRDefault="00FC0A18" w:rsidP="0034484E">
      <w:pPr>
        <w:autoSpaceDE w:val="0"/>
        <w:autoSpaceDN w:val="0"/>
        <w:adjustRightInd w:val="0"/>
        <w:jc w:val="both"/>
        <w:rPr>
          <w:b/>
          <w:bCs/>
          <w:color w:val="000000"/>
          <w:sz w:val="20"/>
          <w:szCs w:val="18"/>
          <w:lang w:val="es-ES" w:eastAsia="es-ES"/>
        </w:rPr>
      </w:pPr>
    </w:p>
    <w:p w:rsidR="00FC0A18" w:rsidRPr="006A7DE9" w:rsidRDefault="00FC0A18" w:rsidP="0034484E">
      <w:pPr>
        <w:autoSpaceDE w:val="0"/>
        <w:autoSpaceDN w:val="0"/>
        <w:adjustRightInd w:val="0"/>
        <w:jc w:val="both"/>
        <w:rPr>
          <w:b/>
          <w:bCs/>
          <w:color w:val="000000"/>
          <w:sz w:val="20"/>
          <w:szCs w:val="18"/>
          <w:lang w:val="es-ES" w:eastAsia="es-ES"/>
        </w:rPr>
      </w:pPr>
    </w:p>
    <w:p w:rsidR="00B771A5" w:rsidRPr="006A7DE9" w:rsidRDefault="00B771A5" w:rsidP="00BE2D85">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lastRenderedPageBreak/>
        <w:t xml:space="preserve">Ejemplo </w:t>
      </w:r>
      <w:r w:rsidR="00FC0A18" w:rsidRPr="006A7DE9">
        <w:rPr>
          <w:b/>
          <w:bCs/>
          <w:color w:val="000000"/>
          <w:sz w:val="20"/>
          <w:szCs w:val="18"/>
          <w:lang w:val="es-ES" w:eastAsia="es-ES"/>
        </w:rPr>
        <w:t>10</w:t>
      </w:r>
      <w:r w:rsidRPr="006A7DE9">
        <w:rPr>
          <w:b/>
          <w:bCs/>
          <w:color w:val="000000"/>
          <w:sz w:val="20"/>
          <w:szCs w:val="18"/>
          <w:lang w:val="es-ES" w:eastAsia="es-ES"/>
        </w:rPr>
        <w:t>.</w:t>
      </w:r>
    </w:p>
    <w:p w:rsidR="00FC0A18" w:rsidRPr="006A7DE9" w:rsidRDefault="00FC0A18"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Entrar una cantidad que representa el precio de algo por el teclado con la instrucción InputBox y</w:t>
      </w:r>
      <w:r w:rsidR="00FC0A18" w:rsidRPr="006A7DE9">
        <w:rPr>
          <w:color w:val="000000"/>
          <w:sz w:val="20"/>
          <w:szCs w:val="18"/>
          <w:lang w:val="es-ES" w:eastAsia="es-ES"/>
        </w:rPr>
        <w:t xml:space="preserve"> </w:t>
      </w:r>
      <w:r w:rsidRPr="006A7DE9">
        <w:rPr>
          <w:color w:val="000000"/>
          <w:sz w:val="20"/>
          <w:szCs w:val="18"/>
          <w:lang w:val="es-ES" w:eastAsia="es-ES"/>
        </w:rPr>
        <w:t>guardarlo en la celda A1 de la hoja activa. Si el valor entrado desde el teclado (y guardado en A1) es</w:t>
      </w:r>
      <w:r w:rsidR="00FC0A18" w:rsidRPr="006A7DE9">
        <w:rPr>
          <w:color w:val="000000"/>
          <w:sz w:val="20"/>
          <w:szCs w:val="18"/>
          <w:lang w:val="es-ES" w:eastAsia="es-ES"/>
        </w:rPr>
        <w:t xml:space="preserve"> </w:t>
      </w:r>
      <w:r w:rsidRPr="006A7DE9">
        <w:rPr>
          <w:color w:val="000000"/>
          <w:sz w:val="20"/>
          <w:szCs w:val="18"/>
          <w:lang w:val="es-ES" w:eastAsia="es-ES"/>
        </w:rPr>
        <w:t>superior a 1000, se aplica un descuento del 10% sino se aplica un descuento del 5%, el descuento se</w:t>
      </w:r>
      <w:r w:rsidR="00FC0A18" w:rsidRPr="006A7DE9">
        <w:rPr>
          <w:color w:val="000000"/>
          <w:sz w:val="20"/>
          <w:szCs w:val="18"/>
          <w:lang w:val="es-ES" w:eastAsia="es-ES"/>
        </w:rPr>
        <w:t xml:space="preserve"> </w:t>
      </w:r>
      <w:r w:rsidRPr="006A7DE9">
        <w:rPr>
          <w:color w:val="000000"/>
          <w:sz w:val="20"/>
          <w:szCs w:val="18"/>
          <w:lang w:val="es-ES" w:eastAsia="es-ES"/>
        </w:rPr>
        <w:t>guarda en la casilla A2 de la hoja activa. Colocar en A3, el total descuento y en A4 el total menos el</w:t>
      </w:r>
      <w:r w:rsidR="00FC0A18" w:rsidRPr="006A7DE9">
        <w:rPr>
          <w:color w:val="000000"/>
          <w:sz w:val="20"/>
          <w:szCs w:val="18"/>
          <w:lang w:val="es-ES" w:eastAsia="es-ES"/>
        </w:rPr>
        <w:t xml:space="preserve"> </w:t>
      </w:r>
      <w:r w:rsidRPr="006A7DE9">
        <w:rPr>
          <w:color w:val="000000"/>
          <w:sz w:val="20"/>
          <w:szCs w:val="18"/>
          <w:lang w:val="es-ES" w:eastAsia="es-ES"/>
        </w:rPr>
        <w:t>descuento.</w:t>
      </w:r>
    </w:p>
    <w:p w:rsidR="00FC0A18" w:rsidRPr="006A7DE9" w:rsidRDefault="00FC0A18"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Condicional_Else()</w:t>
      </w:r>
    </w:p>
    <w:p w:rsidR="00FC0A18" w:rsidRPr="006A7DE9" w:rsidRDefault="00FC0A18"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Precio </w:t>
      </w:r>
      <w:r w:rsidRPr="006A7DE9">
        <w:rPr>
          <w:b/>
          <w:bCs/>
          <w:color w:val="0000FF"/>
          <w:sz w:val="20"/>
          <w:szCs w:val="18"/>
          <w:lang w:val="es-ES" w:eastAsia="es-ES"/>
        </w:rPr>
        <w:t>As Single</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Descuento </w:t>
      </w:r>
      <w:r w:rsidRPr="006A7DE9">
        <w:rPr>
          <w:b/>
          <w:bCs/>
          <w:color w:val="0000FF"/>
          <w:sz w:val="20"/>
          <w:szCs w:val="18"/>
          <w:lang w:val="es-ES" w:eastAsia="es-ES"/>
        </w:rPr>
        <w:t>As Single</w:t>
      </w:r>
    </w:p>
    <w:p w:rsidR="00FC0A18" w:rsidRPr="006A7DE9" w:rsidRDefault="00FC0A18" w:rsidP="0034484E">
      <w:pPr>
        <w:autoSpaceDE w:val="0"/>
        <w:autoSpaceDN w:val="0"/>
        <w:adjustRightInd w:val="0"/>
        <w:ind w:firstLine="708"/>
        <w:jc w:val="both"/>
        <w:rPr>
          <w:color w:val="000000"/>
          <w:sz w:val="20"/>
          <w:szCs w:val="18"/>
          <w:lang w:val="es-ES" w:eastAsia="es-ES"/>
        </w:rPr>
      </w:pP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color w:val="000000"/>
          <w:sz w:val="20"/>
          <w:szCs w:val="18"/>
          <w:lang w:val="es-ES" w:eastAsia="es-ES"/>
        </w:rPr>
        <w:t>Precio = 0</w:t>
      </w: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color w:val="000000"/>
          <w:sz w:val="20"/>
          <w:szCs w:val="18"/>
          <w:lang w:val="es-ES" w:eastAsia="es-ES"/>
        </w:rPr>
        <w:t>Precio = Val(InputBox("Entrar el precio", "Entrar"))</w:t>
      </w:r>
    </w:p>
    <w:p w:rsidR="00FC0A18" w:rsidRPr="006A7DE9" w:rsidRDefault="00FC0A18" w:rsidP="0034484E">
      <w:pPr>
        <w:autoSpaceDE w:val="0"/>
        <w:autoSpaceDN w:val="0"/>
        <w:adjustRightInd w:val="0"/>
        <w:ind w:firstLine="708"/>
        <w:jc w:val="both"/>
        <w:rPr>
          <w:i/>
          <w:iCs/>
          <w:color w:val="008100"/>
          <w:sz w:val="20"/>
          <w:szCs w:val="18"/>
          <w:lang w:val="es-ES" w:eastAsia="es-ES"/>
        </w:rPr>
      </w:pPr>
    </w:p>
    <w:p w:rsidR="00B771A5" w:rsidRPr="006A7DE9" w:rsidRDefault="00B771A5" w:rsidP="0034484E">
      <w:pPr>
        <w:autoSpaceDE w:val="0"/>
        <w:autoSpaceDN w:val="0"/>
        <w:adjustRightInd w:val="0"/>
        <w:ind w:firstLine="708"/>
        <w:jc w:val="both"/>
        <w:rPr>
          <w:i/>
          <w:iCs/>
          <w:color w:val="008100"/>
          <w:sz w:val="20"/>
          <w:szCs w:val="18"/>
          <w:lang w:val="es-ES" w:eastAsia="es-ES"/>
        </w:rPr>
      </w:pPr>
      <w:r w:rsidRPr="006A7DE9">
        <w:rPr>
          <w:i/>
          <w:iCs/>
          <w:color w:val="008100"/>
          <w:sz w:val="20"/>
          <w:szCs w:val="18"/>
          <w:lang w:val="es-ES" w:eastAsia="es-ES"/>
        </w:rPr>
        <w:t>' Si el valor de la variable precio es mayor que 1000, entonces, aplicar descuento del 10%</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 xml:space="preserve">If </w:t>
      </w:r>
      <w:r w:rsidRPr="006A7DE9">
        <w:rPr>
          <w:color w:val="000000"/>
          <w:sz w:val="20"/>
          <w:szCs w:val="18"/>
          <w:lang w:val="es-ES" w:eastAsia="es-ES"/>
        </w:rPr>
        <w:t xml:space="preserve">Precio &gt; 1000 </w:t>
      </w:r>
      <w:r w:rsidRPr="006A7DE9">
        <w:rPr>
          <w:b/>
          <w:bCs/>
          <w:color w:val="0000FF"/>
          <w:sz w:val="20"/>
          <w:szCs w:val="18"/>
          <w:lang w:val="es-ES" w:eastAsia="es-ES"/>
        </w:rPr>
        <w:t>Then</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Descuento = Precio * (10 / 100)</w:t>
      </w:r>
    </w:p>
    <w:p w:rsidR="00BE2D85" w:rsidRDefault="00B771A5" w:rsidP="00BE2D85">
      <w:pPr>
        <w:autoSpaceDE w:val="0"/>
        <w:autoSpaceDN w:val="0"/>
        <w:adjustRightInd w:val="0"/>
        <w:ind w:left="708" w:firstLine="708"/>
        <w:jc w:val="both"/>
        <w:rPr>
          <w:i/>
          <w:iCs/>
          <w:color w:val="008100"/>
          <w:sz w:val="20"/>
          <w:szCs w:val="18"/>
          <w:lang w:val="es-ES" w:eastAsia="es-ES"/>
        </w:rPr>
      </w:pPr>
      <w:r w:rsidRPr="006A7DE9">
        <w:rPr>
          <w:color w:val="000000"/>
          <w:sz w:val="20"/>
          <w:szCs w:val="18"/>
          <w:lang w:val="es-ES" w:eastAsia="es-ES"/>
        </w:rPr>
        <w:t>Ac</w:t>
      </w:r>
      <w:r w:rsidR="00BE2D85">
        <w:rPr>
          <w:color w:val="000000"/>
          <w:sz w:val="20"/>
          <w:szCs w:val="18"/>
          <w:lang w:val="es-ES" w:eastAsia="es-ES"/>
        </w:rPr>
        <w:t>tiveSheet.Range("A2").Value = 0.</w:t>
      </w:r>
      <w:r w:rsidRPr="006A7DE9">
        <w:rPr>
          <w:color w:val="000000"/>
          <w:sz w:val="20"/>
          <w:szCs w:val="18"/>
          <w:lang w:val="es-ES" w:eastAsia="es-ES"/>
        </w:rPr>
        <w:t>1</w:t>
      </w:r>
      <w:r w:rsidR="00BE2D85">
        <w:rPr>
          <w:color w:val="000000"/>
          <w:sz w:val="20"/>
          <w:szCs w:val="18"/>
          <w:lang w:val="es-ES" w:eastAsia="es-ES"/>
        </w:rPr>
        <w:t xml:space="preserve">    </w:t>
      </w:r>
      <w:r w:rsidR="00BE2D85">
        <w:rPr>
          <w:color w:val="000000"/>
          <w:sz w:val="20"/>
          <w:szCs w:val="18"/>
          <w:lang w:val="es-ES" w:eastAsia="es-ES"/>
        </w:rPr>
        <w:tab/>
      </w:r>
      <w:r w:rsidR="00BE2D85" w:rsidRPr="006A7DE9">
        <w:rPr>
          <w:i/>
          <w:iCs/>
          <w:color w:val="008100"/>
          <w:sz w:val="20"/>
          <w:szCs w:val="18"/>
          <w:lang w:val="es-ES" w:eastAsia="es-ES"/>
        </w:rPr>
        <w:t>'</w:t>
      </w:r>
      <w:r w:rsidR="00BE2D85">
        <w:rPr>
          <w:i/>
          <w:iCs/>
          <w:color w:val="008100"/>
          <w:sz w:val="20"/>
          <w:szCs w:val="18"/>
          <w:lang w:val="es-ES" w:eastAsia="es-ES"/>
        </w:rPr>
        <w:t xml:space="preserve"> verificar configuración regional para el decimal</w:t>
      </w:r>
    </w:p>
    <w:p w:rsidR="00B771A5" w:rsidRPr="006A7DE9" w:rsidRDefault="00B771A5" w:rsidP="00BE2D85">
      <w:pPr>
        <w:autoSpaceDE w:val="0"/>
        <w:autoSpaceDN w:val="0"/>
        <w:adjustRightInd w:val="0"/>
        <w:ind w:firstLine="708"/>
        <w:jc w:val="both"/>
        <w:rPr>
          <w:i/>
          <w:iCs/>
          <w:color w:val="008100"/>
          <w:sz w:val="20"/>
          <w:szCs w:val="18"/>
          <w:lang w:val="es-ES" w:eastAsia="es-ES"/>
        </w:rPr>
      </w:pPr>
      <w:r w:rsidRPr="006A7DE9">
        <w:rPr>
          <w:b/>
          <w:bCs/>
          <w:color w:val="0000FF"/>
          <w:sz w:val="20"/>
          <w:szCs w:val="18"/>
          <w:lang w:val="es-ES" w:eastAsia="es-ES"/>
        </w:rPr>
        <w:t xml:space="preserve">Else </w:t>
      </w:r>
      <w:r w:rsidR="00BE2D85">
        <w:rPr>
          <w:i/>
          <w:iCs/>
          <w:color w:val="008100"/>
          <w:sz w:val="20"/>
          <w:szCs w:val="18"/>
          <w:lang w:val="es-ES" w:eastAsia="es-ES"/>
        </w:rPr>
        <w:t xml:space="preserve">' Si no,  </w:t>
      </w:r>
      <w:r w:rsidRPr="006A7DE9">
        <w:rPr>
          <w:i/>
          <w:iCs/>
          <w:color w:val="008100"/>
          <w:sz w:val="20"/>
          <w:szCs w:val="18"/>
          <w:lang w:val="es-ES" w:eastAsia="es-ES"/>
        </w:rPr>
        <w:t>Aplicar descuento del 5%</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Descuento = Precio * (5 / 100)</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w:t>
      </w:r>
      <w:r w:rsidR="00BE2D85">
        <w:rPr>
          <w:color w:val="000000"/>
          <w:sz w:val="20"/>
          <w:szCs w:val="18"/>
          <w:lang w:val="en-US" w:eastAsia="es-ES"/>
        </w:rPr>
        <w:t>tiveSheet.Range("A2").Value = 0.</w:t>
      </w:r>
      <w:r w:rsidRPr="003B3F2F">
        <w:rPr>
          <w:color w:val="000000"/>
          <w:sz w:val="20"/>
          <w:szCs w:val="18"/>
          <w:lang w:val="en-US" w:eastAsia="es-ES"/>
        </w:rPr>
        <w:t>05</w:t>
      </w: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End If</w:t>
      </w:r>
    </w:p>
    <w:p w:rsidR="00FC0A18" w:rsidRPr="003B3F2F" w:rsidRDefault="00FC0A18" w:rsidP="0034484E">
      <w:pPr>
        <w:autoSpaceDE w:val="0"/>
        <w:autoSpaceDN w:val="0"/>
        <w:adjustRightInd w:val="0"/>
        <w:jc w:val="both"/>
        <w:rPr>
          <w:color w:val="000000"/>
          <w:sz w:val="20"/>
          <w:szCs w:val="18"/>
          <w:lang w:val="en-US" w:eastAsia="es-ES"/>
        </w:rPr>
      </w:pP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ActiveSheet.Range("A1").Value = Precio</w:t>
      </w: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ActiveSheet.Range("A3").Value = Descuento</w:t>
      </w: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ActiveSheet.Range("A4").Value = Precio - Descuento</w:t>
      </w:r>
    </w:p>
    <w:p w:rsidR="00FC0A18" w:rsidRPr="003B3F2F" w:rsidRDefault="00FC0A18"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FC0A18" w:rsidRPr="003B3F2F" w:rsidRDefault="00FC0A18" w:rsidP="0034484E">
      <w:pPr>
        <w:autoSpaceDE w:val="0"/>
        <w:autoSpaceDN w:val="0"/>
        <w:adjustRightInd w:val="0"/>
        <w:jc w:val="both"/>
        <w:rPr>
          <w:b/>
          <w:bCs/>
          <w:color w:val="000000"/>
          <w:sz w:val="20"/>
          <w:szCs w:val="18"/>
          <w:lang w:val="en-US" w:eastAsia="es-ES"/>
        </w:rPr>
      </w:pPr>
    </w:p>
    <w:p w:rsidR="00B771A5" w:rsidRPr="006A7DE9" w:rsidRDefault="00B771A5" w:rsidP="00BE2D85">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1</w:t>
      </w:r>
      <w:r w:rsidR="00FC0A18" w:rsidRPr="006A7DE9">
        <w:rPr>
          <w:b/>
          <w:bCs/>
          <w:color w:val="000000"/>
          <w:sz w:val="20"/>
          <w:szCs w:val="18"/>
          <w:lang w:val="es-ES" w:eastAsia="es-ES"/>
        </w:rPr>
        <w:t>2</w:t>
      </w:r>
      <w:r w:rsidRPr="006A7DE9">
        <w:rPr>
          <w:b/>
          <w:bCs/>
          <w:color w:val="000000"/>
          <w:sz w:val="20"/>
          <w:szCs w:val="18"/>
          <w:lang w:val="es-ES" w:eastAsia="es-ES"/>
        </w:rPr>
        <w:t>.</w:t>
      </w:r>
    </w:p>
    <w:p w:rsidR="00FC0A18" w:rsidRPr="006A7DE9" w:rsidRDefault="00FC0A18"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Restar los valores de las casilla A1 y A2. Guardar el resultado en A3. Si el resultado es positivo o 0,</w:t>
      </w:r>
      <w:r w:rsidR="00FC0A18" w:rsidRPr="006A7DE9">
        <w:rPr>
          <w:color w:val="000000"/>
          <w:sz w:val="20"/>
          <w:szCs w:val="18"/>
          <w:lang w:val="es-ES" w:eastAsia="es-ES"/>
        </w:rPr>
        <w:t xml:space="preserve"> </w:t>
      </w:r>
      <w:r w:rsidRPr="006A7DE9">
        <w:rPr>
          <w:color w:val="000000"/>
          <w:sz w:val="20"/>
          <w:szCs w:val="18"/>
          <w:lang w:val="es-ES" w:eastAsia="es-ES"/>
        </w:rPr>
        <w:t>poner la fuente de A3 en azul, sino ponerla en rojo.</w:t>
      </w:r>
    </w:p>
    <w:p w:rsidR="00FC0A18" w:rsidRPr="006A7DE9" w:rsidRDefault="00FC0A18"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Condicional_Else2()</w:t>
      </w:r>
    </w:p>
    <w:p w:rsidR="00FC0A18" w:rsidRPr="003B3F2F" w:rsidRDefault="00FC0A18" w:rsidP="0034484E">
      <w:pPr>
        <w:autoSpaceDE w:val="0"/>
        <w:autoSpaceDN w:val="0"/>
        <w:adjustRightInd w:val="0"/>
        <w:ind w:left="708" w:firstLine="708"/>
        <w:jc w:val="both"/>
        <w:rPr>
          <w:color w:val="000000"/>
          <w:sz w:val="20"/>
          <w:szCs w:val="18"/>
          <w:lang w:val="en-US" w:eastAsia="es-ES"/>
        </w:rPr>
      </w:pP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ActiveSheet.Range("A3").Value = A</w:t>
      </w:r>
      <w:r w:rsidR="003F28AF">
        <w:rPr>
          <w:color w:val="000000"/>
          <w:sz w:val="20"/>
          <w:szCs w:val="18"/>
          <w:lang w:val="en-US" w:eastAsia="es-ES"/>
        </w:rPr>
        <w:t>c</w:t>
      </w:r>
      <w:r w:rsidRPr="003B3F2F">
        <w:rPr>
          <w:color w:val="000000"/>
          <w:sz w:val="20"/>
          <w:szCs w:val="18"/>
          <w:lang w:val="en-US" w:eastAsia="es-ES"/>
        </w:rPr>
        <w:t>tiveSheet.Range("A1").Value - _</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ActiveSheet.Range("A2").Value</w:t>
      </w:r>
    </w:p>
    <w:p w:rsidR="00FC0A18" w:rsidRPr="003B3F2F" w:rsidRDefault="00FC0A18" w:rsidP="0034484E">
      <w:pPr>
        <w:autoSpaceDE w:val="0"/>
        <w:autoSpaceDN w:val="0"/>
        <w:adjustRightInd w:val="0"/>
        <w:ind w:left="708"/>
        <w:jc w:val="both"/>
        <w:rPr>
          <w:b/>
          <w:bCs/>
          <w:color w:val="0000FF"/>
          <w:sz w:val="20"/>
          <w:szCs w:val="18"/>
          <w:lang w:val="en-US" w:eastAsia="es-ES"/>
        </w:rPr>
      </w:pPr>
    </w:p>
    <w:p w:rsidR="00B771A5" w:rsidRPr="003B3F2F" w:rsidRDefault="00B771A5" w:rsidP="0034484E">
      <w:pPr>
        <w:autoSpaceDE w:val="0"/>
        <w:autoSpaceDN w:val="0"/>
        <w:adjustRightInd w:val="0"/>
        <w:ind w:left="708"/>
        <w:jc w:val="both"/>
        <w:rPr>
          <w:b/>
          <w:bCs/>
          <w:color w:val="0000FF"/>
          <w:sz w:val="20"/>
          <w:szCs w:val="18"/>
          <w:lang w:val="en-US" w:eastAsia="es-ES"/>
        </w:rPr>
      </w:pPr>
      <w:r w:rsidRPr="003B3F2F">
        <w:rPr>
          <w:b/>
          <w:bCs/>
          <w:color w:val="0000FF"/>
          <w:sz w:val="20"/>
          <w:szCs w:val="18"/>
          <w:lang w:val="en-US" w:eastAsia="es-ES"/>
        </w:rPr>
        <w:t xml:space="preserve">If </w:t>
      </w:r>
      <w:r w:rsidRPr="003B3F2F">
        <w:rPr>
          <w:color w:val="000000"/>
          <w:sz w:val="20"/>
          <w:szCs w:val="18"/>
          <w:lang w:val="en-US" w:eastAsia="es-ES"/>
        </w:rPr>
        <w:t>ActiveSheet</w:t>
      </w:r>
      <w:r w:rsidR="003F28AF">
        <w:rPr>
          <w:color w:val="000000"/>
          <w:sz w:val="20"/>
          <w:szCs w:val="18"/>
          <w:lang w:val="en-US" w:eastAsia="es-ES"/>
        </w:rPr>
        <w:t>.Range</w:t>
      </w:r>
      <w:r w:rsidRPr="003B3F2F">
        <w:rPr>
          <w:color w:val="000000"/>
          <w:sz w:val="20"/>
          <w:szCs w:val="18"/>
          <w:lang w:val="en-US" w:eastAsia="es-ES"/>
        </w:rPr>
        <w:t xml:space="preserve">("A3").Value &lt; 0 </w:t>
      </w:r>
      <w:r w:rsidRPr="003B3F2F">
        <w:rPr>
          <w:b/>
          <w:bCs/>
          <w:color w:val="0000FF"/>
          <w:sz w:val="20"/>
          <w:szCs w:val="18"/>
          <w:lang w:val="en-US" w:eastAsia="es-ES"/>
        </w:rPr>
        <w:t>Then</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ActiveSheet.Range("A3").Font.Color = RGB(255,0,0)</w:t>
      </w: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Else</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ActiveSheet.Range("A3").Font.Color = RGB(0,0,255)</w:t>
      </w: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End If</w:t>
      </w:r>
    </w:p>
    <w:p w:rsidR="00FC0A18" w:rsidRPr="003B3F2F" w:rsidRDefault="00FC0A18"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FC0A18" w:rsidRPr="003B3F2F" w:rsidRDefault="00FC0A18" w:rsidP="0034484E">
      <w:pPr>
        <w:autoSpaceDE w:val="0"/>
        <w:autoSpaceDN w:val="0"/>
        <w:adjustRightInd w:val="0"/>
        <w:jc w:val="both"/>
        <w:rPr>
          <w:color w:val="000000"/>
          <w:sz w:val="25"/>
          <w:szCs w:val="23"/>
          <w:lang w:val="en-US" w:eastAsia="es-ES"/>
        </w:rPr>
      </w:pPr>
    </w:p>
    <w:p w:rsidR="00B771A5" w:rsidRPr="003B3F2F" w:rsidRDefault="00B771A5" w:rsidP="0034484E">
      <w:pPr>
        <w:autoSpaceDE w:val="0"/>
        <w:autoSpaceDN w:val="0"/>
        <w:adjustRightInd w:val="0"/>
        <w:jc w:val="both"/>
        <w:rPr>
          <w:b/>
          <w:bCs/>
          <w:color w:val="000000"/>
          <w:sz w:val="25"/>
          <w:szCs w:val="23"/>
          <w:lang w:val="en-U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3B3F2F">
        <w:rPr>
          <w:b/>
          <w:bCs/>
          <w:color w:val="000000"/>
          <w:sz w:val="25"/>
          <w:szCs w:val="23"/>
          <w:lang w:val="en-US" w:eastAsia="es-ES"/>
        </w:rPr>
        <w:t>Estructuras If anidadas.</w:t>
      </w:r>
    </w:p>
    <w:p w:rsidR="00B771A5"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No tiene que sorprenderle, dentro de una estructura if puede ir otra, y dentro de esta otra, y otra... Vea el</w:t>
      </w:r>
      <w:r w:rsidR="00FC0A18" w:rsidRPr="006A7DE9">
        <w:rPr>
          <w:color w:val="000000"/>
          <w:sz w:val="20"/>
          <w:szCs w:val="18"/>
          <w:lang w:val="es-ES" w:eastAsia="es-ES"/>
        </w:rPr>
        <w:t xml:space="preserve"> </w:t>
      </w:r>
      <w:r w:rsidRPr="006A7DE9">
        <w:rPr>
          <w:color w:val="000000"/>
          <w:sz w:val="20"/>
          <w:szCs w:val="18"/>
          <w:lang w:val="es-ES" w:eastAsia="es-ES"/>
        </w:rPr>
        <w:t>ejemplo siguiente.</w:t>
      </w:r>
    </w:p>
    <w:p w:rsidR="00F5633A" w:rsidRPr="006A7DE9" w:rsidRDefault="00F5633A" w:rsidP="0034484E">
      <w:pPr>
        <w:autoSpaceDE w:val="0"/>
        <w:autoSpaceDN w:val="0"/>
        <w:adjustRightInd w:val="0"/>
        <w:jc w:val="both"/>
        <w:rPr>
          <w:color w:val="000000"/>
          <w:sz w:val="20"/>
          <w:szCs w:val="18"/>
          <w:lang w:val="es-ES" w:eastAsia="es-ES"/>
        </w:rPr>
      </w:pPr>
    </w:p>
    <w:p w:rsidR="00B771A5" w:rsidRPr="006A7DE9" w:rsidRDefault="00B771A5" w:rsidP="00F5633A">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1</w:t>
      </w:r>
      <w:r w:rsidR="00FC0A18" w:rsidRPr="006A7DE9">
        <w:rPr>
          <w:b/>
          <w:bCs/>
          <w:color w:val="000000"/>
          <w:sz w:val="20"/>
          <w:szCs w:val="18"/>
          <w:lang w:val="es-ES" w:eastAsia="es-ES"/>
        </w:rPr>
        <w:t>2</w:t>
      </w:r>
      <w:r w:rsidRPr="006A7DE9">
        <w:rPr>
          <w:b/>
          <w:bCs/>
          <w:color w:val="000000"/>
          <w:sz w:val="20"/>
          <w:szCs w:val="18"/>
          <w:lang w:val="es-ES" w:eastAsia="es-ES"/>
        </w:rPr>
        <w:t>.</w:t>
      </w:r>
    </w:p>
    <w:p w:rsidR="00FC0A18" w:rsidRPr="006A7DE9" w:rsidRDefault="00FC0A18"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Comparar los valores de las casilla</w:t>
      </w:r>
      <w:r w:rsidR="00FC0A18" w:rsidRPr="006A7DE9">
        <w:rPr>
          <w:color w:val="000000"/>
          <w:sz w:val="20"/>
          <w:szCs w:val="18"/>
          <w:lang w:val="es-ES" w:eastAsia="es-ES"/>
        </w:rPr>
        <w:t>s</w:t>
      </w:r>
      <w:r w:rsidRPr="006A7DE9">
        <w:rPr>
          <w:color w:val="000000"/>
          <w:sz w:val="20"/>
          <w:szCs w:val="18"/>
          <w:lang w:val="es-ES" w:eastAsia="es-ES"/>
        </w:rPr>
        <w:t xml:space="preserve"> A1 y A2 de la hoja activa. Si son iguales, escribir en A3 </w:t>
      </w:r>
      <w:r w:rsidRPr="006A7DE9">
        <w:rPr>
          <w:i/>
          <w:iCs/>
          <w:color w:val="000000"/>
          <w:sz w:val="20"/>
          <w:szCs w:val="18"/>
          <w:lang w:val="es-ES" w:eastAsia="es-ES"/>
        </w:rPr>
        <w:t>"Los valores</w:t>
      </w:r>
      <w:r w:rsidR="00FC0A18" w:rsidRPr="006A7DE9">
        <w:rPr>
          <w:i/>
          <w:iCs/>
          <w:color w:val="000000"/>
          <w:sz w:val="20"/>
          <w:szCs w:val="18"/>
          <w:lang w:val="es-ES" w:eastAsia="es-ES"/>
        </w:rPr>
        <w:t xml:space="preserve"> </w:t>
      </w:r>
      <w:r w:rsidRPr="006A7DE9">
        <w:rPr>
          <w:i/>
          <w:iCs/>
          <w:color w:val="000000"/>
          <w:sz w:val="20"/>
          <w:szCs w:val="18"/>
          <w:lang w:val="es-ES" w:eastAsia="es-ES"/>
        </w:rPr>
        <w:t>de A1 y A2 son iguales"</w:t>
      </w:r>
      <w:r w:rsidRPr="006A7DE9">
        <w:rPr>
          <w:color w:val="000000"/>
          <w:sz w:val="20"/>
          <w:szCs w:val="18"/>
          <w:lang w:val="es-ES" w:eastAsia="es-ES"/>
        </w:rPr>
        <w:t xml:space="preserve">, si el valor de A1 es mayor que A2, escribir </w:t>
      </w:r>
      <w:r w:rsidRPr="006A7DE9">
        <w:rPr>
          <w:i/>
          <w:iCs/>
          <w:color w:val="000000"/>
          <w:sz w:val="20"/>
          <w:szCs w:val="18"/>
          <w:lang w:val="es-ES" w:eastAsia="es-ES"/>
        </w:rPr>
        <w:t>"A1 mayor que A2"</w:t>
      </w:r>
      <w:r w:rsidRPr="006A7DE9">
        <w:rPr>
          <w:color w:val="000000"/>
          <w:sz w:val="20"/>
          <w:szCs w:val="18"/>
          <w:lang w:val="es-ES" w:eastAsia="es-ES"/>
        </w:rPr>
        <w:t>, sino, escribir</w:t>
      </w:r>
      <w:r w:rsidR="00FC0A18" w:rsidRPr="006A7DE9">
        <w:rPr>
          <w:color w:val="000000"/>
          <w:sz w:val="20"/>
          <w:szCs w:val="18"/>
          <w:lang w:val="es-ES" w:eastAsia="es-ES"/>
        </w:rPr>
        <w:t xml:space="preserve"> </w:t>
      </w:r>
      <w:r w:rsidRPr="006A7DE9">
        <w:rPr>
          <w:i/>
          <w:iCs/>
          <w:color w:val="000000"/>
          <w:sz w:val="20"/>
          <w:szCs w:val="18"/>
          <w:lang w:val="es-ES" w:eastAsia="es-ES"/>
        </w:rPr>
        <w:t xml:space="preserve">"A2 mayor que A1" </w:t>
      </w:r>
      <w:r w:rsidRPr="006A7DE9">
        <w:rPr>
          <w:color w:val="000000"/>
          <w:sz w:val="20"/>
          <w:szCs w:val="18"/>
          <w:lang w:val="es-ES" w:eastAsia="es-ES"/>
        </w:rPr>
        <w:t>.</w:t>
      </w:r>
    </w:p>
    <w:p w:rsidR="00FC0A18" w:rsidRPr="006A7DE9" w:rsidRDefault="00FC0A18"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Condicional()</w:t>
      </w:r>
    </w:p>
    <w:p w:rsidR="00FC0A18" w:rsidRPr="003B3F2F" w:rsidRDefault="00FC0A18"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 xml:space="preserve">If </w:t>
      </w:r>
      <w:r w:rsidRPr="003B3F2F">
        <w:rPr>
          <w:color w:val="000000"/>
          <w:sz w:val="20"/>
          <w:szCs w:val="18"/>
          <w:lang w:val="en-US" w:eastAsia="es-ES"/>
        </w:rPr>
        <w:t xml:space="preserve">ActiveSheet.Range("A1").Value = ActiveSheet.Range("A2").Value </w:t>
      </w:r>
      <w:r w:rsidRPr="003B3F2F">
        <w:rPr>
          <w:b/>
          <w:bCs/>
          <w:color w:val="0000FF"/>
          <w:sz w:val="20"/>
          <w:szCs w:val="18"/>
          <w:lang w:val="en-US" w:eastAsia="es-ES"/>
        </w:rPr>
        <w:t>Then</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ActiveSheet.Range("A3").Value = "Los Valores de A1 y A2 son iguales"</w:t>
      </w: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Else</w:t>
      </w:r>
    </w:p>
    <w:p w:rsidR="00B771A5" w:rsidRPr="003B3F2F" w:rsidRDefault="00B771A5" w:rsidP="0034484E">
      <w:pPr>
        <w:autoSpaceDE w:val="0"/>
        <w:autoSpaceDN w:val="0"/>
        <w:adjustRightInd w:val="0"/>
        <w:ind w:left="708" w:firstLine="708"/>
        <w:jc w:val="both"/>
        <w:rPr>
          <w:b/>
          <w:bCs/>
          <w:color w:val="0000FF"/>
          <w:sz w:val="20"/>
          <w:szCs w:val="18"/>
          <w:lang w:val="en-US" w:eastAsia="es-ES"/>
        </w:rPr>
      </w:pPr>
      <w:r w:rsidRPr="003B3F2F">
        <w:rPr>
          <w:b/>
          <w:bCs/>
          <w:color w:val="0000FF"/>
          <w:sz w:val="20"/>
          <w:szCs w:val="18"/>
          <w:lang w:val="en-US" w:eastAsia="es-ES"/>
        </w:rPr>
        <w:t xml:space="preserve">If </w:t>
      </w:r>
      <w:r w:rsidRPr="003B3F2F">
        <w:rPr>
          <w:color w:val="000000"/>
          <w:sz w:val="20"/>
          <w:szCs w:val="18"/>
          <w:lang w:val="en-US" w:eastAsia="es-ES"/>
        </w:rPr>
        <w:t xml:space="preserve">ActiveSheet.Range("A1").Value &gt; ActiveSheet.Range("A2").Value </w:t>
      </w:r>
      <w:r w:rsidRPr="003B3F2F">
        <w:rPr>
          <w:b/>
          <w:bCs/>
          <w:color w:val="0000FF"/>
          <w:sz w:val="20"/>
          <w:szCs w:val="18"/>
          <w:lang w:val="en-US" w:eastAsia="es-ES"/>
        </w:rPr>
        <w:t>Then</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ActiveSheet.Range("A3").Value = "A1 mayor que A2"</w:t>
      </w:r>
    </w:p>
    <w:p w:rsidR="00B771A5" w:rsidRPr="003B3F2F" w:rsidRDefault="00B771A5" w:rsidP="0034484E">
      <w:pPr>
        <w:autoSpaceDE w:val="0"/>
        <w:autoSpaceDN w:val="0"/>
        <w:adjustRightInd w:val="0"/>
        <w:ind w:left="708" w:firstLine="708"/>
        <w:jc w:val="both"/>
        <w:rPr>
          <w:b/>
          <w:bCs/>
          <w:color w:val="0000FF"/>
          <w:sz w:val="20"/>
          <w:szCs w:val="18"/>
          <w:lang w:val="en-US" w:eastAsia="es-ES"/>
        </w:rPr>
      </w:pPr>
      <w:r w:rsidRPr="003B3F2F">
        <w:rPr>
          <w:b/>
          <w:bCs/>
          <w:color w:val="0000FF"/>
          <w:sz w:val="20"/>
          <w:szCs w:val="18"/>
          <w:lang w:val="en-US" w:eastAsia="es-ES"/>
        </w:rPr>
        <w:t>Else</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ActiveSheet.Range("A3").Value = "A2 mayor que A1"</w:t>
      </w:r>
    </w:p>
    <w:p w:rsidR="00B771A5" w:rsidRPr="003B3F2F" w:rsidRDefault="00B771A5" w:rsidP="0034484E">
      <w:pPr>
        <w:autoSpaceDE w:val="0"/>
        <w:autoSpaceDN w:val="0"/>
        <w:adjustRightInd w:val="0"/>
        <w:ind w:left="708" w:firstLine="708"/>
        <w:jc w:val="both"/>
        <w:rPr>
          <w:b/>
          <w:bCs/>
          <w:color w:val="0000FF"/>
          <w:sz w:val="20"/>
          <w:szCs w:val="18"/>
          <w:lang w:val="en-US" w:eastAsia="es-ES"/>
        </w:rPr>
      </w:pPr>
      <w:r w:rsidRPr="003B3F2F">
        <w:rPr>
          <w:b/>
          <w:bCs/>
          <w:color w:val="0000FF"/>
          <w:sz w:val="20"/>
          <w:szCs w:val="18"/>
          <w:lang w:val="en-US" w:eastAsia="es-ES"/>
        </w:rPr>
        <w:t>End If</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End If</w:t>
      </w:r>
    </w:p>
    <w:p w:rsidR="00FC0A18" w:rsidRPr="006A7DE9" w:rsidRDefault="00FC0A18"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FC0A18" w:rsidRPr="006A7DE9" w:rsidRDefault="00FC0A18"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Observe que la segunda estructura </w:t>
      </w:r>
      <w:r w:rsidRPr="006A7DE9">
        <w:rPr>
          <w:b/>
          <w:bCs/>
          <w:color w:val="0000FF"/>
          <w:sz w:val="20"/>
          <w:szCs w:val="18"/>
          <w:lang w:val="es-ES" w:eastAsia="es-ES"/>
        </w:rPr>
        <w:t>If</w:t>
      </w:r>
      <w:r w:rsidRPr="006A7DE9">
        <w:rPr>
          <w:color w:val="000000"/>
          <w:sz w:val="20"/>
          <w:szCs w:val="18"/>
          <w:lang w:val="es-ES" w:eastAsia="es-ES"/>
        </w:rPr>
        <w:t>..</w:t>
      </w:r>
      <w:r w:rsidRPr="006A7DE9">
        <w:rPr>
          <w:b/>
          <w:bCs/>
          <w:color w:val="0000FF"/>
          <w:sz w:val="20"/>
          <w:szCs w:val="18"/>
          <w:lang w:val="es-ES" w:eastAsia="es-ES"/>
        </w:rPr>
        <w:t>Else</w:t>
      </w:r>
      <w:r w:rsidRPr="006A7DE9">
        <w:rPr>
          <w:color w:val="000000"/>
          <w:sz w:val="20"/>
          <w:szCs w:val="18"/>
          <w:lang w:val="es-ES" w:eastAsia="es-ES"/>
        </w:rPr>
        <w:t>..</w:t>
      </w:r>
      <w:r w:rsidRPr="006A7DE9">
        <w:rPr>
          <w:b/>
          <w:bCs/>
          <w:color w:val="0000FF"/>
          <w:sz w:val="20"/>
          <w:szCs w:val="18"/>
          <w:lang w:val="es-ES" w:eastAsia="es-ES"/>
        </w:rPr>
        <w:t xml:space="preserve">End If </w:t>
      </w:r>
      <w:r w:rsidRPr="006A7DE9">
        <w:rPr>
          <w:color w:val="000000"/>
          <w:sz w:val="20"/>
          <w:szCs w:val="18"/>
          <w:lang w:val="es-ES" w:eastAsia="es-ES"/>
        </w:rPr>
        <w:t xml:space="preserve">queda dentro del </w:t>
      </w:r>
      <w:r w:rsidRPr="006A7DE9">
        <w:rPr>
          <w:b/>
          <w:bCs/>
          <w:color w:val="0000FF"/>
          <w:sz w:val="20"/>
          <w:szCs w:val="18"/>
          <w:lang w:val="es-ES" w:eastAsia="es-ES"/>
        </w:rPr>
        <w:t xml:space="preserve">Else </w:t>
      </w:r>
      <w:r w:rsidRPr="006A7DE9">
        <w:rPr>
          <w:color w:val="000000"/>
          <w:sz w:val="20"/>
          <w:szCs w:val="18"/>
          <w:lang w:val="es-ES" w:eastAsia="es-ES"/>
        </w:rPr>
        <w:t>de la primera estructura. Esta es</w:t>
      </w:r>
      <w:r w:rsidR="00FC0A18" w:rsidRPr="006A7DE9">
        <w:rPr>
          <w:color w:val="000000"/>
          <w:sz w:val="20"/>
          <w:szCs w:val="18"/>
          <w:lang w:val="es-ES" w:eastAsia="es-ES"/>
        </w:rPr>
        <w:t xml:space="preserve"> </w:t>
      </w:r>
      <w:r w:rsidRPr="006A7DE9">
        <w:rPr>
          <w:color w:val="000000"/>
          <w:sz w:val="20"/>
          <w:szCs w:val="18"/>
          <w:lang w:val="es-ES" w:eastAsia="es-ES"/>
        </w:rPr>
        <w:t xml:space="preserve">una regla general, cuando pone un </w:t>
      </w:r>
      <w:r w:rsidRPr="006A7DE9">
        <w:rPr>
          <w:b/>
          <w:bCs/>
          <w:color w:val="0000FF"/>
          <w:sz w:val="20"/>
          <w:szCs w:val="18"/>
          <w:lang w:val="es-ES" w:eastAsia="es-ES"/>
        </w:rPr>
        <w:t>End If</w:t>
      </w:r>
      <w:r w:rsidRPr="006A7DE9">
        <w:rPr>
          <w:color w:val="000000"/>
          <w:sz w:val="20"/>
          <w:szCs w:val="18"/>
          <w:lang w:val="es-ES" w:eastAsia="es-ES"/>
        </w:rPr>
        <w:t xml:space="preserve">, este cierra siempre el último </w:t>
      </w:r>
      <w:r w:rsidRPr="006A7DE9">
        <w:rPr>
          <w:b/>
          <w:bCs/>
          <w:color w:val="0000FF"/>
          <w:sz w:val="20"/>
          <w:szCs w:val="18"/>
          <w:lang w:val="es-ES" w:eastAsia="es-ES"/>
        </w:rPr>
        <w:t xml:space="preserve">If </w:t>
      </w:r>
      <w:r w:rsidRPr="006A7DE9">
        <w:rPr>
          <w:color w:val="000000"/>
          <w:sz w:val="20"/>
          <w:szCs w:val="18"/>
          <w:lang w:val="es-ES" w:eastAsia="es-ES"/>
        </w:rPr>
        <w:t xml:space="preserve">( o </w:t>
      </w:r>
      <w:r w:rsidRPr="006A7DE9">
        <w:rPr>
          <w:b/>
          <w:bCs/>
          <w:color w:val="0000FF"/>
          <w:sz w:val="20"/>
          <w:szCs w:val="18"/>
          <w:lang w:val="es-ES" w:eastAsia="es-ES"/>
        </w:rPr>
        <w:t>Else</w:t>
      </w:r>
      <w:r w:rsidRPr="006A7DE9">
        <w:rPr>
          <w:color w:val="000000"/>
          <w:sz w:val="20"/>
          <w:szCs w:val="18"/>
          <w:lang w:val="es-ES" w:eastAsia="es-ES"/>
        </w:rPr>
        <w:t>) abierto.</w:t>
      </w:r>
    </w:p>
    <w:p w:rsidR="00FC0A18" w:rsidRPr="006A7DE9" w:rsidRDefault="00FC0A18" w:rsidP="0034484E">
      <w:pPr>
        <w:autoSpaceDE w:val="0"/>
        <w:autoSpaceDN w:val="0"/>
        <w:adjustRightInd w:val="0"/>
        <w:jc w:val="both"/>
        <w:rPr>
          <w:color w:val="000000"/>
          <w:sz w:val="25"/>
          <w:szCs w:val="23"/>
          <w:lang w:val="es-ES" w:eastAsia="es-ES"/>
        </w:rPr>
      </w:pPr>
    </w:p>
    <w:p w:rsidR="00FC0A18" w:rsidRPr="006A7DE9" w:rsidRDefault="00FC0A18" w:rsidP="0034484E">
      <w:pPr>
        <w:autoSpaceDE w:val="0"/>
        <w:autoSpaceDN w:val="0"/>
        <w:adjustRightInd w:val="0"/>
        <w:jc w:val="both"/>
        <w:rPr>
          <w:color w:val="000000"/>
          <w:sz w:val="25"/>
          <w:szCs w:val="23"/>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Operadores lógicos.</w:t>
      </w:r>
    </w:p>
    <w:p w:rsidR="00FC0A18" w:rsidRPr="006A7DE9" w:rsidRDefault="00FC0A18"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Estos operadores se utilizan cuando se necesitan evaluar dos o más condiciones para decidir si se ejecutan</w:t>
      </w:r>
      <w:r w:rsidR="00FC0A18" w:rsidRPr="006A7DE9">
        <w:rPr>
          <w:color w:val="000000"/>
          <w:sz w:val="20"/>
          <w:szCs w:val="18"/>
          <w:lang w:val="es-ES" w:eastAsia="es-ES"/>
        </w:rPr>
        <w:t xml:space="preserve"> </w:t>
      </w:r>
      <w:r w:rsidRPr="006A7DE9">
        <w:rPr>
          <w:color w:val="000000"/>
          <w:sz w:val="20"/>
          <w:szCs w:val="18"/>
          <w:lang w:val="es-ES" w:eastAsia="es-ES"/>
        </w:rPr>
        <w:t>o no determinadas acciones.</w:t>
      </w:r>
    </w:p>
    <w:p w:rsidR="00FC0A18" w:rsidRPr="006A7DE9" w:rsidRDefault="00FC0A18"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Operador Lógico And (Y).</w:t>
      </w:r>
    </w:p>
    <w:p w:rsidR="001D3E02" w:rsidRPr="006A7DE9" w:rsidRDefault="001D3E02"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Utilizaremos este operador cuando sea preciso que para ejecutar un bloque de instrucciones se cumpla</w:t>
      </w:r>
      <w:r w:rsidR="00FC0A18" w:rsidRPr="006A7DE9">
        <w:rPr>
          <w:color w:val="000000"/>
          <w:sz w:val="20"/>
          <w:szCs w:val="18"/>
          <w:lang w:val="es-ES" w:eastAsia="es-ES"/>
        </w:rPr>
        <w:t xml:space="preserve"> </w:t>
      </w:r>
      <w:r w:rsidRPr="006A7DE9">
        <w:rPr>
          <w:color w:val="000000"/>
          <w:sz w:val="20"/>
          <w:szCs w:val="18"/>
          <w:lang w:val="es-ES" w:eastAsia="es-ES"/>
        </w:rPr>
        <w:t>más de una condición. Observe que deberán cumplirse todas las condiciones. Vea el ejemplo siguiente.</w:t>
      </w:r>
    </w:p>
    <w:p w:rsidR="00FC0A18" w:rsidRPr="006A7DE9" w:rsidRDefault="00FC0A18" w:rsidP="0034484E">
      <w:pPr>
        <w:autoSpaceDE w:val="0"/>
        <w:autoSpaceDN w:val="0"/>
        <w:adjustRightInd w:val="0"/>
        <w:jc w:val="both"/>
        <w:rPr>
          <w:color w:val="000000"/>
          <w:sz w:val="20"/>
          <w:szCs w:val="18"/>
          <w:lang w:val="es-ES" w:eastAsia="es-ES"/>
        </w:rPr>
      </w:pPr>
    </w:p>
    <w:p w:rsidR="00B771A5" w:rsidRPr="006A7DE9" w:rsidRDefault="00B771A5" w:rsidP="00F5633A">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1</w:t>
      </w:r>
      <w:r w:rsidR="00FC0A18" w:rsidRPr="006A7DE9">
        <w:rPr>
          <w:b/>
          <w:bCs/>
          <w:color w:val="000000"/>
          <w:sz w:val="20"/>
          <w:szCs w:val="18"/>
          <w:lang w:val="es-ES" w:eastAsia="es-ES"/>
        </w:rPr>
        <w:t>3</w:t>
      </w:r>
      <w:r w:rsidR="00D1779D">
        <w:rPr>
          <w:b/>
          <w:bCs/>
          <w:color w:val="000000"/>
          <w:sz w:val="20"/>
          <w:szCs w:val="18"/>
          <w:lang w:val="es-ES" w:eastAsia="es-ES"/>
        </w:rPr>
        <w:t>a</w:t>
      </w:r>
      <w:r w:rsidRPr="006A7DE9">
        <w:rPr>
          <w:b/>
          <w:bCs/>
          <w:color w:val="000000"/>
          <w:sz w:val="20"/>
          <w:szCs w:val="18"/>
          <w:lang w:val="es-ES" w:eastAsia="es-ES"/>
        </w:rPr>
        <w:t>.</w:t>
      </w:r>
    </w:p>
    <w:p w:rsidR="00FC0A18" w:rsidRPr="006A7DE9" w:rsidRDefault="00FC0A18"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Entrar el Nombre, la cantidad y el precio de un producto desde el teclado y guardarlos respectivamente en</w:t>
      </w:r>
      <w:r w:rsidR="00FC0A18" w:rsidRPr="006A7DE9">
        <w:rPr>
          <w:color w:val="000000"/>
          <w:sz w:val="20"/>
          <w:szCs w:val="18"/>
          <w:lang w:val="es-ES" w:eastAsia="es-ES"/>
        </w:rPr>
        <w:t xml:space="preserve"> </w:t>
      </w:r>
      <w:r w:rsidRPr="006A7DE9">
        <w:rPr>
          <w:color w:val="000000"/>
          <w:sz w:val="20"/>
          <w:szCs w:val="18"/>
          <w:lang w:val="es-ES" w:eastAsia="es-ES"/>
        </w:rPr>
        <w:t xml:space="preserve">A1, A2 y A3. Calcular el total y guardarlo en A4. Si el total es superior a 10.000 </w:t>
      </w:r>
      <w:r w:rsidRPr="006A7DE9">
        <w:rPr>
          <w:b/>
          <w:bCs/>
          <w:color w:val="000000"/>
          <w:sz w:val="20"/>
          <w:szCs w:val="18"/>
          <w:lang w:val="es-ES" w:eastAsia="es-ES"/>
        </w:rPr>
        <w:t xml:space="preserve">y </w:t>
      </w:r>
      <w:r w:rsidRPr="006A7DE9">
        <w:rPr>
          <w:color w:val="000000"/>
          <w:sz w:val="20"/>
          <w:szCs w:val="18"/>
          <w:lang w:val="es-ES" w:eastAsia="es-ES"/>
        </w:rPr>
        <w:t>el nombre del producto</w:t>
      </w:r>
      <w:r w:rsidR="00FC0A18" w:rsidRPr="006A7DE9">
        <w:rPr>
          <w:color w:val="000000"/>
          <w:sz w:val="20"/>
          <w:szCs w:val="18"/>
          <w:lang w:val="es-ES" w:eastAsia="es-ES"/>
        </w:rPr>
        <w:t xml:space="preserve"> </w:t>
      </w:r>
      <w:r w:rsidRPr="006A7DE9">
        <w:rPr>
          <w:color w:val="000000"/>
          <w:sz w:val="20"/>
          <w:szCs w:val="18"/>
          <w:lang w:val="es-ES" w:eastAsia="es-ES"/>
        </w:rPr>
        <w:t>es "Patatas", pedir un descuento, calcularlo el total descuento y guardarlo en A5, luego restar el descuento</w:t>
      </w:r>
      <w:r w:rsidR="00FC0A18" w:rsidRPr="006A7DE9">
        <w:rPr>
          <w:color w:val="000000"/>
          <w:sz w:val="20"/>
          <w:szCs w:val="18"/>
          <w:lang w:val="es-ES" w:eastAsia="es-ES"/>
        </w:rPr>
        <w:t xml:space="preserve"> </w:t>
      </w:r>
      <w:r w:rsidRPr="006A7DE9">
        <w:rPr>
          <w:color w:val="000000"/>
          <w:sz w:val="20"/>
          <w:szCs w:val="18"/>
          <w:lang w:val="es-ES" w:eastAsia="es-ES"/>
        </w:rPr>
        <w:t>del total y guardarlo en A6.</w:t>
      </w:r>
    </w:p>
    <w:p w:rsidR="00FC0A18" w:rsidRPr="006A7DE9" w:rsidRDefault="00FC0A18" w:rsidP="0034484E">
      <w:pPr>
        <w:autoSpaceDE w:val="0"/>
        <w:autoSpaceDN w:val="0"/>
        <w:adjustRightInd w:val="0"/>
        <w:jc w:val="both"/>
        <w:rPr>
          <w:color w:val="000000"/>
          <w:sz w:val="20"/>
          <w:szCs w:val="18"/>
          <w:lang w:val="es-ES" w:eastAsia="es-ES"/>
        </w:rPr>
      </w:pPr>
    </w:p>
    <w:p w:rsidR="00B771A5" w:rsidRPr="00A64BC5" w:rsidRDefault="00B771A5" w:rsidP="0034484E">
      <w:pPr>
        <w:autoSpaceDE w:val="0"/>
        <w:autoSpaceDN w:val="0"/>
        <w:adjustRightInd w:val="0"/>
        <w:jc w:val="both"/>
        <w:rPr>
          <w:color w:val="000000"/>
          <w:sz w:val="20"/>
          <w:szCs w:val="18"/>
          <w:lang w:val="es-ES" w:eastAsia="es-ES"/>
        </w:rPr>
      </w:pPr>
      <w:r w:rsidRPr="00A64BC5">
        <w:rPr>
          <w:b/>
          <w:bCs/>
          <w:color w:val="0000FF"/>
          <w:sz w:val="20"/>
          <w:szCs w:val="18"/>
          <w:lang w:val="es-ES" w:eastAsia="es-ES"/>
        </w:rPr>
        <w:t xml:space="preserve">Sub </w:t>
      </w:r>
      <w:r w:rsidRPr="00A64BC5">
        <w:rPr>
          <w:color w:val="000000"/>
          <w:sz w:val="20"/>
          <w:szCs w:val="18"/>
          <w:lang w:val="es-ES" w:eastAsia="es-ES"/>
        </w:rPr>
        <w:t>Ejemplo_1</w:t>
      </w:r>
      <w:r w:rsidR="00D1779D" w:rsidRPr="00A64BC5">
        <w:rPr>
          <w:color w:val="000000"/>
          <w:sz w:val="20"/>
          <w:szCs w:val="18"/>
          <w:lang w:val="es-ES" w:eastAsia="es-ES"/>
        </w:rPr>
        <w:t>3</w:t>
      </w:r>
      <w:r w:rsidRPr="00A64BC5">
        <w:rPr>
          <w:color w:val="000000"/>
          <w:sz w:val="20"/>
          <w:szCs w:val="18"/>
          <w:lang w:val="es-ES" w:eastAsia="es-ES"/>
        </w:rPr>
        <w:t>()</w:t>
      </w:r>
    </w:p>
    <w:p w:rsidR="00FC0A18" w:rsidRPr="00A64BC5" w:rsidRDefault="00FC0A18" w:rsidP="0034484E">
      <w:pPr>
        <w:autoSpaceDE w:val="0"/>
        <w:autoSpaceDN w:val="0"/>
        <w:adjustRightInd w:val="0"/>
        <w:jc w:val="both"/>
        <w:rPr>
          <w:color w:val="000000"/>
          <w:sz w:val="20"/>
          <w:szCs w:val="18"/>
          <w:lang w:val="es-ES" w:eastAsia="es-ES"/>
        </w:rPr>
      </w:pPr>
    </w:p>
    <w:p w:rsidR="00B771A5" w:rsidRPr="00306097" w:rsidRDefault="00B771A5" w:rsidP="0034484E">
      <w:pPr>
        <w:autoSpaceDE w:val="0"/>
        <w:autoSpaceDN w:val="0"/>
        <w:adjustRightInd w:val="0"/>
        <w:ind w:firstLine="708"/>
        <w:jc w:val="both"/>
        <w:rPr>
          <w:b/>
          <w:bCs/>
          <w:color w:val="0000FF"/>
          <w:sz w:val="20"/>
          <w:szCs w:val="18"/>
          <w:lang w:val="es-ES" w:eastAsia="es-ES"/>
        </w:rPr>
      </w:pPr>
      <w:r w:rsidRPr="00306097">
        <w:rPr>
          <w:b/>
          <w:bCs/>
          <w:color w:val="0000FF"/>
          <w:sz w:val="20"/>
          <w:szCs w:val="18"/>
          <w:lang w:val="es-ES" w:eastAsia="es-ES"/>
        </w:rPr>
        <w:t xml:space="preserve">Dim </w:t>
      </w:r>
      <w:r w:rsidRPr="00306097">
        <w:rPr>
          <w:color w:val="000000"/>
          <w:sz w:val="20"/>
          <w:szCs w:val="18"/>
          <w:lang w:val="es-ES" w:eastAsia="es-ES"/>
        </w:rPr>
        <w:t xml:space="preserve">Producto </w:t>
      </w:r>
      <w:r w:rsidRPr="00306097">
        <w:rPr>
          <w:b/>
          <w:bCs/>
          <w:color w:val="0000FF"/>
          <w:sz w:val="20"/>
          <w:szCs w:val="18"/>
          <w:lang w:val="es-ES" w:eastAsia="es-ES"/>
        </w:rPr>
        <w:t>As String</w:t>
      </w:r>
      <w:r w:rsidR="00306097" w:rsidRPr="00306097">
        <w:rPr>
          <w:b/>
          <w:bCs/>
          <w:color w:val="0000FF"/>
          <w:sz w:val="20"/>
          <w:szCs w:val="18"/>
          <w:lang w:val="es-ES" w:eastAsia="es-ES"/>
        </w:rPr>
        <w:tab/>
      </w:r>
      <w:r w:rsidR="00306097" w:rsidRPr="00306097">
        <w:rPr>
          <w:b/>
          <w:bCs/>
          <w:color w:val="0000FF"/>
          <w:sz w:val="20"/>
          <w:szCs w:val="18"/>
          <w:lang w:val="es-ES" w:eastAsia="es-ES"/>
        </w:rPr>
        <w:tab/>
      </w:r>
      <w:r w:rsidR="00D936FC">
        <w:rPr>
          <w:b/>
          <w:bCs/>
          <w:color w:val="0000FF"/>
          <w:sz w:val="20"/>
          <w:szCs w:val="18"/>
          <w:lang w:val="es-ES" w:eastAsia="es-ES"/>
        </w:rPr>
        <w:tab/>
      </w:r>
      <w:r w:rsidR="00306097">
        <w:rPr>
          <w:b/>
          <w:bCs/>
          <w:color w:val="0000FF"/>
          <w:sz w:val="20"/>
          <w:szCs w:val="18"/>
          <w:lang w:val="es-ES" w:eastAsia="es-ES"/>
        </w:rPr>
        <w:tab/>
      </w:r>
      <w:r w:rsidR="00306097" w:rsidRPr="006A7DE9">
        <w:rPr>
          <w:i/>
          <w:iCs/>
          <w:color w:val="008100"/>
          <w:sz w:val="20"/>
          <w:szCs w:val="18"/>
          <w:lang w:val="es-ES" w:eastAsia="es-ES"/>
        </w:rPr>
        <w:t>'</w:t>
      </w:r>
      <w:r w:rsidR="00306097">
        <w:rPr>
          <w:i/>
          <w:iCs/>
          <w:color w:val="008100"/>
          <w:sz w:val="20"/>
          <w:szCs w:val="18"/>
          <w:lang w:val="es-ES" w:eastAsia="es-ES"/>
        </w:rPr>
        <w:t xml:space="preserve">variable </w:t>
      </w:r>
      <w:smartTag w:uri="urn:schemas-microsoft-com:office:smarttags" w:element="State">
        <w:smartTag w:uri="urn:schemas-microsoft-com:office:smarttags" w:element="place">
          <w:r w:rsidR="00306097">
            <w:rPr>
              <w:i/>
              <w:iCs/>
              <w:color w:val="008100"/>
              <w:sz w:val="20"/>
              <w:szCs w:val="18"/>
              <w:lang w:val="es-ES" w:eastAsia="es-ES"/>
            </w:rPr>
            <w:t>tex</w:t>
          </w:r>
        </w:smartTag>
      </w:smartTag>
      <w:r w:rsidR="00306097">
        <w:rPr>
          <w:i/>
          <w:iCs/>
          <w:color w:val="008100"/>
          <w:sz w:val="20"/>
          <w:szCs w:val="18"/>
          <w:lang w:val="es-ES" w:eastAsia="es-ES"/>
        </w:rPr>
        <w:t>to</w:t>
      </w:r>
    </w:p>
    <w:p w:rsidR="00306097" w:rsidRDefault="00B771A5" w:rsidP="0034484E">
      <w:pPr>
        <w:autoSpaceDE w:val="0"/>
        <w:autoSpaceDN w:val="0"/>
        <w:adjustRightInd w:val="0"/>
        <w:ind w:firstLine="708"/>
        <w:jc w:val="both"/>
        <w:rPr>
          <w:i/>
          <w:iCs/>
          <w:color w:val="008100"/>
          <w:sz w:val="20"/>
          <w:szCs w:val="18"/>
          <w:lang w:val="es-ES" w:eastAsia="es-ES"/>
        </w:rPr>
      </w:pPr>
      <w:r w:rsidRPr="00306097">
        <w:rPr>
          <w:b/>
          <w:bCs/>
          <w:color w:val="0000FF"/>
          <w:sz w:val="20"/>
          <w:szCs w:val="18"/>
          <w:lang w:val="es-ES" w:eastAsia="es-ES"/>
        </w:rPr>
        <w:t xml:space="preserve">Dim </w:t>
      </w:r>
      <w:r w:rsidRPr="00306097">
        <w:rPr>
          <w:color w:val="000000"/>
          <w:sz w:val="20"/>
          <w:szCs w:val="18"/>
          <w:lang w:val="es-ES" w:eastAsia="es-ES"/>
        </w:rPr>
        <w:t xml:space="preserve">Cantidad </w:t>
      </w:r>
      <w:r w:rsidRPr="00306097">
        <w:rPr>
          <w:b/>
          <w:bCs/>
          <w:color w:val="0000FF"/>
          <w:sz w:val="20"/>
          <w:szCs w:val="18"/>
          <w:lang w:val="es-ES" w:eastAsia="es-ES"/>
        </w:rPr>
        <w:t>As Integer</w:t>
      </w:r>
      <w:r w:rsidR="00306097" w:rsidRPr="00306097">
        <w:rPr>
          <w:b/>
          <w:bCs/>
          <w:color w:val="0000FF"/>
          <w:sz w:val="20"/>
          <w:szCs w:val="18"/>
          <w:lang w:val="es-ES" w:eastAsia="es-ES"/>
        </w:rPr>
        <w:tab/>
      </w:r>
      <w:r w:rsidR="00D936FC">
        <w:rPr>
          <w:b/>
          <w:bCs/>
          <w:color w:val="0000FF"/>
          <w:sz w:val="20"/>
          <w:szCs w:val="18"/>
          <w:lang w:val="es-ES" w:eastAsia="es-ES"/>
        </w:rPr>
        <w:tab/>
      </w:r>
      <w:r w:rsidR="00306097" w:rsidRPr="00306097">
        <w:rPr>
          <w:b/>
          <w:bCs/>
          <w:color w:val="0000FF"/>
          <w:sz w:val="20"/>
          <w:szCs w:val="18"/>
          <w:lang w:val="es-ES" w:eastAsia="es-ES"/>
        </w:rPr>
        <w:tab/>
      </w:r>
      <w:r w:rsidR="00306097">
        <w:rPr>
          <w:b/>
          <w:bCs/>
          <w:color w:val="0000FF"/>
          <w:sz w:val="20"/>
          <w:szCs w:val="18"/>
          <w:lang w:val="es-ES" w:eastAsia="es-ES"/>
        </w:rPr>
        <w:tab/>
      </w:r>
      <w:r w:rsidR="00306097" w:rsidRPr="006A7DE9">
        <w:rPr>
          <w:i/>
          <w:iCs/>
          <w:color w:val="008100"/>
          <w:sz w:val="20"/>
          <w:szCs w:val="18"/>
          <w:lang w:val="es-ES" w:eastAsia="es-ES"/>
        </w:rPr>
        <w:t xml:space="preserve">' </w:t>
      </w:r>
      <w:r w:rsidR="00306097">
        <w:rPr>
          <w:i/>
          <w:iCs/>
          <w:color w:val="008100"/>
          <w:sz w:val="20"/>
          <w:szCs w:val="18"/>
          <w:lang w:val="es-ES" w:eastAsia="es-ES"/>
        </w:rPr>
        <w:t xml:space="preserve">va.  </w:t>
      </w:r>
      <w:r w:rsidR="00D936FC">
        <w:rPr>
          <w:i/>
          <w:iCs/>
          <w:color w:val="008100"/>
          <w:sz w:val="20"/>
          <w:szCs w:val="18"/>
          <w:lang w:val="es-ES" w:eastAsia="es-ES"/>
        </w:rPr>
        <w:t>entera</w:t>
      </w:r>
    </w:p>
    <w:p w:rsidR="00B771A5" w:rsidRPr="00A64BC5" w:rsidRDefault="00B771A5" w:rsidP="0034484E">
      <w:pPr>
        <w:autoSpaceDE w:val="0"/>
        <w:autoSpaceDN w:val="0"/>
        <w:adjustRightInd w:val="0"/>
        <w:ind w:firstLine="708"/>
        <w:jc w:val="both"/>
        <w:rPr>
          <w:b/>
          <w:bCs/>
          <w:color w:val="0000FF"/>
          <w:sz w:val="20"/>
          <w:szCs w:val="18"/>
          <w:lang w:val="en-US" w:eastAsia="es-ES"/>
        </w:rPr>
      </w:pPr>
      <w:r w:rsidRPr="00306097">
        <w:rPr>
          <w:b/>
          <w:bCs/>
          <w:color w:val="0000FF"/>
          <w:sz w:val="20"/>
          <w:szCs w:val="18"/>
          <w:lang w:val="es-ES" w:eastAsia="es-ES"/>
        </w:rPr>
        <w:t xml:space="preserve">Dim </w:t>
      </w:r>
      <w:r w:rsidRPr="00306097">
        <w:rPr>
          <w:color w:val="000000"/>
          <w:sz w:val="20"/>
          <w:szCs w:val="18"/>
          <w:lang w:val="es-ES" w:eastAsia="es-ES"/>
        </w:rPr>
        <w:t xml:space="preserve">Precio </w:t>
      </w:r>
      <w:r w:rsidRPr="00306097">
        <w:rPr>
          <w:b/>
          <w:bCs/>
          <w:color w:val="0000FF"/>
          <w:sz w:val="20"/>
          <w:szCs w:val="18"/>
          <w:lang w:val="es-ES" w:eastAsia="es-ES"/>
        </w:rPr>
        <w:t>As Single</w:t>
      </w:r>
      <w:r w:rsidR="00306097" w:rsidRPr="00306097">
        <w:rPr>
          <w:b/>
          <w:bCs/>
          <w:color w:val="0000FF"/>
          <w:sz w:val="20"/>
          <w:szCs w:val="18"/>
          <w:lang w:val="es-ES" w:eastAsia="es-ES"/>
        </w:rPr>
        <w:tab/>
      </w:r>
      <w:r w:rsidR="00306097" w:rsidRPr="00306097">
        <w:rPr>
          <w:b/>
          <w:bCs/>
          <w:color w:val="0000FF"/>
          <w:sz w:val="20"/>
          <w:szCs w:val="18"/>
          <w:lang w:val="es-ES" w:eastAsia="es-ES"/>
        </w:rPr>
        <w:tab/>
      </w:r>
      <w:r w:rsidR="00D936FC">
        <w:rPr>
          <w:b/>
          <w:bCs/>
          <w:color w:val="0000FF"/>
          <w:sz w:val="20"/>
          <w:szCs w:val="18"/>
          <w:lang w:val="es-ES" w:eastAsia="es-ES"/>
        </w:rPr>
        <w:tab/>
      </w:r>
      <w:r w:rsidR="00306097">
        <w:rPr>
          <w:b/>
          <w:bCs/>
          <w:color w:val="0000FF"/>
          <w:sz w:val="20"/>
          <w:szCs w:val="18"/>
          <w:lang w:val="es-ES" w:eastAsia="es-ES"/>
        </w:rPr>
        <w:tab/>
      </w:r>
      <w:r w:rsidR="00306097" w:rsidRPr="006A7DE9">
        <w:rPr>
          <w:i/>
          <w:iCs/>
          <w:color w:val="008100"/>
          <w:sz w:val="20"/>
          <w:szCs w:val="18"/>
          <w:lang w:val="es-ES" w:eastAsia="es-ES"/>
        </w:rPr>
        <w:t xml:space="preserve">' </w:t>
      </w:r>
      <w:r w:rsidR="00306097">
        <w:rPr>
          <w:i/>
          <w:iCs/>
          <w:color w:val="008100"/>
          <w:sz w:val="20"/>
          <w:szCs w:val="18"/>
          <w:lang w:val="es-ES" w:eastAsia="es-ES"/>
        </w:rPr>
        <w:t xml:space="preserve">va. </w:t>
      </w:r>
      <w:r w:rsidR="00D936FC">
        <w:rPr>
          <w:i/>
          <w:iCs/>
          <w:color w:val="008100"/>
          <w:sz w:val="20"/>
          <w:szCs w:val="18"/>
          <w:lang w:val="es-ES" w:eastAsia="es-ES"/>
        </w:rPr>
        <w:t xml:space="preserve"> </w:t>
      </w:r>
      <w:r w:rsidR="00D936FC" w:rsidRPr="00A64BC5">
        <w:rPr>
          <w:i/>
          <w:iCs/>
          <w:color w:val="008100"/>
          <w:sz w:val="20"/>
          <w:szCs w:val="18"/>
          <w:lang w:val="en-US" w:eastAsia="es-ES"/>
        </w:rPr>
        <w:t>Single</w:t>
      </w:r>
    </w:p>
    <w:p w:rsidR="00B771A5" w:rsidRPr="00D936FC" w:rsidRDefault="00B771A5" w:rsidP="0034484E">
      <w:pPr>
        <w:autoSpaceDE w:val="0"/>
        <w:autoSpaceDN w:val="0"/>
        <w:adjustRightInd w:val="0"/>
        <w:ind w:firstLine="708"/>
        <w:jc w:val="both"/>
        <w:rPr>
          <w:b/>
          <w:bCs/>
          <w:color w:val="0000FF"/>
          <w:sz w:val="20"/>
          <w:szCs w:val="18"/>
          <w:lang w:val="es-ES" w:eastAsia="es-ES"/>
        </w:rPr>
      </w:pPr>
      <w:r w:rsidRPr="00A64BC5">
        <w:rPr>
          <w:b/>
          <w:bCs/>
          <w:color w:val="0000FF"/>
          <w:sz w:val="20"/>
          <w:szCs w:val="18"/>
          <w:lang w:val="en-US" w:eastAsia="es-ES"/>
        </w:rPr>
        <w:t xml:space="preserve">Dim </w:t>
      </w:r>
      <w:r w:rsidRPr="00A64BC5">
        <w:rPr>
          <w:color w:val="000000"/>
          <w:sz w:val="20"/>
          <w:szCs w:val="18"/>
          <w:lang w:val="en-US" w:eastAsia="es-ES"/>
        </w:rPr>
        <w:t xml:space="preserve">Total </w:t>
      </w:r>
      <w:r w:rsidRPr="00A64BC5">
        <w:rPr>
          <w:b/>
          <w:bCs/>
          <w:color w:val="0000FF"/>
          <w:sz w:val="20"/>
          <w:szCs w:val="18"/>
          <w:lang w:val="en-US" w:eastAsia="es-ES"/>
        </w:rPr>
        <w:t>As Single</w:t>
      </w:r>
      <w:r w:rsidR="00306097" w:rsidRPr="00A64BC5">
        <w:rPr>
          <w:b/>
          <w:bCs/>
          <w:color w:val="0000FF"/>
          <w:sz w:val="20"/>
          <w:szCs w:val="18"/>
          <w:lang w:val="en-US" w:eastAsia="es-ES"/>
        </w:rPr>
        <w:tab/>
      </w:r>
      <w:r w:rsidR="00D936FC" w:rsidRPr="00A64BC5">
        <w:rPr>
          <w:b/>
          <w:bCs/>
          <w:color w:val="0000FF"/>
          <w:sz w:val="20"/>
          <w:szCs w:val="18"/>
          <w:lang w:val="en-US" w:eastAsia="es-ES"/>
        </w:rPr>
        <w:tab/>
      </w:r>
      <w:r w:rsidR="00306097" w:rsidRPr="00A64BC5">
        <w:rPr>
          <w:b/>
          <w:bCs/>
          <w:color w:val="0000FF"/>
          <w:sz w:val="20"/>
          <w:szCs w:val="18"/>
          <w:lang w:val="en-US" w:eastAsia="es-ES"/>
        </w:rPr>
        <w:tab/>
      </w:r>
      <w:r w:rsidR="00306097" w:rsidRPr="00A64BC5">
        <w:rPr>
          <w:b/>
          <w:bCs/>
          <w:color w:val="0000FF"/>
          <w:sz w:val="20"/>
          <w:szCs w:val="18"/>
          <w:lang w:val="en-US" w:eastAsia="es-ES"/>
        </w:rPr>
        <w:tab/>
      </w:r>
      <w:r w:rsidR="00306097" w:rsidRPr="00A64BC5">
        <w:rPr>
          <w:i/>
          <w:iCs/>
          <w:color w:val="008100"/>
          <w:sz w:val="20"/>
          <w:szCs w:val="18"/>
          <w:lang w:val="en-US" w:eastAsia="es-ES"/>
        </w:rPr>
        <w:t xml:space="preserve">' va. </w:t>
      </w:r>
      <w:r w:rsidR="00D936FC" w:rsidRPr="00A64BC5">
        <w:rPr>
          <w:i/>
          <w:iCs/>
          <w:color w:val="008100"/>
          <w:sz w:val="20"/>
          <w:szCs w:val="18"/>
          <w:lang w:val="en-US" w:eastAsia="es-ES"/>
        </w:rPr>
        <w:t xml:space="preserve">  </w:t>
      </w:r>
      <w:r w:rsidR="00D936FC">
        <w:rPr>
          <w:i/>
          <w:iCs/>
          <w:color w:val="008100"/>
          <w:sz w:val="20"/>
          <w:szCs w:val="18"/>
          <w:lang w:val="es-ES" w:eastAsia="es-ES"/>
        </w:rPr>
        <w:t>“</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Descuento </w:t>
      </w:r>
      <w:r w:rsidRPr="006A7DE9">
        <w:rPr>
          <w:b/>
          <w:bCs/>
          <w:color w:val="0000FF"/>
          <w:sz w:val="20"/>
          <w:szCs w:val="18"/>
          <w:lang w:val="es-ES" w:eastAsia="es-ES"/>
        </w:rPr>
        <w:t>As Single</w:t>
      </w:r>
      <w:r w:rsidR="00306097">
        <w:rPr>
          <w:b/>
          <w:bCs/>
          <w:color w:val="0000FF"/>
          <w:sz w:val="20"/>
          <w:szCs w:val="18"/>
          <w:lang w:val="es-ES" w:eastAsia="es-ES"/>
        </w:rPr>
        <w:tab/>
      </w:r>
      <w:r w:rsidR="00306097">
        <w:rPr>
          <w:b/>
          <w:bCs/>
          <w:color w:val="0000FF"/>
          <w:sz w:val="20"/>
          <w:szCs w:val="18"/>
          <w:lang w:val="es-ES" w:eastAsia="es-ES"/>
        </w:rPr>
        <w:tab/>
      </w:r>
      <w:r w:rsidR="00D936FC">
        <w:rPr>
          <w:b/>
          <w:bCs/>
          <w:color w:val="0000FF"/>
          <w:sz w:val="20"/>
          <w:szCs w:val="18"/>
          <w:lang w:val="es-ES" w:eastAsia="es-ES"/>
        </w:rPr>
        <w:tab/>
      </w:r>
      <w:r w:rsidR="00306097">
        <w:rPr>
          <w:b/>
          <w:bCs/>
          <w:color w:val="0000FF"/>
          <w:sz w:val="20"/>
          <w:szCs w:val="18"/>
          <w:lang w:val="es-ES" w:eastAsia="es-ES"/>
        </w:rPr>
        <w:tab/>
      </w:r>
      <w:r w:rsidR="00306097" w:rsidRPr="006A7DE9">
        <w:rPr>
          <w:i/>
          <w:iCs/>
          <w:color w:val="008100"/>
          <w:sz w:val="20"/>
          <w:szCs w:val="18"/>
          <w:lang w:val="es-ES" w:eastAsia="es-ES"/>
        </w:rPr>
        <w:t xml:space="preserve">' </w:t>
      </w:r>
      <w:r w:rsidR="00306097">
        <w:rPr>
          <w:i/>
          <w:iCs/>
          <w:color w:val="008100"/>
          <w:sz w:val="20"/>
          <w:szCs w:val="18"/>
          <w:lang w:val="es-ES" w:eastAsia="es-ES"/>
        </w:rPr>
        <w:t xml:space="preserve">va. </w:t>
      </w:r>
      <w:r w:rsidR="00D936FC">
        <w:rPr>
          <w:i/>
          <w:iCs/>
          <w:color w:val="008100"/>
          <w:sz w:val="20"/>
          <w:szCs w:val="18"/>
          <w:lang w:val="es-ES" w:eastAsia="es-ES"/>
        </w:rPr>
        <w:t xml:space="preserve">  “</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Total_Descuento </w:t>
      </w:r>
      <w:r w:rsidRPr="006A7DE9">
        <w:rPr>
          <w:b/>
          <w:bCs/>
          <w:color w:val="0000FF"/>
          <w:sz w:val="20"/>
          <w:szCs w:val="18"/>
          <w:lang w:val="es-ES" w:eastAsia="es-ES"/>
        </w:rPr>
        <w:t>As Single</w:t>
      </w:r>
      <w:r w:rsidR="00306097">
        <w:rPr>
          <w:b/>
          <w:bCs/>
          <w:color w:val="0000FF"/>
          <w:sz w:val="20"/>
          <w:szCs w:val="18"/>
          <w:lang w:val="es-ES" w:eastAsia="es-ES"/>
        </w:rPr>
        <w:tab/>
      </w:r>
      <w:r w:rsidR="00D936FC">
        <w:rPr>
          <w:b/>
          <w:bCs/>
          <w:color w:val="0000FF"/>
          <w:sz w:val="20"/>
          <w:szCs w:val="18"/>
          <w:lang w:val="es-ES" w:eastAsia="es-ES"/>
        </w:rPr>
        <w:tab/>
      </w:r>
      <w:r w:rsidR="00306097">
        <w:rPr>
          <w:b/>
          <w:bCs/>
          <w:color w:val="0000FF"/>
          <w:sz w:val="20"/>
          <w:szCs w:val="18"/>
          <w:lang w:val="es-ES" w:eastAsia="es-ES"/>
        </w:rPr>
        <w:tab/>
      </w:r>
      <w:r w:rsidR="00306097" w:rsidRPr="006A7DE9">
        <w:rPr>
          <w:i/>
          <w:iCs/>
          <w:color w:val="008100"/>
          <w:sz w:val="20"/>
          <w:szCs w:val="18"/>
          <w:lang w:val="es-ES" w:eastAsia="es-ES"/>
        </w:rPr>
        <w:t>'</w:t>
      </w:r>
      <w:r w:rsidR="00306097">
        <w:rPr>
          <w:i/>
          <w:iCs/>
          <w:color w:val="008100"/>
          <w:sz w:val="20"/>
          <w:szCs w:val="18"/>
          <w:lang w:val="es-ES" w:eastAsia="es-ES"/>
        </w:rPr>
        <w:t>va.</w:t>
      </w:r>
      <w:r w:rsidR="00D936FC">
        <w:rPr>
          <w:i/>
          <w:iCs/>
          <w:color w:val="008100"/>
          <w:sz w:val="20"/>
          <w:szCs w:val="18"/>
          <w:lang w:val="es-ES" w:eastAsia="es-ES"/>
        </w:rPr>
        <w:t xml:space="preserve">    “</w:t>
      </w:r>
      <w:r w:rsidR="00306097">
        <w:rPr>
          <w:i/>
          <w:iCs/>
          <w:color w:val="008100"/>
          <w:sz w:val="20"/>
          <w:szCs w:val="18"/>
          <w:lang w:val="es-ES" w:eastAsia="es-ES"/>
        </w:rPr>
        <w:t xml:space="preserve"> </w:t>
      </w:r>
    </w:p>
    <w:p w:rsidR="00FC0A18" w:rsidRPr="006A7DE9" w:rsidRDefault="00FC0A18"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color w:val="000000"/>
          <w:sz w:val="20"/>
          <w:szCs w:val="18"/>
          <w:lang w:val="es-ES" w:eastAsia="es-ES"/>
        </w:rPr>
        <w:t>Precio = 0</w:t>
      </w: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color w:val="000000"/>
          <w:sz w:val="20"/>
          <w:szCs w:val="18"/>
          <w:lang w:val="es-ES" w:eastAsia="es-ES"/>
        </w:rPr>
        <w:t>Producto = InputBox("Entrar Nombre del Producto","Entrar")</w:t>
      </w: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color w:val="000000"/>
          <w:sz w:val="20"/>
          <w:szCs w:val="18"/>
          <w:lang w:val="es-ES" w:eastAsia="es-ES"/>
        </w:rPr>
        <w:t>Precio = Val(InputBox("Entrar el precio", "Entrar"))</w:t>
      </w:r>
    </w:p>
    <w:p w:rsidR="00B771A5" w:rsidRPr="006A7DE9" w:rsidRDefault="00306097" w:rsidP="0034484E">
      <w:pPr>
        <w:autoSpaceDE w:val="0"/>
        <w:autoSpaceDN w:val="0"/>
        <w:adjustRightInd w:val="0"/>
        <w:ind w:firstLine="708"/>
        <w:jc w:val="both"/>
        <w:rPr>
          <w:color w:val="000000"/>
          <w:sz w:val="20"/>
          <w:szCs w:val="18"/>
          <w:lang w:val="es-ES" w:eastAsia="es-ES"/>
        </w:rPr>
      </w:pPr>
      <w:r>
        <w:rPr>
          <w:color w:val="000000"/>
          <w:sz w:val="20"/>
          <w:szCs w:val="18"/>
          <w:lang w:val="es-ES" w:eastAsia="es-ES"/>
        </w:rPr>
        <w:t>Cantidad</w:t>
      </w:r>
      <w:r w:rsidR="00B771A5" w:rsidRPr="006A7DE9">
        <w:rPr>
          <w:color w:val="000000"/>
          <w:sz w:val="20"/>
          <w:szCs w:val="18"/>
          <w:lang w:val="es-ES" w:eastAsia="es-ES"/>
        </w:rPr>
        <w:t xml:space="preserve"> = Val(InputBox("Entrar la cantidad", "Entrar"))</w:t>
      </w:r>
    </w:p>
    <w:p w:rsidR="00FC0A18" w:rsidRPr="006A7DE9" w:rsidRDefault="00FC0A18" w:rsidP="0034484E">
      <w:pPr>
        <w:autoSpaceDE w:val="0"/>
        <w:autoSpaceDN w:val="0"/>
        <w:adjustRightInd w:val="0"/>
        <w:jc w:val="both"/>
        <w:rPr>
          <w:color w:val="000000"/>
          <w:sz w:val="20"/>
          <w:szCs w:val="18"/>
          <w:lang w:val="es-ES" w:eastAsia="es-ES"/>
        </w:rPr>
      </w:pP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Total = Precio * Cantidad</w:t>
      </w:r>
    </w:p>
    <w:p w:rsidR="00FC0A18" w:rsidRPr="003B3F2F" w:rsidRDefault="00FC0A18" w:rsidP="0034484E">
      <w:pPr>
        <w:autoSpaceDE w:val="0"/>
        <w:autoSpaceDN w:val="0"/>
        <w:adjustRightInd w:val="0"/>
        <w:jc w:val="both"/>
        <w:rPr>
          <w:color w:val="000000"/>
          <w:sz w:val="20"/>
          <w:szCs w:val="18"/>
          <w:lang w:val="en-US" w:eastAsia="es-ES"/>
        </w:rPr>
      </w:pP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ActiveSheet.Range("A1").Value = Producto</w:t>
      </w: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ActiveSheet.Range("A2").Value = Precio</w:t>
      </w: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ActiveSheet.Range("A3").Value = Cantidad</w:t>
      </w: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ActiveSheet.Range("A4").Value = Total</w:t>
      </w:r>
    </w:p>
    <w:p w:rsidR="00FC0A18" w:rsidRPr="003B3F2F" w:rsidRDefault="00FC0A18" w:rsidP="0034484E">
      <w:pPr>
        <w:autoSpaceDE w:val="0"/>
        <w:autoSpaceDN w:val="0"/>
        <w:adjustRightInd w:val="0"/>
        <w:jc w:val="both"/>
        <w:rPr>
          <w:i/>
          <w:iCs/>
          <w:color w:val="008100"/>
          <w:sz w:val="20"/>
          <w:szCs w:val="18"/>
          <w:lang w:val="en-US" w:eastAsia="es-ES"/>
        </w:rPr>
      </w:pPr>
    </w:p>
    <w:p w:rsidR="00B771A5" w:rsidRPr="006A7DE9" w:rsidRDefault="00B771A5" w:rsidP="0034484E">
      <w:pPr>
        <w:autoSpaceDE w:val="0"/>
        <w:autoSpaceDN w:val="0"/>
        <w:adjustRightInd w:val="0"/>
        <w:ind w:firstLine="708"/>
        <w:jc w:val="both"/>
        <w:rPr>
          <w:i/>
          <w:iCs/>
          <w:color w:val="008100"/>
          <w:sz w:val="20"/>
          <w:szCs w:val="18"/>
          <w:lang w:val="es-ES" w:eastAsia="es-ES"/>
        </w:rPr>
      </w:pPr>
      <w:r w:rsidRPr="006A7DE9">
        <w:rPr>
          <w:i/>
          <w:iCs/>
          <w:color w:val="008100"/>
          <w:sz w:val="20"/>
          <w:szCs w:val="18"/>
          <w:lang w:val="es-ES" w:eastAsia="es-ES"/>
        </w:rPr>
        <w:t>' Si total mayor que 10.000 y el producto es Patatas, aplicar descuento.</w:t>
      </w:r>
    </w:p>
    <w:p w:rsidR="00B771A5" w:rsidRPr="00D73E15" w:rsidRDefault="00B771A5" w:rsidP="0034484E">
      <w:pPr>
        <w:autoSpaceDE w:val="0"/>
        <w:autoSpaceDN w:val="0"/>
        <w:adjustRightInd w:val="0"/>
        <w:ind w:firstLine="708"/>
        <w:jc w:val="both"/>
        <w:rPr>
          <w:b/>
          <w:bCs/>
          <w:color w:val="0000FF"/>
          <w:sz w:val="20"/>
          <w:szCs w:val="18"/>
          <w:lang w:val="es-ES" w:eastAsia="es-ES"/>
        </w:rPr>
      </w:pPr>
      <w:r w:rsidRPr="00D73E15">
        <w:rPr>
          <w:b/>
          <w:bCs/>
          <w:color w:val="0000FF"/>
          <w:sz w:val="20"/>
          <w:szCs w:val="18"/>
          <w:lang w:val="es-ES" w:eastAsia="es-ES"/>
        </w:rPr>
        <w:t xml:space="preserve">If </w:t>
      </w:r>
      <w:r w:rsidRPr="00D73E15">
        <w:rPr>
          <w:color w:val="000000"/>
          <w:sz w:val="20"/>
          <w:szCs w:val="18"/>
          <w:lang w:val="es-ES" w:eastAsia="es-ES"/>
        </w:rPr>
        <w:t xml:space="preserve">Total &gt; 10000 </w:t>
      </w:r>
      <w:r w:rsidRPr="00D73E15">
        <w:rPr>
          <w:b/>
          <w:bCs/>
          <w:color w:val="0000FF"/>
          <w:sz w:val="20"/>
          <w:szCs w:val="18"/>
          <w:lang w:val="es-ES" w:eastAsia="es-ES"/>
        </w:rPr>
        <w:t xml:space="preserve">And </w:t>
      </w:r>
      <w:r w:rsidR="00D73E15" w:rsidRPr="00D73E15">
        <w:rPr>
          <w:color w:val="000000"/>
          <w:sz w:val="20"/>
          <w:szCs w:val="18"/>
          <w:lang w:val="es-ES" w:eastAsia="es-ES"/>
        </w:rPr>
        <w:t>Lcase(Pr</w:t>
      </w:r>
      <w:r w:rsidRPr="00D73E15">
        <w:rPr>
          <w:color w:val="000000"/>
          <w:sz w:val="20"/>
          <w:szCs w:val="18"/>
          <w:lang w:val="es-ES" w:eastAsia="es-ES"/>
        </w:rPr>
        <w:t>oducto</w:t>
      </w:r>
      <w:r w:rsidR="00D936FC" w:rsidRPr="00D73E15">
        <w:rPr>
          <w:color w:val="000000"/>
          <w:sz w:val="20"/>
          <w:szCs w:val="18"/>
          <w:lang w:val="es-ES" w:eastAsia="es-ES"/>
        </w:rPr>
        <w:t>)</w:t>
      </w:r>
      <w:r w:rsidR="00D73E15" w:rsidRPr="00D73E15">
        <w:rPr>
          <w:color w:val="000000"/>
          <w:sz w:val="20"/>
          <w:szCs w:val="18"/>
          <w:lang w:val="es-ES" w:eastAsia="es-ES"/>
        </w:rPr>
        <w:t xml:space="preserve"> = "p</w:t>
      </w:r>
      <w:r w:rsidRPr="00D73E15">
        <w:rPr>
          <w:color w:val="000000"/>
          <w:sz w:val="20"/>
          <w:szCs w:val="18"/>
          <w:lang w:val="es-ES" w:eastAsia="es-ES"/>
        </w:rPr>
        <w:t xml:space="preserve">atatas" </w:t>
      </w:r>
      <w:r w:rsidRPr="00D73E15">
        <w:rPr>
          <w:b/>
          <w:bCs/>
          <w:color w:val="0000FF"/>
          <w:sz w:val="20"/>
          <w:szCs w:val="18"/>
          <w:lang w:val="es-ES" w:eastAsia="es-ES"/>
        </w:rPr>
        <w:t>Then</w:t>
      </w:r>
      <w:r w:rsidR="00D73E15" w:rsidRPr="00D73E15">
        <w:rPr>
          <w:b/>
          <w:bCs/>
          <w:color w:val="0000FF"/>
          <w:sz w:val="20"/>
          <w:szCs w:val="18"/>
          <w:lang w:val="es-ES" w:eastAsia="es-ES"/>
        </w:rPr>
        <w:tab/>
      </w:r>
      <w:r w:rsidR="00D73E15">
        <w:rPr>
          <w:b/>
          <w:bCs/>
          <w:color w:val="0000FF"/>
          <w:sz w:val="20"/>
          <w:szCs w:val="18"/>
          <w:lang w:val="es-ES" w:eastAsia="es-ES"/>
        </w:rPr>
        <w:tab/>
      </w:r>
      <w:r w:rsidR="00D73E15" w:rsidRPr="006A7DE9">
        <w:rPr>
          <w:i/>
          <w:iCs/>
          <w:color w:val="008100"/>
          <w:sz w:val="20"/>
          <w:szCs w:val="18"/>
          <w:lang w:val="es-ES" w:eastAsia="es-ES"/>
        </w:rPr>
        <w:t>'</w:t>
      </w:r>
      <w:r w:rsidR="00D73E15">
        <w:rPr>
          <w:i/>
          <w:iCs/>
          <w:color w:val="008100"/>
          <w:sz w:val="20"/>
          <w:szCs w:val="18"/>
          <w:lang w:val="es-ES" w:eastAsia="es-ES"/>
        </w:rPr>
        <w:t>sensibles a las mayusculas</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Descuento = Val(InputBox("Entrar Descuento", "Entrar"))</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Total_Descuento = Total * (Descuento / 100)</w:t>
      </w:r>
    </w:p>
    <w:p w:rsidR="00B771A5" w:rsidRPr="006A7DE9" w:rsidRDefault="00B771A5" w:rsidP="0034484E">
      <w:pPr>
        <w:autoSpaceDE w:val="0"/>
        <w:autoSpaceDN w:val="0"/>
        <w:adjustRightInd w:val="0"/>
        <w:ind w:left="708" w:firstLine="708"/>
        <w:jc w:val="both"/>
        <w:rPr>
          <w:color w:val="000000"/>
          <w:sz w:val="20"/>
          <w:szCs w:val="18"/>
          <w:lang w:val="es-ES" w:eastAsia="es-ES"/>
        </w:rPr>
      </w:pPr>
      <w:r w:rsidRPr="006A7DE9">
        <w:rPr>
          <w:color w:val="000000"/>
          <w:sz w:val="20"/>
          <w:szCs w:val="18"/>
          <w:lang w:val="es-ES" w:eastAsia="es-ES"/>
        </w:rPr>
        <w:t>Total = Total - Total_Descuento</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ActiveSheet.Range("A5").Value = Total_Descuento</w:t>
      </w:r>
    </w:p>
    <w:p w:rsidR="00B771A5" w:rsidRPr="003B3F2F" w:rsidRDefault="00B771A5" w:rsidP="0034484E">
      <w:pPr>
        <w:autoSpaceDE w:val="0"/>
        <w:autoSpaceDN w:val="0"/>
        <w:adjustRightInd w:val="0"/>
        <w:ind w:left="708" w:firstLine="708"/>
        <w:jc w:val="both"/>
        <w:rPr>
          <w:color w:val="000000"/>
          <w:sz w:val="20"/>
          <w:szCs w:val="18"/>
          <w:lang w:val="en-US" w:eastAsia="es-ES"/>
        </w:rPr>
      </w:pPr>
      <w:r w:rsidRPr="003B3F2F">
        <w:rPr>
          <w:color w:val="000000"/>
          <w:sz w:val="20"/>
          <w:szCs w:val="18"/>
          <w:lang w:val="en-US" w:eastAsia="es-ES"/>
        </w:rPr>
        <w:t>ActiveSheet.Range("A6").Value = Total</w:t>
      </w: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End If</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FC0A18" w:rsidRPr="006A7DE9" w:rsidRDefault="00FC0A18"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Observe que para que se ejecute el bloque de instrucciones entre If.. End If deben cumplirse las dos</w:t>
      </w:r>
      <w:r w:rsidR="00FC0A18" w:rsidRPr="006A7DE9">
        <w:rPr>
          <w:color w:val="000000"/>
          <w:sz w:val="20"/>
          <w:szCs w:val="18"/>
          <w:lang w:val="es-ES" w:eastAsia="es-ES"/>
        </w:rPr>
        <w:t xml:space="preserve"> </w:t>
      </w:r>
      <w:r w:rsidRPr="006A7DE9">
        <w:rPr>
          <w:color w:val="000000"/>
          <w:sz w:val="20"/>
          <w:szCs w:val="18"/>
          <w:lang w:val="es-ES" w:eastAsia="es-ES"/>
        </w:rPr>
        <w:t>condiciones que se evalúan, si falla cualquiera de las dos (o las dos a la vez), no se ejecuta dicho bloque.</w:t>
      </w:r>
    </w:p>
    <w:p w:rsidR="001D3E02" w:rsidRPr="006A7DE9" w:rsidRDefault="001D3E02"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Operador Lógico Or (O).</w:t>
      </w:r>
    </w:p>
    <w:p w:rsidR="001D3E02" w:rsidRPr="006A7DE9" w:rsidRDefault="001D3E02"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Utilizaremos este operador cuando sea preciso que para ejecutar un bloque de instrucciones se cumpla</w:t>
      </w:r>
      <w:r w:rsidR="001D3E02" w:rsidRPr="006A7DE9">
        <w:rPr>
          <w:color w:val="000000"/>
          <w:sz w:val="20"/>
          <w:szCs w:val="18"/>
          <w:lang w:val="es-ES" w:eastAsia="es-ES"/>
        </w:rPr>
        <w:t xml:space="preserve"> </w:t>
      </w:r>
      <w:r w:rsidRPr="006A7DE9">
        <w:rPr>
          <w:color w:val="000000"/>
          <w:sz w:val="20"/>
          <w:szCs w:val="18"/>
          <w:lang w:val="es-ES" w:eastAsia="es-ES"/>
        </w:rPr>
        <w:t>alguna de una serie de condiciones. Observe que sólo es necesario que se cumpla alguna de las</w:t>
      </w:r>
      <w:r w:rsidR="001D3E02" w:rsidRPr="006A7DE9">
        <w:rPr>
          <w:color w:val="000000"/>
          <w:sz w:val="20"/>
          <w:szCs w:val="18"/>
          <w:lang w:val="es-ES" w:eastAsia="es-ES"/>
        </w:rPr>
        <w:t xml:space="preserve"> </w:t>
      </w:r>
      <w:r w:rsidRPr="006A7DE9">
        <w:rPr>
          <w:color w:val="000000"/>
          <w:sz w:val="20"/>
          <w:szCs w:val="18"/>
          <w:lang w:val="es-ES" w:eastAsia="es-ES"/>
        </w:rPr>
        <w:t>condiciones que se evalúan. Vea el ejemplo siguiente.</w:t>
      </w:r>
    </w:p>
    <w:p w:rsidR="001D3E02" w:rsidRPr="006A7DE9" w:rsidRDefault="001D3E02" w:rsidP="0034484E">
      <w:pPr>
        <w:autoSpaceDE w:val="0"/>
        <w:autoSpaceDN w:val="0"/>
        <w:adjustRightInd w:val="0"/>
        <w:jc w:val="both"/>
        <w:rPr>
          <w:b/>
          <w:bCs/>
          <w:color w:val="000000"/>
          <w:sz w:val="20"/>
          <w:szCs w:val="18"/>
          <w:lang w:val="es-ES" w:eastAsia="es-ES"/>
        </w:rPr>
      </w:pPr>
    </w:p>
    <w:p w:rsidR="00B771A5" w:rsidRDefault="00B771A5" w:rsidP="00D73E15">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1</w:t>
      </w:r>
      <w:r w:rsidR="00D1779D">
        <w:rPr>
          <w:b/>
          <w:bCs/>
          <w:color w:val="000000"/>
          <w:sz w:val="20"/>
          <w:szCs w:val="18"/>
          <w:lang w:val="es-ES" w:eastAsia="es-ES"/>
        </w:rPr>
        <w:t>3b</w:t>
      </w:r>
      <w:r w:rsidRPr="006A7DE9">
        <w:rPr>
          <w:b/>
          <w:bCs/>
          <w:color w:val="000000"/>
          <w:sz w:val="20"/>
          <w:szCs w:val="18"/>
          <w:lang w:val="es-ES" w:eastAsia="es-ES"/>
        </w:rPr>
        <w:t>.</w:t>
      </w:r>
    </w:p>
    <w:p w:rsidR="000023CC" w:rsidRPr="006A7DE9" w:rsidRDefault="000023CC" w:rsidP="000023CC">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Entrar el Nombre, la cantidad y el precio de un producto desde el teclado y guardarlos respectivamente en</w:t>
      </w:r>
      <w:r w:rsidR="001D3E02" w:rsidRPr="006A7DE9">
        <w:rPr>
          <w:color w:val="000000"/>
          <w:sz w:val="20"/>
          <w:szCs w:val="18"/>
          <w:lang w:val="es-ES" w:eastAsia="es-ES"/>
        </w:rPr>
        <w:t xml:space="preserve"> </w:t>
      </w:r>
      <w:r w:rsidRPr="006A7DE9">
        <w:rPr>
          <w:color w:val="000000"/>
          <w:sz w:val="20"/>
          <w:szCs w:val="18"/>
          <w:lang w:val="es-ES" w:eastAsia="es-ES"/>
        </w:rPr>
        <w:t xml:space="preserve">A1, A2 y A3. Calcular el total y guardarlo en A4. Si el total es superior a 10.000 </w:t>
      </w:r>
      <w:r w:rsidRPr="006A7DE9">
        <w:rPr>
          <w:b/>
          <w:bCs/>
          <w:color w:val="000000"/>
          <w:sz w:val="20"/>
          <w:szCs w:val="18"/>
          <w:lang w:val="es-ES" w:eastAsia="es-ES"/>
        </w:rPr>
        <w:t xml:space="preserve">o </w:t>
      </w:r>
      <w:r w:rsidRPr="006A7DE9">
        <w:rPr>
          <w:color w:val="000000"/>
          <w:sz w:val="20"/>
          <w:szCs w:val="18"/>
          <w:lang w:val="es-ES" w:eastAsia="es-ES"/>
        </w:rPr>
        <w:t>el nombre del producto</w:t>
      </w:r>
      <w:r w:rsidR="001D3E02" w:rsidRPr="006A7DE9">
        <w:rPr>
          <w:color w:val="000000"/>
          <w:sz w:val="20"/>
          <w:szCs w:val="18"/>
          <w:lang w:val="es-ES" w:eastAsia="es-ES"/>
        </w:rPr>
        <w:t xml:space="preserve"> </w:t>
      </w:r>
      <w:r w:rsidRPr="006A7DE9">
        <w:rPr>
          <w:color w:val="000000"/>
          <w:sz w:val="20"/>
          <w:szCs w:val="18"/>
          <w:lang w:val="es-ES" w:eastAsia="es-ES"/>
        </w:rPr>
        <w:t>el "Patatas", pedir un descuento, calcularlo el total descuento y guardarlo en A5, luego restar el descuento</w:t>
      </w:r>
      <w:r w:rsidR="001D3E02" w:rsidRPr="006A7DE9">
        <w:rPr>
          <w:color w:val="000000"/>
          <w:sz w:val="20"/>
          <w:szCs w:val="18"/>
          <w:lang w:val="es-ES" w:eastAsia="es-ES"/>
        </w:rPr>
        <w:t xml:space="preserve"> </w:t>
      </w:r>
      <w:r w:rsidRPr="006A7DE9">
        <w:rPr>
          <w:color w:val="000000"/>
          <w:sz w:val="20"/>
          <w:szCs w:val="18"/>
          <w:lang w:val="es-ES" w:eastAsia="es-ES"/>
        </w:rPr>
        <w:t>del total y guardarlo en A6.</w:t>
      </w:r>
    </w:p>
    <w:p w:rsidR="001D3E02" w:rsidRPr="006A7DE9" w:rsidRDefault="001D3E02" w:rsidP="0034484E">
      <w:pPr>
        <w:autoSpaceDE w:val="0"/>
        <w:autoSpaceDN w:val="0"/>
        <w:adjustRightInd w:val="0"/>
        <w:jc w:val="both"/>
        <w:rPr>
          <w:color w:val="000000"/>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Ejemplo_13</w:t>
      </w:r>
      <w:r w:rsidR="00D1779D">
        <w:rPr>
          <w:color w:val="000000"/>
          <w:sz w:val="20"/>
          <w:szCs w:val="18"/>
          <w:lang w:val="en-US" w:eastAsia="es-ES"/>
        </w:rPr>
        <w:t>b</w:t>
      </w:r>
      <w:r w:rsidRPr="003B3F2F">
        <w:rPr>
          <w:color w:val="000000"/>
          <w:sz w:val="20"/>
          <w:szCs w:val="18"/>
          <w:lang w:val="en-US" w:eastAsia="es-ES"/>
        </w:rPr>
        <w:t>()</w:t>
      </w:r>
    </w:p>
    <w:p w:rsidR="001D3E02" w:rsidRPr="003B3F2F" w:rsidRDefault="001D3E02" w:rsidP="0034484E">
      <w:pPr>
        <w:autoSpaceDE w:val="0"/>
        <w:autoSpaceDN w:val="0"/>
        <w:adjustRightInd w:val="0"/>
        <w:jc w:val="both"/>
        <w:rPr>
          <w:color w:val="000000"/>
          <w:sz w:val="20"/>
          <w:szCs w:val="18"/>
          <w:lang w:val="en-US" w:eastAsia="es-ES"/>
        </w:rPr>
      </w:pP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 xml:space="preserve">Dim </w:t>
      </w:r>
      <w:r w:rsidRPr="003B3F2F">
        <w:rPr>
          <w:color w:val="000000"/>
          <w:sz w:val="20"/>
          <w:szCs w:val="18"/>
          <w:lang w:val="en-US" w:eastAsia="es-ES"/>
        </w:rPr>
        <w:t xml:space="preserve">Producto </w:t>
      </w:r>
      <w:r w:rsidRPr="003B3F2F">
        <w:rPr>
          <w:b/>
          <w:bCs/>
          <w:color w:val="0000FF"/>
          <w:sz w:val="20"/>
          <w:szCs w:val="18"/>
          <w:lang w:val="en-US" w:eastAsia="es-ES"/>
        </w:rPr>
        <w:t>As String</w:t>
      </w: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 xml:space="preserve">Dim </w:t>
      </w:r>
      <w:r w:rsidRPr="003B3F2F">
        <w:rPr>
          <w:color w:val="000000"/>
          <w:sz w:val="20"/>
          <w:szCs w:val="18"/>
          <w:lang w:val="en-US" w:eastAsia="es-ES"/>
        </w:rPr>
        <w:t xml:space="preserve">Cantidad </w:t>
      </w:r>
      <w:r w:rsidRPr="003B3F2F">
        <w:rPr>
          <w:b/>
          <w:bCs/>
          <w:color w:val="0000FF"/>
          <w:sz w:val="20"/>
          <w:szCs w:val="18"/>
          <w:lang w:val="en-US" w:eastAsia="es-ES"/>
        </w:rPr>
        <w:t>As Integer</w:t>
      </w: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 xml:space="preserve">Dim </w:t>
      </w:r>
      <w:r w:rsidRPr="003B3F2F">
        <w:rPr>
          <w:color w:val="000000"/>
          <w:sz w:val="20"/>
          <w:szCs w:val="18"/>
          <w:lang w:val="en-US" w:eastAsia="es-ES"/>
        </w:rPr>
        <w:t xml:space="preserve">Precio </w:t>
      </w:r>
      <w:r w:rsidRPr="003B3F2F">
        <w:rPr>
          <w:b/>
          <w:bCs/>
          <w:color w:val="0000FF"/>
          <w:sz w:val="20"/>
          <w:szCs w:val="18"/>
          <w:lang w:val="en-US" w:eastAsia="es-ES"/>
        </w:rPr>
        <w:t>As Single</w:t>
      </w: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 xml:space="preserve">Dim </w:t>
      </w:r>
      <w:r w:rsidRPr="003B3F2F">
        <w:rPr>
          <w:color w:val="000000"/>
          <w:sz w:val="20"/>
          <w:szCs w:val="18"/>
          <w:lang w:val="en-US" w:eastAsia="es-ES"/>
        </w:rPr>
        <w:t xml:space="preserve">Total </w:t>
      </w:r>
      <w:r w:rsidRPr="003B3F2F">
        <w:rPr>
          <w:b/>
          <w:bCs/>
          <w:color w:val="0000FF"/>
          <w:sz w:val="20"/>
          <w:szCs w:val="18"/>
          <w:lang w:val="en-US" w:eastAsia="es-ES"/>
        </w:rPr>
        <w:t>As Single</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Descuento </w:t>
      </w:r>
      <w:r w:rsidRPr="006A7DE9">
        <w:rPr>
          <w:b/>
          <w:bCs/>
          <w:color w:val="0000FF"/>
          <w:sz w:val="20"/>
          <w:szCs w:val="18"/>
          <w:lang w:val="es-ES" w:eastAsia="es-ES"/>
        </w:rPr>
        <w:t>As Single</w:t>
      </w:r>
    </w:p>
    <w:p w:rsidR="00B771A5" w:rsidRPr="006A7DE9" w:rsidRDefault="00B771A5" w:rsidP="0034484E">
      <w:pPr>
        <w:autoSpaceDE w:val="0"/>
        <w:autoSpaceDN w:val="0"/>
        <w:adjustRightInd w:val="0"/>
        <w:ind w:firstLine="708"/>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Total_Descuento </w:t>
      </w:r>
      <w:r w:rsidRPr="006A7DE9">
        <w:rPr>
          <w:b/>
          <w:bCs/>
          <w:color w:val="0000FF"/>
          <w:sz w:val="20"/>
          <w:szCs w:val="18"/>
          <w:lang w:val="es-ES" w:eastAsia="es-ES"/>
        </w:rPr>
        <w:t>As Single</w:t>
      </w:r>
    </w:p>
    <w:p w:rsidR="001D3E02" w:rsidRPr="006A7DE9" w:rsidRDefault="001D3E02"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color w:val="000000"/>
          <w:sz w:val="20"/>
          <w:szCs w:val="18"/>
          <w:lang w:val="es-ES" w:eastAsia="es-ES"/>
        </w:rPr>
        <w:t>Precio = 0</w:t>
      </w: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color w:val="000000"/>
          <w:sz w:val="20"/>
          <w:szCs w:val="18"/>
          <w:lang w:val="es-ES" w:eastAsia="es-ES"/>
        </w:rPr>
        <w:t>Producto = InputBox("Entrar Nombre del Producto","Entrar")</w:t>
      </w:r>
    </w:p>
    <w:p w:rsidR="00B771A5" w:rsidRPr="006A7DE9" w:rsidRDefault="00B771A5" w:rsidP="0034484E">
      <w:pPr>
        <w:autoSpaceDE w:val="0"/>
        <w:autoSpaceDN w:val="0"/>
        <w:adjustRightInd w:val="0"/>
        <w:ind w:firstLine="708"/>
        <w:jc w:val="both"/>
        <w:rPr>
          <w:color w:val="000000"/>
          <w:sz w:val="20"/>
          <w:szCs w:val="18"/>
          <w:lang w:val="es-ES" w:eastAsia="es-ES"/>
        </w:rPr>
      </w:pPr>
      <w:r w:rsidRPr="006A7DE9">
        <w:rPr>
          <w:color w:val="000000"/>
          <w:sz w:val="20"/>
          <w:szCs w:val="18"/>
          <w:lang w:val="es-ES" w:eastAsia="es-ES"/>
        </w:rPr>
        <w:t>Precio = Val(InputBox("Entrar el precio", "Entrar"))</w:t>
      </w:r>
    </w:p>
    <w:p w:rsidR="00B771A5" w:rsidRPr="006A7DE9" w:rsidRDefault="00D1779D" w:rsidP="0034484E">
      <w:pPr>
        <w:autoSpaceDE w:val="0"/>
        <w:autoSpaceDN w:val="0"/>
        <w:adjustRightInd w:val="0"/>
        <w:ind w:firstLine="708"/>
        <w:jc w:val="both"/>
        <w:rPr>
          <w:color w:val="000000"/>
          <w:sz w:val="20"/>
          <w:szCs w:val="18"/>
          <w:lang w:val="es-ES" w:eastAsia="es-ES"/>
        </w:rPr>
      </w:pPr>
      <w:r>
        <w:rPr>
          <w:color w:val="000000"/>
          <w:sz w:val="20"/>
          <w:szCs w:val="18"/>
          <w:lang w:val="es-ES" w:eastAsia="es-ES"/>
        </w:rPr>
        <w:t>Cantidad</w:t>
      </w:r>
      <w:r w:rsidR="00B771A5" w:rsidRPr="006A7DE9">
        <w:rPr>
          <w:color w:val="000000"/>
          <w:sz w:val="20"/>
          <w:szCs w:val="18"/>
          <w:lang w:val="es-ES" w:eastAsia="es-ES"/>
        </w:rPr>
        <w:t xml:space="preserve"> = Val(InputBox("Entrar la cantidad", "Entrar"))</w:t>
      </w:r>
    </w:p>
    <w:p w:rsidR="001D3E02" w:rsidRPr="006A7DE9" w:rsidRDefault="001D3E02" w:rsidP="0034484E">
      <w:pPr>
        <w:autoSpaceDE w:val="0"/>
        <w:autoSpaceDN w:val="0"/>
        <w:adjustRightInd w:val="0"/>
        <w:ind w:firstLine="708"/>
        <w:jc w:val="both"/>
        <w:rPr>
          <w:color w:val="000000"/>
          <w:sz w:val="20"/>
          <w:szCs w:val="18"/>
          <w:lang w:val="es-ES" w:eastAsia="es-ES"/>
        </w:rPr>
      </w:pP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Total = Precio * Cantidad</w:t>
      </w:r>
    </w:p>
    <w:p w:rsidR="001D3E02" w:rsidRPr="003B3F2F" w:rsidRDefault="001D3E02" w:rsidP="0034484E">
      <w:pPr>
        <w:autoSpaceDE w:val="0"/>
        <w:autoSpaceDN w:val="0"/>
        <w:adjustRightInd w:val="0"/>
        <w:ind w:firstLine="708"/>
        <w:jc w:val="both"/>
        <w:rPr>
          <w:color w:val="000000"/>
          <w:sz w:val="20"/>
          <w:szCs w:val="18"/>
          <w:lang w:val="en-US" w:eastAsia="es-ES"/>
        </w:rPr>
      </w:pP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ActiveSheet.Range("A1").Value = Producto</w:t>
      </w: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ActiveSheet.Range("A2").Value = Precio</w:t>
      </w: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ActiveSheet.Range("A3").Value = Cantidad</w:t>
      </w:r>
    </w:p>
    <w:p w:rsidR="00B771A5" w:rsidRPr="003B3F2F" w:rsidRDefault="00B771A5" w:rsidP="0034484E">
      <w:pPr>
        <w:autoSpaceDE w:val="0"/>
        <w:autoSpaceDN w:val="0"/>
        <w:adjustRightInd w:val="0"/>
        <w:ind w:firstLine="708"/>
        <w:jc w:val="both"/>
        <w:rPr>
          <w:color w:val="000000"/>
          <w:sz w:val="20"/>
          <w:szCs w:val="18"/>
          <w:lang w:val="en-US" w:eastAsia="es-ES"/>
        </w:rPr>
      </w:pPr>
      <w:r w:rsidRPr="003B3F2F">
        <w:rPr>
          <w:color w:val="000000"/>
          <w:sz w:val="20"/>
          <w:szCs w:val="18"/>
          <w:lang w:val="en-US" w:eastAsia="es-ES"/>
        </w:rPr>
        <w:t>ActiveSheet.Range("A4").Value = Total</w:t>
      </w:r>
    </w:p>
    <w:p w:rsidR="001D3E02" w:rsidRPr="003B3F2F" w:rsidRDefault="001D3E02" w:rsidP="0034484E">
      <w:pPr>
        <w:autoSpaceDE w:val="0"/>
        <w:autoSpaceDN w:val="0"/>
        <w:adjustRightInd w:val="0"/>
        <w:jc w:val="both"/>
        <w:rPr>
          <w:i/>
          <w:iCs/>
          <w:color w:val="008100"/>
          <w:sz w:val="20"/>
          <w:szCs w:val="18"/>
          <w:lang w:val="en-US" w:eastAsia="es-ES"/>
        </w:rPr>
      </w:pPr>
    </w:p>
    <w:p w:rsidR="00B771A5" w:rsidRPr="006A7DE9" w:rsidRDefault="00B771A5" w:rsidP="0034484E">
      <w:pPr>
        <w:autoSpaceDE w:val="0"/>
        <w:autoSpaceDN w:val="0"/>
        <w:adjustRightInd w:val="0"/>
        <w:ind w:firstLine="708"/>
        <w:jc w:val="both"/>
        <w:rPr>
          <w:i/>
          <w:iCs/>
          <w:color w:val="008100"/>
          <w:sz w:val="20"/>
          <w:szCs w:val="18"/>
          <w:lang w:val="es-ES" w:eastAsia="es-ES"/>
        </w:rPr>
      </w:pPr>
      <w:r w:rsidRPr="006A7DE9">
        <w:rPr>
          <w:i/>
          <w:iCs/>
          <w:color w:val="008100"/>
          <w:sz w:val="20"/>
          <w:szCs w:val="18"/>
          <w:lang w:val="es-ES" w:eastAsia="es-ES"/>
        </w:rPr>
        <w:t>' Si total mayor que 10.000 o el producto es Patatas, aplicar descuento.</w:t>
      </w:r>
    </w:p>
    <w:p w:rsidR="00B771A5" w:rsidRPr="003B3F2F" w:rsidRDefault="00B771A5" w:rsidP="0034484E">
      <w:pPr>
        <w:autoSpaceDE w:val="0"/>
        <w:autoSpaceDN w:val="0"/>
        <w:adjustRightInd w:val="0"/>
        <w:ind w:firstLine="708"/>
        <w:jc w:val="both"/>
        <w:rPr>
          <w:b/>
          <w:bCs/>
          <w:color w:val="0000FF"/>
          <w:sz w:val="20"/>
          <w:szCs w:val="18"/>
          <w:lang w:val="en-US" w:eastAsia="es-ES"/>
        </w:rPr>
      </w:pPr>
      <w:r w:rsidRPr="003B3F2F">
        <w:rPr>
          <w:b/>
          <w:bCs/>
          <w:color w:val="0000FF"/>
          <w:sz w:val="20"/>
          <w:szCs w:val="18"/>
          <w:lang w:val="en-US" w:eastAsia="es-ES"/>
        </w:rPr>
        <w:t xml:space="preserve">If </w:t>
      </w:r>
      <w:r w:rsidRPr="003B3F2F">
        <w:rPr>
          <w:color w:val="000000"/>
          <w:sz w:val="20"/>
          <w:szCs w:val="18"/>
          <w:lang w:val="en-US" w:eastAsia="es-ES"/>
        </w:rPr>
        <w:t xml:space="preserve">Total &gt; 10000 </w:t>
      </w:r>
      <w:r w:rsidRPr="003B3F2F">
        <w:rPr>
          <w:b/>
          <w:bCs/>
          <w:color w:val="0000FF"/>
          <w:sz w:val="20"/>
          <w:szCs w:val="18"/>
          <w:lang w:val="en-US" w:eastAsia="es-ES"/>
        </w:rPr>
        <w:t xml:space="preserve">Or </w:t>
      </w:r>
      <w:r w:rsidR="00D1779D">
        <w:rPr>
          <w:color w:val="000000"/>
          <w:sz w:val="20"/>
          <w:szCs w:val="18"/>
          <w:lang w:val="en-US" w:eastAsia="es-ES"/>
        </w:rPr>
        <w:t>LCase(P</w:t>
      </w:r>
      <w:r w:rsidRPr="003B3F2F">
        <w:rPr>
          <w:color w:val="000000"/>
          <w:sz w:val="20"/>
          <w:szCs w:val="18"/>
          <w:lang w:val="en-US" w:eastAsia="es-ES"/>
        </w:rPr>
        <w:t>roducto</w:t>
      </w:r>
      <w:r w:rsidR="00D1779D">
        <w:rPr>
          <w:color w:val="000000"/>
          <w:sz w:val="20"/>
          <w:szCs w:val="18"/>
          <w:lang w:val="en-US" w:eastAsia="es-ES"/>
        </w:rPr>
        <w:t>) = "p</w:t>
      </w:r>
      <w:r w:rsidRPr="003B3F2F">
        <w:rPr>
          <w:color w:val="000000"/>
          <w:sz w:val="20"/>
          <w:szCs w:val="18"/>
          <w:lang w:val="en-US" w:eastAsia="es-ES"/>
        </w:rPr>
        <w:t xml:space="preserve">atatas" </w:t>
      </w:r>
      <w:r w:rsidRPr="003B3F2F">
        <w:rPr>
          <w:b/>
          <w:bCs/>
          <w:color w:val="0000FF"/>
          <w:sz w:val="20"/>
          <w:szCs w:val="18"/>
          <w:lang w:val="en-US" w:eastAsia="es-ES"/>
        </w:rPr>
        <w:t>Then</w:t>
      </w:r>
    </w:p>
    <w:p w:rsidR="00B771A5" w:rsidRPr="006A7DE9" w:rsidRDefault="001D3E02"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Descuento = Val(InputBox("Entrar Descuento", "Entrar"))</w:t>
      </w:r>
    </w:p>
    <w:p w:rsidR="00B771A5" w:rsidRPr="006A7DE9" w:rsidRDefault="001D3E02" w:rsidP="00D1779D">
      <w:pPr>
        <w:autoSpaceDE w:val="0"/>
        <w:autoSpaceDN w:val="0"/>
        <w:adjustRightInd w:val="0"/>
        <w:ind w:firstLine="708"/>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Total_Descuento = Total * (Descuento / 100)</w:t>
      </w:r>
      <w:r w:rsidR="00D1779D">
        <w:rPr>
          <w:color w:val="000000"/>
          <w:sz w:val="20"/>
          <w:szCs w:val="18"/>
          <w:lang w:val="es-ES" w:eastAsia="es-ES"/>
        </w:rPr>
        <w:tab/>
      </w:r>
      <w:r w:rsidR="00D1779D" w:rsidRPr="006A7DE9">
        <w:rPr>
          <w:i/>
          <w:iCs/>
          <w:color w:val="008100"/>
          <w:sz w:val="20"/>
          <w:szCs w:val="18"/>
          <w:lang w:val="es-ES" w:eastAsia="es-ES"/>
        </w:rPr>
        <w:t>'</w:t>
      </w:r>
      <w:r w:rsidR="00D1779D">
        <w:rPr>
          <w:i/>
          <w:iCs/>
          <w:color w:val="008100"/>
          <w:sz w:val="20"/>
          <w:szCs w:val="18"/>
          <w:lang w:val="es-ES" w:eastAsia="es-ES"/>
        </w:rPr>
        <w:t>colocar el Dcto en otra celda</w:t>
      </w:r>
    </w:p>
    <w:p w:rsidR="00B771A5" w:rsidRPr="00A64BC5" w:rsidRDefault="001D3E02"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00B771A5" w:rsidRPr="00A64BC5">
        <w:rPr>
          <w:color w:val="000000"/>
          <w:sz w:val="20"/>
          <w:szCs w:val="18"/>
          <w:lang w:val="en-US" w:eastAsia="es-ES"/>
        </w:rPr>
        <w:t>Total = Total - Total_Descuento</w:t>
      </w:r>
    </w:p>
    <w:p w:rsidR="00B771A5" w:rsidRPr="003B3F2F" w:rsidRDefault="001D3E02"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00B771A5" w:rsidRPr="003B3F2F">
        <w:rPr>
          <w:color w:val="000000"/>
          <w:sz w:val="20"/>
          <w:szCs w:val="18"/>
          <w:lang w:val="en-US" w:eastAsia="es-ES"/>
        </w:rPr>
        <w:t>ActiveSheet.Range("A5").Value = Total_Descuento</w:t>
      </w:r>
    </w:p>
    <w:p w:rsidR="00B771A5" w:rsidRPr="003B3F2F" w:rsidRDefault="001D3E02"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ActiveSheet.Range("A6").Value = Total</w:t>
      </w:r>
    </w:p>
    <w:p w:rsidR="00B771A5" w:rsidRPr="00A64BC5" w:rsidRDefault="001D3E02"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A64BC5">
        <w:rPr>
          <w:b/>
          <w:bCs/>
          <w:color w:val="0000FF"/>
          <w:sz w:val="20"/>
          <w:szCs w:val="18"/>
          <w:lang w:val="es-ES" w:eastAsia="es-ES"/>
        </w:rPr>
        <w:t>End If</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1D3E02" w:rsidRPr="006A7DE9" w:rsidRDefault="001D3E02"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Observe que para que se ejecute el bloque de instrucciones entre If.. End If sólo es necesario que se</w:t>
      </w:r>
      <w:r w:rsidR="001D3E02" w:rsidRPr="006A7DE9">
        <w:rPr>
          <w:color w:val="000000"/>
          <w:sz w:val="20"/>
          <w:szCs w:val="18"/>
          <w:lang w:val="es-ES" w:eastAsia="es-ES"/>
        </w:rPr>
        <w:t xml:space="preserve"> </w:t>
      </w:r>
      <w:r w:rsidRPr="006A7DE9">
        <w:rPr>
          <w:color w:val="000000"/>
          <w:sz w:val="20"/>
          <w:szCs w:val="18"/>
          <w:lang w:val="es-ES" w:eastAsia="es-ES"/>
        </w:rPr>
        <w:t>cumpla alguna de las dos condiciones que se evalúan (o las dos a la vez). Sólo cuando no se cumple</w:t>
      </w:r>
      <w:r w:rsidR="001D3E02" w:rsidRPr="006A7DE9">
        <w:rPr>
          <w:color w:val="000000"/>
          <w:sz w:val="20"/>
          <w:szCs w:val="18"/>
          <w:lang w:val="es-ES" w:eastAsia="es-ES"/>
        </w:rPr>
        <w:t xml:space="preserve"> </w:t>
      </w:r>
      <w:r w:rsidRPr="006A7DE9">
        <w:rPr>
          <w:color w:val="000000"/>
          <w:sz w:val="20"/>
          <w:szCs w:val="18"/>
          <w:lang w:val="es-ES" w:eastAsia="es-ES"/>
        </w:rPr>
        <w:t>ninguna de las dos no se ejecutan las instrucciones del bloque.</w:t>
      </w:r>
    </w:p>
    <w:p w:rsidR="001D3E02" w:rsidRPr="006A7DE9" w:rsidRDefault="001D3E02"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Operador Lógico Not (no).</w:t>
      </w:r>
    </w:p>
    <w:p w:rsidR="001D3E02" w:rsidRPr="006A7DE9" w:rsidRDefault="001D3E02"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Este operador se utiliza para ver si NO se cumple una condición. El siguiente ejemplo hace lo mismo que</w:t>
      </w:r>
      <w:r w:rsidR="001D3E02" w:rsidRPr="006A7DE9">
        <w:rPr>
          <w:color w:val="000000"/>
          <w:sz w:val="20"/>
          <w:szCs w:val="18"/>
          <w:lang w:val="es-ES" w:eastAsia="es-ES"/>
        </w:rPr>
        <w:t xml:space="preserve"> </w:t>
      </w:r>
      <w:r w:rsidRPr="006A7DE9">
        <w:rPr>
          <w:color w:val="000000"/>
          <w:sz w:val="20"/>
          <w:szCs w:val="18"/>
          <w:lang w:val="es-ES" w:eastAsia="es-ES"/>
        </w:rPr>
        <w:t>el ejemplo 7 pero utilizando el operador Not.</w:t>
      </w:r>
    </w:p>
    <w:p w:rsidR="001D3E02" w:rsidRPr="006A7DE9" w:rsidRDefault="001D3E02" w:rsidP="0034484E">
      <w:pPr>
        <w:autoSpaceDE w:val="0"/>
        <w:autoSpaceDN w:val="0"/>
        <w:adjustRightInd w:val="0"/>
        <w:jc w:val="both"/>
        <w:rPr>
          <w:b/>
          <w:bCs/>
          <w:color w:val="000000"/>
          <w:sz w:val="20"/>
          <w:szCs w:val="18"/>
          <w:lang w:val="es-ES" w:eastAsia="es-ES"/>
        </w:rPr>
      </w:pPr>
    </w:p>
    <w:p w:rsidR="00B771A5" w:rsidRDefault="00B771A5" w:rsidP="00D1779D">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1</w:t>
      </w:r>
      <w:r w:rsidR="001D3E02" w:rsidRPr="006A7DE9">
        <w:rPr>
          <w:b/>
          <w:bCs/>
          <w:color w:val="000000"/>
          <w:sz w:val="20"/>
          <w:szCs w:val="18"/>
          <w:lang w:val="es-ES" w:eastAsia="es-ES"/>
        </w:rPr>
        <w:t>4</w:t>
      </w:r>
      <w:r w:rsidRPr="006A7DE9">
        <w:rPr>
          <w:b/>
          <w:bCs/>
          <w:color w:val="000000"/>
          <w:sz w:val="20"/>
          <w:szCs w:val="18"/>
          <w:lang w:val="es-ES" w:eastAsia="es-ES"/>
        </w:rPr>
        <w:t>.</w:t>
      </w:r>
    </w:p>
    <w:p w:rsidR="000023CC" w:rsidRPr="006A7DE9" w:rsidRDefault="000023CC" w:rsidP="000023CC">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Entrar una cantidad que representa el precio de algo por el teclado con la instrucción InputBox y</w:t>
      </w:r>
      <w:r w:rsidR="001D3E02" w:rsidRPr="006A7DE9">
        <w:rPr>
          <w:color w:val="000000"/>
          <w:sz w:val="20"/>
          <w:szCs w:val="18"/>
          <w:lang w:val="es-ES" w:eastAsia="es-ES"/>
        </w:rPr>
        <w:t xml:space="preserve"> </w:t>
      </w:r>
      <w:r w:rsidRPr="006A7DE9">
        <w:rPr>
          <w:color w:val="000000"/>
          <w:sz w:val="20"/>
          <w:szCs w:val="18"/>
          <w:lang w:val="es-ES" w:eastAsia="es-ES"/>
        </w:rPr>
        <w:t>guardarlo en la celda A1 de la hoja activa. Si el valor entrado desde el teclado (y guardado en A1) es</w:t>
      </w:r>
      <w:r w:rsidR="001D3E02" w:rsidRPr="006A7DE9">
        <w:rPr>
          <w:color w:val="000000"/>
          <w:sz w:val="20"/>
          <w:szCs w:val="18"/>
          <w:lang w:val="es-ES" w:eastAsia="es-ES"/>
        </w:rPr>
        <w:t xml:space="preserve"> </w:t>
      </w:r>
      <w:r w:rsidRPr="006A7DE9">
        <w:rPr>
          <w:color w:val="000000"/>
          <w:sz w:val="20"/>
          <w:szCs w:val="18"/>
          <w:lang w:val="es-ES" w:eastAsia="es-ES"/>
        </w:rPr>
        <w:t>superior a 1000, pedir descuento con otro InputBox y guardarlo en la casilla A2 de la hoja activa.</w:t>
      </w:r>
      <w:r w:rsidR="001D3E02" w:rsidRPr="006A7DE9">
        <w:rPr>
          <w:color w:val="000000"/>
          <w:sz w:val="20"/>
          <w:szCs w:val="18"/>
          <w:lang w:val="es-ES" w:eastAsia="es-ES"/>
        </w:rPr>
        <w:t xml:space="preserve"> </w:t>
      </w:r>
      <w:r w:rsidRPr="006A7DE9">
        <w:rPr>
          <w:color w:val="000000"/>
          <w:sz w:val="20"/>
          <w:szCs w:val="18"/>
          <w:lang w:val="es-ES" w:eastAsia="es-ES"/>
        </w:rPr>
        <w:t>Calcular en A3, el precio de A1 menos el descuento de A2.</w:t>
      </w:r>
    </w:p>
    <w:p w:rsidR="001D3E02" w:rsidRPr="006A7DE9" w:rsidRDefault="001D3E02"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Ejemplo_14()</w:t>
      </w:r>
    </w:p>
    <w:p w:rsidR="001D3E02" w:rsidRPr="006A7DE9" w:rsidRDefault="001D3E02" w:rsidP="0034484E">
      <w:pPr>
        <w:autoSpaceDE w:val="0"/>
        <w:autoSpaceDN w:val="0"/>
        <w:adjustRightInd w:val="0"/>
        <w:jc w:val="both"/>
        <w:rPr>
          <w:b/>
          <w:bCs/>
          <w:color w:val="0000FF"/>
          <w:sz w:val="20"/>
          <w:szCs w:val="18"/>
          <w:lang w:val="es-ES" w:eastAsia="es-ES"/>
        </w:rPr>
      </w:pPr>
    </w:p>
    <w:p w:rsidR="000023CC" w:rsidRPr="006A7DE9" w:rsidRDefault="001D3E02" w:rsidP="000023CC">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Precio </w:t>
      </w:r>
      <w:r w:rsidR="00B771A5" w:rsidRPr="006A7DE9">
        <w:rPr>
          <w:b/>
          <w:bCs/>
          <w:color w:val="0000FF"/>
          <w:sz w:val="20"/>
          <w:szCs w:val="18"/>
          <w:lang w:val="es-ES" w:eastAsia="es-ES"/>
        </w:rPr>
        <w:t>As Integer</w:t>
      </w:r>
      <w:r w:rsidR="000023CC">
        <w:rPr>
          <w:b/>
          <w:bCs/>
          <w:color w:val="0000FF"/>
          <w:sz w:val="20"/>
          <w:szCs w:val="18"/>
          <w:lang w:val="es-ES" w:eastAsia="es-ES"/>
        </w:rPr>
        <w:tab/>
      </w:r>
      <w:r w:rsidR="000023CC">
        <w:rPr>
          <w:b/>
          <w:bCs/>
          <w:color w:val="0000FF"/>
          <w:sz w:val="20"/>
          <w:szCs w:val="18"/>
          <w:lang w:val="es-ES" w:eastAsia="es-ES"/>
        </w:rPr>
        <w:tab/>
      </w:r>
      <w:r w:rsidR="000023CC" w:rsidRPr="006A7DE9">
        <w:rPr>
          <w:i/>
          <w:iCs/>
          <w:color w:val="008100"/>
          <w:sz w:val="20"/>
          <w:szCs w:val="18"/>
          <w:lang w:val="es-ES" w:eastAsia="es-ES"/>
        </w:rPr>
        <w:t xml:space="preserve">' </w:t>
      </w:r>
      <w:r w:rsidR="000023CC">
        <w:rPr>
          <w:i/>
          <w:iCs/>
          <w:color w:val="008100"/>
          <w:sz w:val="20"/>
          <w:szCs w:val="18"/>
          <w:lang w:val="es-ES" w:eastAsia="es-ES"/>
        </w:rPr>
        <w:t>Va. Integer</w:t>
      </w:r>
    </w:p>
    <w:p w:rsidR="00B771A5" w:rsidRPr="006A7DE9" w:rsidRDefault="001D3E02"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Descuento </w:t>
      </w:r>
      <w:r w:rsidR="00B771A5" w:rsidRPr="006A7DE9">
        <w:rPr>
          <w:b/>
          <w:bCs/>
          <w:color w:val="0000FF"/>
          <w:sz w:val="20"/>
          <w:szCs w:val="18"/>
          <w:lang w:val="es-ES" w:eastAsia="es-ES"/>
        </w:rPr>
        <w:t>As Integer</w:t>
      </w:r>
      <w:r w:rsidR="000023CC">
        <w:rPr>
          <w:b/>
          <w:bCs/>
          <w:color w:val="0000FF"/>
          <w:sz w:val="20"/>
          <w:szCs w:val="18"/>
          <w:lang w:val="es-ES" w:eastAsia="es-ES"/>
        </w:rPr>
        <w:tab/>
      </w:r>
      <w:r w:rsidR="000023CC" w:rsidRPr="006A7DE9">
        <w:rPr>
          <w:i/>
          <w:iCs/>
          <w:color w:val="008100"/>
          <w:sz w:val="20"/>
          <w:szCs w:val="18"/>
          <w:lang w:val="es-ES" w:eastAsia="es-ES"/>
        </w:rPr>
        <w:t xml:space="preserve">' </w:t>
      </w:r>
      <w:r w:rsidR="000023CC">
        <w:rPr>
          <w:i/>
          <w:iCs/>
          <w:color w:val="008100"/>
          <w:sz w:val="20"/>
          <w:szCs w:val="18"/>
          <w:lang w:val="es-ES" w:eastAsia="es-ES"/>
        </w:rPr>
        <w:t>Va. Integer</w:t>
      </w:r>
    </w:p>
    <w:p w:rsidR="001D3E02" w:rsidRPr="006A7DE9" w:rsidRDefault="001D3E02" w:rsidP="0034484E">
      <w:pPr>
        <w:autoSpaceDE w:val="0"/>
        <w:autoSpaceDN w:val="0"/>
        <w:adjustRightInd w:val="0"/>
        <w:jc w:val="both"/>
        <w:rPr>
          <w:color w:val="000000"/>
          <w:sz w:val="20"/>
          <w:szCs w:val="18"/>
          <w:lang w:val="es-ES" w:eastAsia="es-ES"/>
        </w:rPr>
      </w:pPr>
    </w:p>
    <w:p w:rsidR="00B771A5" w:rsidRPr="006A7DE9" w:rsidRDefault="001D3E02"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Precio = 0</w:t>
      </w:r>
    </w:p>
    <w:p w:rsidR="00B771A5" w:rsidRPr="006A7DE9" w:rsidRDefault="001D3E02"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Descuento = 0</w:t>
      </w:r>
    </w:p>
    <w:p w:rsidR="00B771A5" w:rsidRPr="006A7DE9" w:rsidRDefault="001D3E02"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Precio = Val(InputBox("Entrar el precio", "Entrar"))</w:t>
      </w:r>
    </w:p>
    <w:p w:rsidR="001D3E02" w:rsidRPr="006A7DE9" w:rsidRDefault="001D3E02" w:rsidP="0034484E">
      <w:pPr>
        <w:autoSpaceDE w:val="0"/>
        <w:autoSpaceDN w:val="0"/>
        <w:adjustRightInd w:val="0"/>
        <w:jc w:val="both"/>
        <w:rPr>
          <w:i/>
          <w:iCs/>
          <w:color w:val="008100"/>
          <w:sz w:val="20"/>
          <w:szCs w:val="18"/>
          <w:lang w:val="es-ES" w:eastAsia="es-ES"/>
        </w:rPr>
      </w:pPr>
    </w:p>
    <w:p w:rsidR="00B771A5" w:rsidRPr="006A7DE9" w:rsidRDefault="001D3E02"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Si el valor de la variable precio NO es menor igual 1000, entonces, pedir descuento</w:t>
      </w:r>
    </w:p>
    <w:p w:rsidR="00B771A5" w:rsidRPr="006A7DE9" w:rsidRDefault="001D3E02"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If Not </w:t>
      </w:r>
      <w:r w:rsidR="00B771A5" w:rsidRPr="006A7DE9">
        <w:rPr>
          <w:color w:val="000000"/>
          <w:sz w:val="20"/>
          <w:szCs w:val="18"/>
          <w:lang w:val="es-ES" w:eastAsia="es-ES"/>
        </w:rPr>
        <w:t xml:space="preserve">(Precio &lt;= 1000) </w:t>
      </w:r>
      <w:r w:rsidR="00B771A5" w:rsidRPr="006A7DE9">
        <w:rPr>
          <w:b/>
          <w:bCs/>
          <w:color w:val="0000FF"/>
          <w:sz w:val="20"/>
          <w:szCs w:val="18"/>
          <w:lang w:val="es-ES" w:eastAsia="es-ES"/>
        </w:rPr>
        <w:t>Then</w:t>
      </w:r>
    </w:p>
    <w:p w:rsidR="00B771A5" w:rsidRPr="006A7DE9" w:rsidRDefault="001D3E02"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Descuento = Val(InputBox("Entrar Descuento", "Entrar"))</w:t>
      </w:r>
    </w:p>
    <w:p w:rsidR="00B771A5" w:rsidRPr="003B3F2F" w:rsidRDefault="001D3E02"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End If</w:t>
      </w:r>
    </w:p>
    <w:p w:rsidR="001D3E02" w:rsidRPr="003B3F2F" w:rsidRDefault="001D3E02" w:rsidP="0034484E">
      <w:pPr>
        <w:autoSpaceDE w:val="0"/>
        <w:autoSpaceDN w:val="0"/>
        <w:adjustRightInd w:val="0"/>
        <w:jc w:val="both"/>
        <w:rPr>
          <w:color w:val="000000"/>
          <w:sz w:val="20"/>
          <w:szCs w:val="18"/>
          <w:lang w:val="en-US" w:eastAsia="es-ES"/>
        </w:rPr>
      </w:pPr>
    </w:p>
    <w:p w:rsidR="00B771A5" w:rsidRPr="003B3F2F" w:rsidRDefault="001D3E02"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ActiveSheet.Range("A1").Value = Precio</w:t>
      </w:r>
    </w:p>
    <w:p w:rsidR="00B771A5" w:rsidRPr="003B3F2F" w:rsidRDefault="001D3E02"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ActiveSheet.Range("A2").Value = Descuento</w:t>
      </w:r>
    </w:p>
    <w:p w:rsidR="00B771A5" w:rsidRPr="003B3F2F" w:rsidRDefault="001D3E02"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ActiveSheet.Range("A3").Value = Precio - Descuento</w:t>
      </w:r>
    </w:p>
    <w:p w:rsidR="001D3E02" w:rsidRPr="003B3F2F" w:rsidRDefault="001D3E02"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1D3E02" w:rsidRPr="003B3F2F" w:rsidRDefault="001D3E02" w:rsidP="0034484E">
      <w:pPr>
        <w:autoSpaceDE w:val="0"/>
        <w:autoSpaceDN w:val="0"/>
        <w:adjustRightInd w:val="0"/>
        <w:jc w:val="both"/>
        <w:rPr>
          <w:color w:val="000000"/>
          <w:sz w:val="25"/>
          <w:szCs w:val="23"/>
          <w:lang w:val="en-U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Tablas de la verdad.</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Vea las tablas siguientes para ver los resultados de evaluar dos condiciones con el operador And y con el</w:t>
      </w:r>
      <w:r w:rsidR="001D3E02" w:rsidRPr="006A7DE9">
        <w:rPr>
          <w:color w:val="000000"/>
          <w:sz w:val="20"/>
          <w:szCs w:val="18"/>
          <w:lang w:val="es-ES" w:eastAsia="es-ES"/>
        </w:rPr>
        <w:t xml:space="preserve"> </w:t>
      </w:r>
      <w:r w:rsidRPr="006A7DE9">
        <w:rPr>
          <w:color w:val="000000"/>
          <w:sz w:val="20"/>
          <w:szCs w:val="18"/>
          <w:lang w:val="es-ES" w:eastAsia="es-ES"/>
        </w:rPr>
        <w:t>operador Or.</w:t>
      </w:r>
    </w:p>
    <w:p w:rsidR="001D3E02" w:rsidRPr="006A7DE9" w:rsidRDefault="001D3E02" w:rsidP="0034484E">
      <w:pPr>
        <w:autoSpaceDE w:val="0"/>
        <w:autoSpaceDN w:val="0"/>
        <w:adjustRightInd w:val="0"/>
        <w:jc w:val="both"/>
        <w:rPr>
          <w:b/>
          <w:bCs/>
          <w:color w:val="000000"/>
          <w:sz w:val="20"/>
          <w:szCs w:val="18"/>
          <w:lang w:val="es-ES" w:eastAsia="es-ES"/>
        </w:rPr>
      </w:pPr>
    </w:p>
    <w:tbl>
      <w:tblPr>
        <w:tblW w:w="8402" w:type="dxa"/>
        <w:jc w:val="center"/>
        <w:tblCellMar>
          <w:left w:w="70" w:type="dxa"/>
          <w:right w:w="70" w:type="dxa"/>
        </w:tblCellMar>
        <w:tblLook w:val="0000" w:firstRow="0" w:lastRow="0" w:firstColumn="0" w:lastColumn="0" w:noHBand="0" w:noVBand="0"/>
      </w:tblPr>
      <w:tblGrid>
        <w:gridCol w:w="1246"/>
        <w:gridCol w:w="1246"/>
        <w:gridCol w:w="1109"/>
        <w:gridCol w:w="1200"/>
        <w:gridCol w:w="1246"/>
        <w:gridCol w:w="1246"/>
        <w:gridCol w:w="1109"/>
      </w:tblGrid>
      <w:tr w:rsidR="001D3E02" w:rsidRPr="006A7DE9">
        <w:trPr>
          <w:trHeight w:val="255"/>
          <w:jc w:val="center"/>
        </w:trPr>
        <w:tc>
          <w:tcPr>
            <w:tcW w:w="3601" w:type="dxa"/>
            <w:gridSpan w:val="3"/>
            <w:tcBorders>
              <w:top w:val="single" w:sz="4" w:space="0" w:color="auto"/>
              <w:left w:val="single" w:sz="4" w:space="0" w:color="auto"/>
              <w:bottom w:val="single" w:sz="4" w:space="0" w:color="auto"/>
              <w:right w:val="single" w:sz="4" w:space="0" w:color="auto"/>
            </w:tcBorders>
            <w:shd w:val="clear" w:color="auto" w:fill="FFFF99"/>
            <w:noWrap/>
            <w:vAlign w:val="bottom"/>
          </w:tcPr>
          <w:p w:rsidR="001D3E02" w:rsidRPr="006A7DE9" w:rsidRDefault="001D3E02" w:rsidP="00BF3313">
            <w:pPr>
              <w:jc w:val="center"/>
              <w:rPr>
                <w:b/>
                <w:bCs/>
                <w:sz w:val="18"/>
                <w:szCs w:val="20"/>
              </w:rPr>
            </w:pPr>
            <w:r w:rsidRPr="006A7DE9">
              <w:rPr>
                <w:b/>
                <w:bCs/>
                <w:sz w:val="18"/>
                <w:szCs w:val="20"/>
              </w:rPr>
              <w:t>AND</w:t>
            </w:r>
          </w:p>
        </w:tc>
        <w:tc>
          <w:tcPr>
            <w:tcW w:w="1200" w:type="dxa"/>
            <w:tcBorders>
              <w:top w:val="nil"/>
              <w:left w:val="nil"/>
              <w:bottom w:val="nil"/>
              <w:right w:val="nil"/>
            </w:tcBorders>
            <w:shd w:val="clear" w:color="auto" w:fill="auto"/>
            <w:noWrap/>
            <w:vAlign w:val="bottom"/>
          </w:tcPr>
          <w:p w:rsidR="001D3E02" w:rsidRPr="006A7DE9" w:rsidRDefault="001D3E02" w:rsidP="00BF3313">
            <w:pPr>
              <w:jc w:val="center"/>
              <w:rPr>
                <w:sz w:val="18"/>
                <w:szCs w:val="20"/>
              </w:rPr>
            </w:pPr>
          </w:p>
        </w:tc>
        <w:tc>
          <w:tcPr>
            <w:tcW w:w="3601" w:type="dxa"/>
            <w:gridSpan w:val="3"/>
            <w:tcBorders>
              <w:top w:val="single" w:sz="4" w:space="0" w:color="auto"/>
              <w:left w:val="single" w:sz="4" w:space="0" w:color="auto"/>
              <w:bottom w:val="single" w:sz="4" w:space="0" w:color="auto"/>
              <w:right w:val="single" w:sz="4" w:space="0" w:color="auto"/>
            </w:tcBorders>
            <w:shd w:val="clear" w:color="auto" w:fill="FFFF99"/>
            <w:noWrap/>
            <w:vAlign w:val="bottom"/>
          </w:tcPr>
          <w:p w:rsidR="001D3E02" w:rsidRPr="006A7DE9" w:rsidRDefault="001D3E02" w:rsidP="00BF3313">
            <w:pPr>
              <w:jc w:val="center"/>
              <w:rPr>
                <w:b/>
                <w:bCs/>
                <w:sz w:val="18"/>
                <w:szCs w:val="20"/>
              </w:rPr>
            </w:pPr>
            <w:r w:rsidRPr="006A7DE9">
              <w:rPr>
                <w:b/>
                <w:bCs/>
                <w:sz w:val="18"/>
                <w:szCs w:val="20"/>
              </w:rPr>
              <w:t>OR</w:t>
            </w:r>
          </w:p>
        </w:tc>
      </w:tr>
      <w:tr w:rsidR="001D3E02" w:rsidRPr="006A7DE9">
        <w:trPr>
          <w:trHeight w:val="255"/>
          <w:jc w:val="center"/>
        </w:trPr>
        <w:tc>
          <w:tcPr>
            <w:tcW w:w="1246" w:type="dxa"/>
            <w:tcBorders>
              <w:top w:val="nil"/>
              <w:left w:val="single" w:sz="4" w:space="0" w:color="auto"/>
              <w:bottom w:val="single" w:sz="4" w:space="0" w:color="auto"/>
              <w:right w:val="single" w:sz="4" w:space="0" w:color="auto"/>
            </w:tcBorders>
            <w:shd w:val="clear" w:color="auto" w:fill="CCFFFF"/>
            <w:noWrap/>
            <w:vAlign w:val="bottom"/>
          </w:tcPr>
          <w:p w:rsidR="001D3E02" w:rsidRPr="006A7DE9" w:rsidRDefault="001D3E02" w:rsidP="00BF3313">
            <w:pPr>
              <w:jc w:val="center"/>
              <w:rPr>
                <w:b/>
                <w:bCs/>
                <w:sz w:val="18"/>
                <w:szCs w:val="20"/>
              </w:rPr>
            </w:pPr>
            <w:r w:rsidRPr="006A7DE9">
              <w:rPr>
                <w:b/>
                <w:bCs/>
                <w:sz w:val="18"/>
                <w:szCs w:val="20"/>
              </w:rPr>
              <w:t>Condición1</w:t>
            </w:r>
          </w:p>
        </w:tc>
        <w:tc>
          <w:tcPr>
            <w:tcW w:w="1246" w:type="dxa"/>
            <w:tcBorders>
              <w:top w:val="nil"/>
              <w:left w:val="nil"/>
              <w:bottom w:val="single" w:sz="4" w:space="0" w:color="auto"/>
              <w:right w:val="single" w:sz="4" w:space="0" w:color="auto"/>
            </w:tcBorders>
            <w:shd w:val="clear" w:color="auto" w:fill="CCFFFF"/>
            <w:noWrap/>
            <w:vAlign w:val="bottom"/>
          </w:tcPr>
          <w:p w:rsidR="001D3E02" w:rsidRPr="006A7DE9" w:rsidRDefault="001D3E02" w:rsidP="00BF3313">
            <w:pPr>
              <w:jc w:val="center"/>
              <w:rPr>
                <w:b/>
                <w:bCs/>
                <w:sz w:val="18"/>
                <w:szCs w:val="20"/>
              </w:rPr>
            </w:pPr>
            <w:r w:rsidRPr="006A7DE9">
              <w:rPr>
                <w:b/>
                <w:bCs/>
                <w:sz w:val="18"/>
                <w:szCs w:val="20"/>
              </w:rPr>
              <w:t>Condición2</w:t>
            </w:r>
          </w:p>
        </w:tc>
        <w:tc>
          <w:tcPr>
            <w:tcW w:w="1109" w:type="dxa"/>
            <w:tcBorders>
              <w:top w:val="nil"/>
              <w:left w:val="nil"/>
              <w:bottom w:val="single" w:sz="4" w:space="0" w:color="auto"/>
              <w:right w:val="single" w:sz="4" w:space="0" w:color="auto"/>
            </w:tcBorders>
            <w:shd w:val="clear" w:color="auto" w:fill="CCFFFF"/>
            <w:noWrap/>
            <w:vAlign w:val="bottom"/>
          </w:tcPr>
          <w:p w:rsidR="001D3E02" w:rsidRPr="006A7DE9" w:rsidRDefault="001D3E02" w:rsidP="00BF3313">
            <w:pPr>
              <w:jc w:val="center"/>
              <w:rPr>
                <w:b/>
                <w:bCs/>
                <w:sz w:val="18"/>
                <w:szCs w:val="20"/>
              </w:rPr>
            </w:pPr>
            <w:r w:rsidRPr="006A7DE9">
              <w:rPr>
                <w:b/>
                <w:bCs/>
                <w:sz w:val="18"/>
                <w:szCs w:val="20"/>
              </w:rPr>
              <w:t>Resultado</w:t>
            </w:r>
          </w:p>
        </w:tc>
        <w:tc>
          <w:tcPr>
            <w:tcW w:w="1200" w:type="dxa"/>
            <w:tcBorders>
              <w:top w:val="nil"/>
              <w:left w:val="nil"/>
              <w:bottom w:val="nil"/>
              <w:right w:val="nil"/>
            </w:tcBorders>
            <w:shd w:val="clear" w:color="auto" w:fill="auto"/>
            <w:noWrap/>
            <w:vAlign w:val="bottom"/>
          </w:tcPr>
          <w:p w:rsidR="001D3E02" w:rsidRPr="006A7DE9" w:rsidRDefault="001D3E02" w:rsidP="00BF3313">
            <w:pPr>
              <w:jc w:val="center"/>
              <w:rPr>
                <w:sz w:val="18"/>
                <w:szCs w:val="20"/>
              </w:rPr>
            </w:pPr>
          </w:p>
        </w:tc>
        <w:tc>
          <w:tcPr>
            <w:tcW w:w="1246" w:type="dxa"/>
            <w:tcBorders>
              <w:top w:val="nil"/>
              <w:left w:val="single" w:sz="4" w:space="0" w:color="auto"/>
              <w:bottom w:val="single" w:sz="4" w:space="0" w:color="auto"/>
              <w:right w:val="single" w:sz="4" w:space="0" w:color="auto"/>
            </w:tcBorders>
            <w:shd w:val="clear" w:color="auto" w:fill="CCFFFF"/>
            <w:noWrap/>
            <w:vAlign w:val="bottom"/>
          </w:tcPr>
          <w:p w:rsidR="001D3E02" w:rsidRPr="006A7DE9" w:rsidRDefault="001D3E02" w:rsidP="00BF3313">
            <w:pPr>
              <w:jc w:val="center"/>
              <w:rPr>
                <w:b/>
                <w:bCs/>
                <w:sz w:val="18"/>
                <w:szCs w:val="20"/>
              </w:rPr>
            </w:pPr>
            <w:r w:rsidRPr="006A7DE9">
              <w:rPr>
                <w:b/>
                <w:bCs/>
                <w:sz w:val="18"/>
                <w:szCs w:val="20"/>
              </w:rPr>
              <w:t>Condición1</w:t>
            </w:r>
          </w:p>
        </w:tc>
        <w:tc>
          <w:tcPr>
            <w:tcW w:w="1246" w:type="dxa"/>
            <w:tcBorders>
              <w:top w:val="nil"/>
              <w:left w:val="nil"/>
              <w:bottom w:val="single" w:sz="4" w:space="0" w:color="auto"/>
              <w:right w:val="single" w:sz="4" w:space="0" w:color="auto"/>
            </w:tcBorders>
            <w:shd w:val="clear" w:color="auto" w:fill="CCFFFF"/>
            <w:noWrap/>
            <w:vAlign w:val="bottom"/>
          </w:tcPr>
          <w:p w:rsidR="001D3E02" w:rsidRPr="006A7DE9" w:rsidRDefault="001D3E02" w:rsidP="00BF3313">
            <w:pPr>
              <w:jc w:val="center"/>
              <w:rPr>
                <w:b/>
                <w:bCs/>
                <w:sz w:val="18"/>
                <w:szCs w:val="20"/>
              </w:rPr>
            </w:pPr>
            <w:r w:rsidRPr="006A7DE9">
              <w:rPr>
                <w:b/>
                <w:bCs/>
                <w:sz w:val="18"/>
                <w:szCs w:val="20"/>
              </w:rPr>
              <w:t>Condición2</w:t>
            </w:r>
          </w:p>
        </w:tc>
        <w:tc>
          <w:tcPr>
            <w:tcW w:w="1109" w:type="dxa"/>
            <w:tcBorders>
              <w:top w:val="nil"/>
              <w:left w:val="nil"/>
              <w:bottom w:val="single" w:sz="4" w:space="0" w:color="auto"/>
              <w:right w:val="single" w:sz="4" w:space="0" w:color="auto"/>
            </w:tcBorders>
            <w:shd w:val="clear" w:color="auto" w:fill="CCFFFF"/>
            <w:noWrap/>
            <w:vAlign w:val="bottom"/>
          </w:tcPr>
          <w:p w:rsidR="001D3E02" w:rsidRPr="006A7DE9" w:rsidRDefault="001D3E02" w:rsidP="00BF3313">
            <w:pPr>
              <w:jc w:val="center"/>
              <w:rPr>
                <w:b/>
                <w:bCs/>
                <w:sz w:val="18"/>
                <w:szCs w:val="20"/>
              </w:rPr>
            </w:pPr>
            <w:r w:rsidRPr="006A7DE9">
              <w:rPr>
                <w:b/>
                <w:bCs/>
                <w:sz w:val="18"/>
                <w:szCs w:val="20"/>
              </w:rPr>
              <w:t>Resultado</w:t>
            </w:r>
          </w:p>
        </w:tc>
      </w:tr>
      <w:tr w:rsidR="001D3E02" w:rsidRPr="006A7DE9">
        <w:trPr>
          <w:trHeight w:val="255"/>
          <w:jc w:val="center"/>
        </w:trPr>
        <w:tc>
          <w:tcPr>
            <w:tcW w:w="1246" w:type="dxa"/>
            <w:tcBorders>
              <w:top w:val="nil"/>
              <w:left w:val="single" w:sz="4" w:space="0" w:color="auto"/>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Falsa</w:t>
            </w:r>
          </w:p>
        </w:tc>
        <w:tc>
          <w:tcPr>
            <w:tcW w:w="1246" w:type="dxa"/>
            <w:tcBorders>
              <w:top w:val="nil"/>
              <w:left w:val="nil"/>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Falsa</w:t>
            </w:r>
          </w:p>
        </w:tc>
        <w:tc>
          <w:tcPr>
            <w:tcW w:w="1109" w:type="dxa"/>
            <w:tcBorders>
              <w:top w:val="nil"/>
              <w:left w:val="nil"/>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FALSO</w:t>
            </w:r>
          </w:p>
        </w:tc>
        <w:tc>
          <w:tcPr>
            <w:tcW w:w="1200" w:type="dxa"/>
            <w:tcBorders>
              <w:top w:val="nil"/>
              <w:left w:val="nil"/>
              <w:bottom w:val="nil"/>
              <w:right w:val="nil"/>
            </w:tcBorders>
            <w:shd w:val="clear" w:color="auto" w:fill="auto"/>
            <w:noWrap/>
            <w:vAlign w:val="bottom"/>
          </w:tcPr>
          <w:p w:rsidR="001D3E02" w:rsidRPr="006A7DE9" w:rsidRDefault="001D3E02" w:rsidP="00BF3313">
            <w:pPr>
              <w:jc w:val="center"/>
              <w:rPr>
                <w:sz w:val="18"/>
                <w:szCs w:val="20"/>
              </w:rPr>
            </w:pPr>
          </w:p>
        </w:tc>
        <w:tc>
          <w:tcPr>
            <w:tcW w:w="1246" w:type="dxa"/>
            <w:tcBorders>
              <w:top w:val="nil"/>
              <w:left w:val="single" w:sz="4" w:space="0" w:color="auto"/>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Falsa</w:t>
            </w:r>
          </w:p>
        </w:tc>
        <w:tc>
          <w:tcPr>
            <w:tcW w:w="1246" w:type="dxa"/>
            <w:tcBorders>
              <w:top w:val="nil"/>
              <w:left w:val="nil"/>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Falsa</w:t>
            </w:r>
          </w:p>
        </w:tc>
        <w:tc>
          <w:tcPr>
            <w:tcW w:w="1109" w:type="dxa"/>
            <w:tcBorders>
              <w:top w:val="nil"/>
              <w:left w:val="nil"/>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FALSO</w:t>
            </w:r>
          </w:p>
        </w:tc>
      </w:tr>
      <w:tr w:rsidR="001D3E02" w:rsidRPr="006A7DE9">
        <w:trPr>
          <w:trHeight w:val="255"/>
          <w:jc w:val="center"/>
        </w:trPr>
        <w:tc>
          <w:tcPr>
            <w:tcW w:w="1246" w:type="dxa"/>
            <w:tcBorders>
              <w:top w:val="nil"/>
              <w:left w:val="single" w:sz="4" w:space="0" w:color="auto"/>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Falsa</w:t>
            </w:r>
          </w:p>
        </w:tc>
        <w:tc>
          <w:tcPr>
            <w:tcW w:w="1246" w:type="dxa"/>
            <w:tcBorders>
              <w:top w:val="nil"/>
              <w:left w:val="nil"/>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Cierta</w:t>
            </w:r>
          </w:p>
        </w:tc>
        <w:tc>
          <w:tcPr>
            <w:tcW w:w="1109" w:type="dxa"/>
            <w:tcBorders>
              <w:top w:val="nil"/>
              <w:left w:val="nil"/>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FALSO</w:t>
            </w:r>
          </w:p>
        </w:tc>
        <w:tc>
          <w:tcPr>
            <w:tcW w:w="1200" w:type="dxa"/>
            <w:tcBorders>
              <w:top w:val="nil"/>
              <w:left w:val="nil"/>
              <w:bottom w:val="nil"/>
              <w:right w:val="nil"/>
            </w:tcBorders>
            <w:shd w:val="clear" w:color="auto" w:fill="auto"/>
            <w:noWrap/>
            <w:vAlign w:val="bottom"/>
          </w:tcPr>
          <w:p w:rsidR="001D3E02" w:rsidRPr="006A7DE9" w:rsidRDefault="001D3E02" w:rsidP="00BF3313">
            <w:pPr>
              <w:jc w:val="center"/>
              <w:rPr>
                <w:sz w:val="18"/>
                <w:szCs w:val="20"/>
              </w:rPr>
            </w:pPr>
          </w:p>
        </w:tc>
        <w:tc>
          <w:tcPr>
            <w:tcW w:w="1246" w:type="dxa"/>
            <w:tcBorders>
              <w:top w:val="nil"/>
              <w:left w:val="single" w:sz="4" w:space="0" w:color="auto"/>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Falsa</w:t>
            </w:r>
          </w:p>
        </w:tc>
        <w:tc>
          <w:tcPr>
            <w:tcW w:w="1246" w:type="dxa"/>
            <w:tcBorders>
              <w:top w:val="nil"/>
              <w:left w:val="nil"/>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Cierta</w:t>
            </w:r>
          </w:p>
        </w:tc>
        <w:tc>
          <w:tcPr>
            <w:tcW w:w="1109" w:type="dxa"/>
            <w:tcBorders>
              <w:top w:val="nil"/>
              <w:left w:val="nil"/>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Cierto</w:t>
            </w:r>
          </w:p>
        </w:tc>
      </w:tr>
      <w:tr w:rsidR="001D3E02" w:rsidRPr="006A7DE9">
        <w:trPr>
          <w:trHeight w:val="255"/>
          <w:jc w:val="center"/>
        </w:trPr>
        <w:tc>
          <w:tcPr>
            <w:tcW w:w="1246" w:type="dxa"/>
            <w:tcBorders>
              <w:top w:val="nil"/>
              <w:left w:val="single" w:sz="4" w:space="0" w:color="auto"/>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Cierta</w:t>
            </w:r>
          </w:p>
        </w:tc>
        <w:tc>
          <w:tcPr>
            <w:tcW w:w="1246" w:type="dxa"/>
            <w:tcBorders>
              <w:top w:val="nil"/>
              <w:left w:val="nil"/>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Falsa</w:t>
            </w:r>
          </w:p>
        </w:tc>
        <w:tc>
          <w:tcPr>
            <w:tcW w:w="1109" w:type="dxa"/>
            <w:tcBorders>
              <w:top w:val="nil"/>
              <w:left w:val="nil"/>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FALSO</w:t>
            </w:r>
          </w:p>
        </w:tc>
        <w:tc>
          <w:tcPr>
            <w:tcW w:w="1200" w:type="dxa"/>
            <w:tcBorders>
              <w:top w:val="nil"/>
              <w:left w:val="nil"/>
              <w:bottom w:val="nil"/>
              <w:right w:val="nil"/>
            </w:tcBorders>
            <w:shd w:val="clear" w:color="auto" w:fill="auto"/>
            <w:noWrap/>
            <w:vAlign w:val="bottom"/>
          </w:tcPr>
          <w:p w:rsidR="001D3E02" w:rsidRPr="006A7DE9" w:rsidRDefault="001D3E02" w:rsidP="00BF3313">
            <w:pPr>
              <w:jc w:val="center"/>
              <w:rPr>
                <w:sz w:val="18"/>
                <w:szCs w:val="20"/>
              </w:rPr>
            </w:pPr>
          </w:p>
        </w:tc>
        <w:tc>
          <w:tcPr>
            <w:tcW w:w="1246" w:type="dxa"/>
            <w:tcBorders>
              <w:top w:val="nil"/>
              <w:left w:val="single" w:sz="4" w:space="0" w:color="auto"/>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Cierta</w:t>
            </w:r>
          </w:p>
        </w:tc>
        <w:tc>
          <w:tcPr>
            <w:tcW w:w="1246" w:type="dxa"/>
            <w:tcBorders>
              <w:top w:val="nil"/>
              <w:left w:val="nil"/>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Falsa</w:t>
            </w:r>
          </w:p>
        </w:tc>
        <w:tc>
          <w:tcPr>
            <w:tcW w:w="1109" w:type="dxa"/>
            <w:tcBorders>
              <w:top w:val="nil"/>
              <w:left w:val="nil"/>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Cierto</w:t>
            </w:r>
          </w:p>
        </w:tc>
      </w:tr>
      <w:tr w:rsidR="001D3E02" w:rsidRPr="006A7DE9">
        <w:trPr>
          <w:trHeight w:val="255"/>
          <w:jc w:val="center"/>
        </w:trPr>
        <w:tc>
          <w:tcPr>
            <w:tcW w:w="1246" w:type="dxa"/>
            <w:tcBorders>
              <w:top w:val="nil"/>
              <w:left w:val="single" w:sz="4" w:space="0" w:color="auto"/>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Cierta</w:t>
            </w:r>
          </w:p>
        </w:tc>
        <w:tc>
          <w:tcPr>
            <w:tcW w:w="1246" w:type="dxa"/>
            <w:tcBorders>
              <w:top w:val="nil"/>
              <w:left w:val="nil"/>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Cierta</w:t>
            </w:r>
          </w:p>
        </w:tc>
        <w:tc>
          <w:tcPr>
            <w:tcW w:w="1109" w:type="dxa"/>
            <w:tcBorders>
              <w:top w:val="nil"/>
              <w:left w:val="nil"/>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Cierto</w:t>
            </w:r>
          </w:p>
        </w:tc>
        <w:tc>
          <w:tcPr>
            <w:tcW w:w="1200" w:type="dxa"/>
            <w:tcBorders>
              <w:top w:val="nil"/>
              <w:left w:val="nil"/>
              <w:bottom w:val="nil"/>
              <w:right w:val="nil"/>
            </w:tcBorders>
            <w:shd w:val="clear" w:color="auto" w:fill="auto"/>
            <w:noWrap/>
            <w:vAlign w:val="bottom"/>
          </w:tcPr>
          <w:p w:rsidR="001D3E02" w:rsidRPr="006A7DE9" w:rsidRDefault="001D3E02" w:rsidP="00BF3313">
            <w:pPr>
              <w:jc w:val="center"/>
              <w:rPr>
                <w:sz w:val="18"/>
                <w:szCs w:val="20"/>
              </w:rPr>
            </w:pPr>
          </w:p>
        </w:tc>
        <w:tc>
          <w:tcPr>
            <w:tcW w:w="1246" w:type="dxa"/>
            <w:tcBorders>
              <w:top w:val="nil"/>
              <w:left w:val="single" w:sz="4" w:space="0" w:color="auto"/>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Cierta</w:t>
            </w:r>
          </w:p>
        </w:tc>
        <w:tc>
          <w:tcPr>
            <w:tcW w:w="1246" w:type="dxa"/>
            <w:tcBorders>
              <w:top w:val="nil"/>
              <w:left w:val="nil"/>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Cierta</w:t>
            </w:r>
          </w:p>
        </w:tc>
        <w:tc>
          <w:tcPr>
            <w:tcW w:w="1109" w:type="dxa"/>
            <w:tcBorders>
              <w:top w:val="nil"/>
              <w:left w:val="nil"/>
              <w:bottom w:val="single" w:sz="4" w:space="0" w:color="auto"/>
              <w:right w:val="single" w:sz="4" w:space="0" w:color="auto"/>
            </w:tcBorders>
            <w:shd w:val="clear" w:color="auto" w:fill="auto"/>
            <w:noWrap/>
            <w:vAlign w:val="bottom"/>
          </w:tcPr>
          <w:p w:rsidR="001D3E02" w:rsidRPr="006A7DE9" w:rsidRDefault="001D3E02" w:rsidP="00BF3313">
            <w:pPr>
              <w:jc w:val="center"/>
              <w:rPr>
                <w:sz w:val="18"/>
                <w:szCs w:val="20"/>
              </w:rPr>
            </w:pPr>
            <w:r w:rsidRPr="006A7DE9">
              <w:rPr>
                <w:sz w:val="18"/>
                <w:szCs w:val="20"/>
              </w:rPr>
              <w:t>Cierto</w:t>
            </w:r>
          </w:p>
        </w:tc>
      </w:tr>
    </w:tbl>
    <w:p w:rsidR="001D3E02" w:rsidRPr="006A7DE9" w:rsidRDefault="001D3E02"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Observe que con el operador AND deben de cumplirse todas las condiciones (dos o veinticinco) para que</w:t>
      </w:r>
      <w:r w:rsidR="001D3E02" w:rsidRPr="006A7DE9">
        <w:rPr>
          <w:color w:val="000000"/>
          <w:sz w:val="20"/>
          <w:szCs w:val="18"/>
          <w:lang w:val="es-ES" w:eastAsia="es-ES"/>
        </w:rPr>
        <w:t xml:space="preserve"> </w:t>
      </w:r>
      <w:r w:rsidRPr="006A7DE9">
        <w:rPr>
          <w:color w:val="000000"/>
          <w:sz w:val="20"/>
          <w:szCs w:val="18"/>
          <w:lang w:val="es-ES" w:eastAsia="es-ES"/>
        </w:rPr>
        <w:t>el resultado sea cierto. Con el operador OR sólo es necesario que se cumpla una (de las dos o de las</w:t>
      </w:r>
      <w:r w:rsidR="001D3E02" w:rsidRPr="006A7DE9">
        <w:rPr>
          <w:color w:val="000000"/>
          <w:sz w:val="20"/>
          <w:szCs w:val="18"/>
          <w:lang w:val="es-ES" w:eastAsia="es-ES"/>
        </w:rPr>
        <w:t xml:space="preserve"> </w:t>
      </w:r>
      <w:r w:rsidRPr="006A7DE9">
        <w:rPr>
          <w:color w:val="000000"/>
          <w:sz w:val="20"/>
          <w:szCs w:val="18"/>
          <w:lang w:val="es-ES" w:eastAsia="es-ES"/>
        </w:rPr>
        <w:t>veinticinco) para que el resultado sea cierto.</w:t>
      </w:r>
    </w:p>
    <w:p w:rsidR="001D3E02" w:rsidRPr="006A7DE9" w:rsidRDefault="001D3E02" w:rsidP="0034484E">
      <w:pPr>
        <w:autoSpaceDE w:val="0"/>
        <w:autoSpaceDN w:val="0"/>
        <w:adjustRightInd w:val="0"/>
        <w:jc w:val="both"/>
        <w:rPr>
          <w:color w:val="000000"/>
          <w:sz w:val="25"/>
          <w:szCs w:val="23"/>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Estructura Select Case.</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En ocasiones se dará el caso que en función del valor o rango de valores que pueda tener </w:t>
      </w:r>
      <w:r w:rsidRPr="006A7DE9">
        <w:rPr>
          <w:b/>
          <w:bCs/>
          <w:color w:val="000000"/>
          <w:sz w:val="20"/>
          <w:szCs w:val="18"/>
          <w:lang w:val="es-ES" w:eastAsia="es-ES"/>
        </w:rPr>
        <w:t xml:space="preserve">una </w:t>
      </w:r>
      <w:r w:rsidRPr="006A7DE9">
        <w:rPr>
          <w:color w:val="000000"/>
          <w:sz w:val="20"/>
          <w:szCs w:val="18"/>
          <w:lang w:val="es-ES" w:eastAsia="es-ES"/>
        </w:rPr>
        <w:t>variable,</w:t>
      </w:r>
      <w:r w:rsidR="001D3E02" w:rsidRPr="006A7DE9">
        <w:rPr>
          <w:color w:val="000000"/>
          <w:sz w:val="20"/>
          <w:szCs w:val="18"/>
          <w:lang w:val="es-ES" w:eastAsia="es-ES"/>
        </w:rPr>
        <w:t xml:space="preserve"> </w:t>
      </w:r>
      <w:r w:rsidRPr="006A7DE9">
        <w:rPr>
          <w:b/>
          <w:bCs/>
          <w:color w:val="000000"/>
          <w:sz w:val="20"/>
          <w:szCs w:val="18"/>
          <w:lang w:val="es-ES" w:eastAsia="es-ES"/>
        </w:rPr>
        <w:t xml:space="preserve">una </w:t>
      </w:r>
      <w:r w:rsidRPr="006A7DE9">
        <w:rPr>
          <w:color w:val="000000"/>
          <w:sz w:val="20"/>
          <w:szCs w:val="18"/>
          <w:lang w:val="es-ES" w:eastAsia="es-ES"/>
        </w:rPr>
        <w:t xml:space="preserve">casilla, </w:t>
      </w:r>
      <w:r w:rsidRPr="006A7DE9">
        <w:rPr>
          <w:b/>
          <w:bCs/>
          <w:color w:val="000000"/>
          <w:sz w:val="20"/>
          <w:szCs w:val="18"/>
          <w:lang w:val="es-ES" w:eastAsia="es-ES"/>
        </w:rPr>
        <w:t xml:space="preserve">una </w:t>
      </w:r>
      <w:r w:rsidRPr="006A7DE9">
        <w:rPr>
          <w:color w:val="000000"/>
          <w:sz w:val="20"/>
          <w:szCs w:val="18"/>
          <w:lang w:val="es-ES" w:eastAsia="es-ES"/>
        </w:rPr>
        <w:t>expresión, etc. deberán llevarse a cabo diferentes acciones o grupos de acciones. Vea el</w:t>
      </w:r>
      <w:r w:rsidR="001D3E02" w:rsidRPr="006A7DE9">
        <w:rPr>
          <w:color w:val="000000"/>
          <w:sz w:val="20"/>
          <w:szCs w:val="18"/>
          <w:lang w:val="es-ES" w:eastAsia="es-ES"/>
        </w:rPr>
        <w:t xml:space="preserve"> </w:t>
      </w:r>
      <w:r w:rsidRPr="006A7DE9">
        <w:rPr>
          <w:color w:val="000000"/>
          <w:sz w:val="20"/>
          <w:szCs w:val="18"/>
          <w:lang w:val="es-ES" w:eastAsia="es-ES"/>
        </w:rPr>
        <w:t>ejemplo siguiente.</w:t>
      </w:r>
    </w:p>
    <w:p w:rsidR="001D3E02" w:rsidRPr="006A7DE9" w:rsidRDefault="001D3E02" w:rsidP="0034484E">
      <w:pPr>
        <w:autoSpaceDE w:val="0"/>
        <w:autoSpaceDN w:val="0"/>
        <w:adjustRightInd w:val="0"/>
        <w:jc w:val="both"/>
        <w:rPr>
          <w:b/>
          <w:bCs/>
          <w:color w:val="000000"/>
          <w:sz w:val="20"/>
          <w:szCs w:val="18"/>
          <w:lang w:val="es-ES" w:eastAsia="es-ES"/>
        </w:rPr>
      </w:pPr>
    </w:p>
    <w:p w:rsidR="00B771A5" w:rsidRDefault="00B771A5" w:rsidP="000023CC">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lastRenderedPageBreak/>
        <w:t>Ejemplo 15.</w:t>
      </w:r>
    </w:p>
    <w:p w:rsidR="000023CC" w:rsidRPr="006A7DE9" w:rsidRDefault="000023CC" w:rsidP="000023CC">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Macro que suma, resta, multiplica o divide los valores de las casillas A1 y A2 dependiendo de si B1</w:t>
      </w:r>
      <w:r w:rsidR="00727629" w:rsidRPr="006A7DE9">
        <w:rPr>
          <w:color w:val="000000"/>
          <w:sz w:val="20"/>
          <w:szCs w:val="18"/>
          <w:lang w:val="es-ES" w:eastAsia="es-ES"/>
        </w:rPr>
        <w:t xml:space="preserve"> </w:t>
      </w:r>
      <w:r w:rsidRPr="006A7DE9">
        <w:rPr>
          <w:color w:val="000000"/>
          <w:sz w:val="20"/>
          <w:szCs w:val="18"/>
          <w:lang w:val="es-ES" w:eastAsia="es-ES"/>
        </w:rPr>
        <w:t>contiene el signo +, -, x, :. El resultado lo deja en A3. Si en B1 no hay ninguno de los signos anteriores</w:t>
      </w:r>
      <w:r w:rsidR="00727629" w:rsidRPr="006A7DE9">
        <w:rPr>
          <w:color w:val="000000"/>
          <w:sz w:val="20"/>
          <w:szCs w:val="18"/>
          <w:lang w:val="es-ES" w:eastAsia="es-ES"/>
        </w:rPr>
        <w:t xml:space="preserve"> </w:t>
      </w:r>
      <w:r w:rsidRPr="006A7DE9">
        <w:rPr>
          <w:color w:val="000000"/>
          <w:sz w:val="20"/>
          <w:szCs w:val="18"/>
          <w:lang w:val="es-ES" w:eastAsia="es-ES"/>
        </w:rPr>
        <w:t>en A3 debe dejarse un 0.</w:t>
      </w:r>
    </w:p>
    <w:p w:rsidR="001D3E02" w:rsidRPr="006A7DE9" w:rsidRDefault="001D3E02" w:rsidP="0034484E">
      <w:pPr>
        <w:autoSpaceDE w:val="0"/>
        <w:autoSpaceDN w:val="0"/>
        <w:adjustRightInd w:val="0"/>
        <w:jc w:val="both"/>
        <w:rPr>
          <w:b/>
          <w:bCs/>
          <w:color w:val="0000FF"/>
          <w:sz w:val="20"/>
          <w:szCs w:val="18"/>
          <w:lang w:val="es-ES" w:eastAsia="es-ES"/>
        </w:rPr>
      </w:pPr>
    </w:p>
    <w:p w:rsidR="00B771A5" w:rsidRPr="00A64BC5" w:rsidRDefault="00B771A5" w:rsidP="0034484E">
      <w:pPr>
        <w:autoSpaceDE w:val="0"/>
        <w:autoSpaceDN w:val="0"/>
        <w:adjustRightInd w:val="0"/>
        <w:jc w:val="both"/>
        <w:rPr>
          <w:color w:val="000000"/>
          <w:sz w:val="20"/>
          <w:szCs w:val="18"/>
          <w:lang w:val="es-ES" w:eastAsia="es-ES"/>
        </w:rPr>
      </w:pPr>
      <w:r w:rsidRPr="00A64BC5">
        <w:rPr>
          <w:b/>
          <w:bCs/>
          <w:color w:val="0000FF"/>
          <w:sz w:val="20"/>
          <w:szCs w:val="18"/>
          <w:lang w:val="es-ES" w:eastAsia="es-ES"/>
        </w:rPr>
        <w:t xml:space="preserve">Sub </w:t>
      </w:r>
      <w:r w:rsidRPr="00A64BC5">
        <w:rPr>
          <w:color w:val="000000"/>
          <w:sz w:val="20"/>
          <w:szCs w:val="18"/>
          <w:lang w:val="es-ES" w:eastAsia="es-ES"/>
        </w:rPr>
        <w:t>Ejemplo_15()</w:t>
      </w:r>
    </w:p>
    <w:p w:rsidR="00727629" w:rsidRPr="00A64BC5" w:rsidRDefault="00727629" w:rsidP="0034484E">
      <w:pPr>
        <w:autoSpaceDE w:val="0"/>
        <w:autoSpaceDN w:val="0"/>
        <w:adjustRightInd w:val="0"/>
        <w:jc w:val="both"/>
        <w:rPr>
          <w:color w:val="000000"/>
          <w:sz w:val="20"/>
          <w:szCs w:val="18"/>
          <w:lang w:val="es-ES" w:eastAsia="es-ES"/>
        </w:rPr>
      </w:pPr>
    </w:p>
    <w:p w:rsidR="00B771A5" w:rsidRPr="00A64BC5" w:rsidRDefault="001D3E02" w:rsidP="0034484E">
      <w:pPr>
        <w:autoSpaceDE w:val="0"/>
        <w:autoSpaceDN w:val="0"/>
        <w:adjustRightInd w:val="0"/>
        <w:jc w:val="both"/>
        <w:rPr>
          <w:b/>
          <w:bCs/>
          <w:color w:val="0000FF"/>
          <w:sz w:val="20"/>
          <w:szCs w:val="18"/>
          <w:lang w:val="es-ES" w:eastAsia="es-ES"/>
        </w:rPr>
      </w:pPr>
      <w:r w:rsidRPr="00A64BC5">
        <w:rPr>
          <w:b/>
          <w:bCs/>
          <w:color w:val="0000FF"/>
          <w:sz w:val="20"/>
          <w:szCs w:val="18"/>
          <w:lang w:val="es-ES" w:eastAsia="es-ES"/>
        </w:rPr>
        <w:tab/>
      </w:r>
      <w:r w:rsidR="00B771A5" w:rsidRPr="00A64BC5">
        <w:rPr>
          <w:b/>
          <w:bCs/>
          <w:color w:val="0000FF"/>
          <w:sz w:val="20"/>
          <w:szCs w:val="18"/>
          <w:lang w:val="es-ES" w:eastAsia="es-ES"/>
        </w:rPr>
        <w:t xml:space="preserve">Dim </w:t>
      </w:r>
      <w:r w:rsidR="00B771A5" w:rsidRPr="00A64BC5">
        <w:rPr>
          <w:color w:val="000000"/>
          <w:sz w:val="20"/>
          <w:szCs w:val="18"/>
          <w:lang w:val="es-ES" w:eastAsia="es-ES"/>
        </w:rPr>
        <w:t xml:space="preserve">Signo </w:t>
      </w:r>
      <w:r w:rsidR="00B771A5" w:rsidRPr="00A64BC5">
        <w:rPr>
          <w:b/>
          <w:bCs/>
          <w:color w:val="0000FF"/>
          <w:sz w:val="20"/>
          <w:szCs w:val="18"/>
          <w:lang w:val="es-ES" w:eastAsia="es-ES"/>
        </w:rPr>
        <w:t>As String</w:t>
      </w:r>
    </w:p>
    <w:p w:rsidR="000023CC" w:rsidRPr="006A7DE9" w:rsidRDefault="00727629" w:rsidP="000023CC">
      <w:pPr>
        <w:autoSpaceDE w:val="0"/>
        <w:autoSpaceDN w:val="0"/>
        <w:adjustRightInd w:val="0"/>
        <w:jc w:val="both"/>
        <w:rPr>
          <w:i/>
          <w:iCs/>
          <w:color w:val="008100"/>
          <w:sz w:val="20"/>
          <w:szCs w:val="18"/>
          <w:lang w:val="es-ES" w:eastAsia="es-ES"/>
        </w:rPr>
      </w:pPr>
      <w:r w:rsidRPr="00A64BC5">
        <w:rPr>
          <w:b/>
          <w:bCs/>
          <w:color w:val="0000FF"/>
          <w:sz w:val="20"/>
          <w:szCs w:val="18"/>
          <w:lang w:val="es-ES" w:eastAsia="es-ES"/>
        </w:rPr>
        <w:tab/>
      </w:r>
      <w:r w:rsidR="00B771A5" w:rsidRPr="000023CC">
        <w:rPr>
          <w:b/>
          <w:bCs/>
          <w:color w:val="0000FF"/>
          <w:sz w:val="20"/>
          <w:szCs w:val="18"/>
          <w:lang w:val="es-ES" w:eastAsia="es-ES"/>
        </w:rPr>
        <w:t xml:space="preserve">Dim </w:t>
      </w:r>
      <w:r w:rsidR="00B771A5" w:rsidRPr="000023CC">
        <w:rPr>
          <w:color w:val="000000"/>
          <w:sz w:val="20"/>
          <w:szCs w:val="18"/>
          <w:lang w:val="es-ES" w:eastAsia="es-ES"/>
        </w:rPr>
        <w:t xml:space="preserve">Valor1 </w:t>
      </w:r>
      <w:r w:rsidR="00B771A5" w:rsidRPr="000023CC">
        <w:rPr>
          <w:b/>
          <w:bCs/>
          <w:color w:val="0000FF"/>
          <w:sz w:val="20"/>
          <w:szCs w:val="18"/>
          <w:lang w:val="es-ES" w:eastAsia="es-ES"/>
        </w:rPr>
        <w:t>As Integer</w:t>
      </w:r>
      <w:r w:rsidR="00B771A5" w:rsidRPr="000023CC">
        <w:rPr>
          <w:color w:val="000000"/>
          <w:sz w:val="20"/>
          <w:szCs w:val="18"/>
          <w:lang w:val="es-ES" w:eastAsia="es-ES"/>
        </w:rPr>
        <w:t xml:space="preserve">, Valor2 </w:t>
      </w:r>
      <w:r w:rsidR="00B771A5" w:rsidRPr="000023CC">
        <w:rPr>
          <w:b/>
          <w:bCs/>
          <w:color w:val="0000FF"/>
          <w:sz w:val="20"/>
          <w:szCs w:val="18"/>
          <w:lang w:val="es-ES" w:eastAsia="es-ES"/>
        </w:rPr>
        <w:t>As Integer</w:t>
      </w:r>
      <w:r w:rsidR="00B771A5" w:rsidRPr="000023CC">
        <w:rPr>
          <w:color w:val="000000"/>
          <w:sz w:val="20"/>
          <w:szCs w:val="18"/>
          <w:lang w:val="es-ES" w:eastAsia="es-ES"/>
        </w:rPr>
        <w:t xml:space="preserve">, Total </w:t>
      </w:r>
      <w:r w:rsidR="00B771A5" w:rsidRPr="000023CC">
        <w:rPr>
          <w:b/>
          <w:bCs/>
          <w:color w:val="0000FF"/>
          <w:sz w:val="20"/>
          <w:szCs w:val="18"/>
          <w:lang w:val="es-ES" w:eastAsia="es-ES"/>
        </w:rPr>
        <w:t>As Integer</w:t>
      </w:r>
      <w:r w:rsidR="000023CC" w:rsidRPr="000023CC">
        <w:rPr>
          <w:b/>
          <w:bCs/>
          <w:color w:val="0000FF"/>
          <w:sz w:val="20"/>
          <w:szCs w:val="18"/>
          <w:lang w:val="es-ES" w:eastAsia="es-ES"/>
        </w:rPr>
        <w:t xml:space="preserve"> </w:t>
      </w:r>
      <w:r w:rsidR="000023CC" w:rsidRPr="006A7DE9">
        <w:rPr>
          <w:i/>
          <w:iCs/>
          <w:color w:val="008100"/>
          <w:sz w:val="20"/>
          <w:szCs w:val="18"/>
          <w:lang w:val="es-ES" w:eastAsia="es-ES"/>
        </w:rPr>
        <w:tab/>
        <w:t>'</w:t>
      </w:r>
      <w:r w:rsidR="000023CC">
        <w:rPr>
          <w:i/>
          <w:iCs/>
          <w:color w:val="008100"/>
          <w:sz w:val="20"/>
          <w:szCs w:val="18"/>
          <w:lang w:val="es-ES" w:eastAsia="es-ES"/>
        </w:rPr>
        <w:t>tener presente el tipo de va.</w:t>
      </w:r>
    </w:p>
    <w:p w:rsidR="00727629" w:rsidRPr="000023CC" w:rsidRDefault="00727629" w:rsidP="0034484E">
      <w:pPr>
        <w:autoSpaceDE w:val="0"/>
        <w:autoSpaceDN w:val="0"/>
        <w:adjustRightInd w:val="0"/>
        <w:jc w:val="both"/>
        <w:rPr>
          <w:color w:val="000000"/>
          <w:sz w:val="20"/>
          <w:szCs w:val="18"/>
          <w:lang w:val="es-ES" w:eastAsia="es-ES"/>
        </w:rPr>
      </w:pPr>
    </w:p>
    <w:p w:rsidR="00B771A5" w:rsidRPr="003B3F2F" w:rsidRDefault="00727629" w:rsidP="0034484E">
      <w:pPr>
        <w:autoSpaceDE w:val="0"/>
        <w:autoSpaceDN w:val="0"/>
        <w:adjustRightInd w:val="0"/>
        <w:jc w:val="both"/>
        <w:rPr>
          <w:color w:val="000000"/>
          <w:sz w:val="20"/>
          <w:szCs w:val="18"/>
          <w:lang w:val="en-US" w:eastAsia="es-ES"/>
        </w:rPr>
      </w:pPr>
      <w:r w:rsidRPr="000023CC">
        <w:rPr>
          <w:color w:val="000000"/>
          <w:sz w:val="20"/>
          <w:szCs w:val="18"/>
          <w:lang w:val="es-ES" w:eastAsia="es-ES"/>
        </w:rPr>
        <w:tab/>
      </w:r>
      <w:r w:rsidR="00B771A5" w:rsidRPr="003B3F2F">
        <w:rPr>
          <w:color w:val="000000"/>
          <w:sz w:val="20"/>
          <w:szCs w:val="18"/>
          <w:lang w:val="en-US" w:eastAsia="es-ES"/>
        </w:rPr>
        <w:t>Valor1 = ActiveSheet.Range("A1").Value</w:t>
      </w:r>
    </w:p>
    <w:p w:rsidR="00B771A5" w:rsidRPr="003B3F2F" w:rsidRDefault="00727629"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Valor2 = ActiveSheet.Range("A2").Value</w:t>
      </w:r>
    </w:p>
    <w:p w:rsidR="00B771A5" w:rsidRPr="003B3F2F" w:rsidRDefault="00727629"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Signo = ActiveSheet.Range("B1").Value</w:t>
      </w:r>
    </w:p>
    <w:p w:rsidR="00B771A5" w:rsidRPr="003B3F2F" w:rsidRDefault="00727629"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Total=0</w:t>
      </w:r>
    </w:p>
    <w:p w:rsidR="00727629" w:rsidRPr="003B3F2F" w:rsidRDefault="00727629" w:rsidP="0034484E">
      <w:pPr>
        <w:autoSpaceDE w:val="0"/>
        <w:autoSpaceDN w:val="0"/>
        <w:adjustRightInd w:val="0"/>
        <w:jc w:val="both"/>
        <w:rPr>
          <w:b/>
          <w:bCs/>
          <w:color w:val="0000FF"/>
          <w:sz w:val="20"/>
          <w:szCs w:val="18"/>
          <w:lang w:val="en-US" w:eastAsia="es-ES"/>
        </w:rPr>
      </w:pPr>
    </w:p>
    <w:p w:rsidR="00B771A5" w:rsidRPr="003B3F2F" w:rsidRDefault="00727629"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Signo = "+" </w:t>
      </w:r>
      <w:r w:rsidR="00B771A5" w:rsidRPr="003B3F2F">
        <w:rPr>
          <w:b/>
          <w:bCs/>
          <w:color w:val="0000FF"/>
          <w:sz w:val="20"/>
          <w:szCs w:val="18"/>
          <w:lang w:val="en-US" w:eastAsia="es-ES"/>
        </w:rPr>
        <w:t>Then</w:t>
      </w:r>
    </w:p>
    <w:p w:rsidR="00B771A5" w:rsidRPr="003B3F2F" w:rsidRDefault="00727629"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Total = Valor1 + Valor2</w:t>
      </w:r>
    </w:p>
    <w:p w:rsidR="00B771A5" w:rsidRPr="003B3F2F" w:rsidRDefault="00727629"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if</w:t>
      </w:r>
    </w:p>
    <w:p w:rsidR="00727629" w:rsidRPr="003B3F2F" w:rsidRDefault="00727629" w:rsidP="0034484E">
      <w:pPr>
        <w:autoSpaceDE w:val="0"/>
        <w:autoSpaceDN w:val="0"/>
        <w:adjustRightInd w:val="0"/>
        <w:jc w:val="both"/>
        <w:rPr>
          <w:b/>
          <w:bCs/>
          <w:color w:val="0000FF"/>
          <w:sz w:val="20"/>
          <w:szCs w:val="18"/>
          <w:lang w:val="en-US" w:eastAsia="es-ES"/>
        </w:rPr>
      </w:pPr>
    </w:p>
    <w:p w:rsidR="00B771A5" w:rsidRPr="003B3F2F" w:rsidRDefault="00727629"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Signo = "-" </w:t>
      </w:r>
      <w:r w:rsidR="00B771A5" w:rsidRPr="003B3F2F">
        <w:rPr>
          <w:b/>
          <w:bCs/>
          <w:color w:val="0000FF"/>
          <w:sz w:val="20"/>
          <w:szCs w:val="18"/>
          <w:lang w:val="en-US" w:eastAsia="es-ES"/>
        </w:rPr>
        <w:t>Then</w:t>
      </w:r>
    </w:p>
    <w:p w:rsidR="00B771A5" w:rsidRPr="003B3F2F" w:rsidRDefault="00727629"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Total = Valor1 - Valor2</w:t>
      </w:r>
    </w:p>
    <w:p w:rsidR="00B771A5" w:rsidRPr="003B3F2F" w:rsidRDefault="00727629"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if</w:t>
      </w:r>
    </w:p>
    <w:p w:rsidR="00727629" w:rsidRPr="003B3F2F" w:rsidRDefault="00727629" w:rsidP="0034484E">
      <w:pPr>
        <w:autoSpaceDE w:val="0"/>
        <w:autoSpaceDN w:val="0"/>
        <w:adjustRightInd w:val="0"/>
        <w:jc w:val="both"/>
        <w:rPr>
          <w:b/>
          <w:bCs/>
          <w:color w:val="0000FF"/>
          <w:sz w:val="20"/>
          <w:szCs w:val="18"/>
          <w:lang w:val="en-US" w:eastAsia="es-ES"/>
        </w:rPr>
      </w:pPr>
    </w:p>
    <w:p w:rsidR="00B771A5" w:rsidRPr="003B3F2F" w:rsidRDefault="00727629"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Signo = "x" </w:t>
      </w:r>
      <w:r w:rsidR="00B771A5" w:rsidRPr="003B3F2F">
        <w:rPr>
          <w:b/>
          <w:bCs/>
          <w:color w:val="0000FF"/>
          <w:sz w:val="20"/>
          <w:szCs w:val="18"/>
          <w:lang w:val="en-US" w:eastAsia="es-ES"/>
        </w:rPr>
        <w:t>Then</w:t>
      </w:r>
    </w:p>
    <w:p w:rsidR="00B771A5" w:rsidRPr="003B3F2F" w:rsidRDefault="00727629"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Total = Valor1 * Valor2</w:t>
      </w:r>
    </w:p>
    <w:p w:rsidR="00B771A5" w:rsidRPr="003B3F2F" w:rsidRDefault="00727629"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if</w:t>
      </w:r>
    </w:p>
    <w:p w:rsidR="00727629" w:rsidRPr="003B3F2F" w:rsidRDefault="00727629" w:rsidP="0034484E">
      <w:pPr>
        <w:autoSpaceDE w:val="0"/>
        <w:autoSpaceDN w:val="0"/>
        <w:adjustRightInd w:val="0"/>
        <w:jc w:val="both"/>
        <w:rPr>
          <w:b/>
          <w:bCs/>
          <w:color w:val="0000FF"/>
          <w:sz w:val="20"/>
          <w:szCs w:val="18"/>
          <w:lang w:val="en-US" w:eastAsia="es-ES"/>
        </w:rPr>
      </w:pPr>
    </w:p>
    <w:p w:rsidR="00B771A5" w:rsidRPr="003B3F2F" w:rsidRDefault="0019480A"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Signo = ":" </w:t>
      </w:r>
      <w:r w:rsidR="00B771A5" w:rsidRPr="003B3F2F">
        <w:rPr>
          <w:b/>
          <w:bCs/>
          <w:color w:val="0000FF"/>
          <w:sz w:val="20"/>
          <w:szCs w:val="18"/>
          <w:lang w:val="en-US" w:eastAsia="es-ES"/>
        </w:rPr>
        <w:t>Then</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Total = Valor1 / Valor2</w:t>
      </w:r>
    </w:p>
    <w:p w:rsidR="00B771A5" w:rsidRPr="003B3F2F" w:rsidRDefault="0019480A"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if</w:t>
      </w:r>
    </w:p>
    <w:p w:rsidR="0019480A" w:rsidRPr="003B3F2F" w:rsidRDefault="0019480A" w:rsidP="0034484E">
      <w:pPr>
        <w:autoSpaceDE w:val="0"/>
        <w:autoSpaceDN w:val="0"/>
        <w:adjustRightInd w:val="0"/>
        <w:jc w:val="both"/>
        <w:rPr>
          <w:color w:val="000000"/>
          <w:sz w:val="20"/>
          <w:szCs w:val="18"/>
          <w:lang w:val="en-US" w:eastAsia="es-ES"/>
        </w:rPr>
      </w:pP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w:t>
      </w:r>
      <w:r w:rsidR="000023CC">
        <w:rPr>
          <w:color w:val="000000"/>
          <w:sz w:val="20"/>
          <w:szCs w:val="18"/>
          <w:lang w:val="en-US" w:eastAsia="es-ES"/>
        </w:rPr>
        <w:t>Sheet</w:t>
      </w:r>
      <w:r w:rsidR="00B771A5" w:rsidRPr="003B3F2F">
        <w:rPr>
          <w:color w:val="000000"/>
          <w:sz w:val="20"/>
          <w:szCs w:val="18"/>
          <w:lang w:val="en-US" w:eastAsia="es-ES"/>
        </w:rPr>
        <w:t>.Range("A3").Value = Total</w:t>
      </w:r>
      <w:r w:rsidR="000023CC">
        <w:rPr>
          <w:color w:val="000000"/>
          <w:sz w:val="20"/>
          <w:szCs w:val="18"/>
          <w:lang w:val="en-US" w:eastAsia="es-ES"/>
        </w:rPr>
        <w:tab/>
      </w:r>
    </w:p>
    <w:p w:rsidR="0019480A" w:rsidRPr="003B3F2F" w:rsidRDefault="0019480A" w:rsidP="0034484E">
      <w:pPr>
        <w:autoSpaceDE w:val="0"/>
        <w:autoSpaceDN w:val="0"/>
        <w:adjustRightInd w:val="0"/>
        <w:jc w:val="both"/>
        <w:rPr>
          <w:b/>
          <w:bCs/>
          <w:color w:val="0000FF"/>
          <w:sz w:val="20"/>
          <w:szCs w:val="18"/>
          <w:lang w:val="en-US" w:eastAsia="es-ES"/>
        </w:rPr>
      </w:pPr>
    </w:p>
    <w:p w:rsidR="00B771A5" w:rsidRPr="00A64BC5" w:rsidRDefault="00B771A5" w:rsidP="0034484E">
      <w:pPr>
        <w:autoSpaceDE w:val="0"/>
        <w:autoSpaceDN w:val="0"/>
        <w:adjustRightInd w:val="0"/>
        <w:jc w:val="both"/>
        <w:rPr>
          <w:b/>
          <w:bCs/>
          <w:color w:val="0000FF"/>
          <w:sz w:val="20"/>
          <w:szCs w:val="18"/>
          <w:lang w:val="es-ES" w:eastAsia="es-ES"/>
        </w:rPr>
      </w:pPr>
      <w:r w:rsidRPr="00A64BC5">
        <w:rPr>
          <w:b/>
          <w:bCs/>
          <w:color w:val="0000FF"/>
          <w:sz w:val="20"/>
          <w:szCs w:val="18"/>
          <w:lang w:val="es-ES" w:eastAsia="es-ES"/>
        </w:rPr>
        <w:t>End Sub</w:t>
      </w:r>
    </w:p>
    <w:p w:rsidR="00727629" w:rsidRPr="00A64BC5" w:rsidRDefault="0072762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Observe que en el ejemplo anterior todas las instrucciones if evalúan la misma variable. El programa</w:t>
      </w:r>
      <w:r w:rsidR="0019480A" w:rsidRPr="006A7DE9">
        <w:rPr>
          <w:color w:val="000000"/>
          <w:sz w:val="20"/>
          <w:szCs w:val="18"/>
          <w:lang w:val="es-ES" w:eastAsia="es-ES"/>
        </w:rPr>
        <w:t xml:space="preserve"> </w:t>
      </w:r>
      <w:r w:rsidRPr="006A7DE9">
        <w:rPr>
          <w:color w:val="000000"/>
          <w:sz w:val="20"/>
          <w:szCs w:val="18"/>
          <w:lang w:val="es-ES" w:eastAsia="es-ES"/>
        </w:rPr>
        <w:t>funciona correctamente pero para estos casos es mejor utilizar la instrucción Select Case, el motivo</w:t>
      </w:r>
      <w:r w:rsidR="0019480A" w:rsidRPr="006A7DE9">
        <w:rPr>
          <w:color w:val="000000"/>
          <w:sz w:val="20"/>
          <w:szCs w:val="18"/>
          <w:lang w:val="es-ES" w:eastAsia="es-ES"/>
        </w:rPr>
        <w:t xml:space="preserve"> </w:t>
      </w:r>
      <w:r w:rsidRPr="006A7DE9">
        <w:rPr>
          <w:color w:val="000000"/>
          <w:sz w:val="20"/>
          <w:szCs w:val="18"/>
          <w:lang w:val="es-ES" w:eastAsia="es-ES"/>
        </w:rPr>
        <w:t>principal es por legibilidad y elegancia. Select Case tiene la sintaxis siguiente,</w:t>
      </w:r>
    </w:p>
    <w:p w:rsidR="0019480A" w:rsidRPr="006A7DE9" w:rsidRDefault="0019480A"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Select Case </w:t>
      </w:r>
      <w:r w:rsidRPr="006A7DE9">
        <w:rPr>
          <w:color w:val="000000"/>
          <w:sz w:val="20"/>
          <w:szCs w:val="18"/>
          <w:lang w:val="es-ES" w:eastAsia="es-ES"/>
        </w:rPr>
        <w:t>Expresión</w:t>
      </w:r>
    </w:p>
    <w:p w:rsidR="0019480A" w:rsidRPr="006A7DE9" w:rsidRDefault="0019480A" w:rsidP="0034484E">
      <w:pPr>
        <w:autoSpaceDE w:val="0"/>
        <w:autoSpaceDN w:val="0"/>
        <w:adjustRightInd w:val="0"/>
        <w:jc w:val="both"/>
        <w:rPr>
          <w:b/>
          <w:bCs/>
          <w:color w:val="0000FF"/>
          <w:sz w:val="20"/>
          <w:szCs w:val="18"/>
          <w:lang w:val="es-ES" w:eastAsia="es-ES"/>
        </w:rPr>
      </w:pPr>
    </w:p>
    <w:p w:rsidR="00B771A5" w:rsidRPr="006A7DE9" w:rsidRDefault="0019480A"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valores :</w:t>
      </w:r>
    </w:p>
    <w:p w:rsidR="00B771A5" w:rsidRPr="006A7DE9" w:rsidRDefault="0019480A"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Instrucciones.</w:t>
      </w:r>
    </w:p>
    <w:p w:rsidR="00B771A5" w:rsidRPr="006A7DE9" w:rsidRDefault="0019480A"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valores :</w:t>
      </w:r>
    </w:p>
    <w:p w:rsidR="00B771A5" w:rsidRPr="006A7DE9" w:rsidRDefault="0019480A"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Instrucciones.</w:t>
      </w:r>
    </w:p>
    <w:p w:rsidR="00B771A5" w:rsidRPr="006A7DE9" w:rsidRDefault="0019480A"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19480A"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19480A"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valores:</w:t>
      </w:r>
    </w:p>
    <w:p w:rsidR="00B771A5" w:rsidRPr="006A7DE9" w:rsidRDefault="0019480A"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Instrucciones.</w:t>
      </w:r>
    </w:p>
    <w:p w:rsidR="00B771A5" w:rsidRPr="006A7DE9" w:rsidRDefault="0019480A"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Case Else</w:t>
      </w:r>
    </w:p>
    <w:p w:rsidR="00B771A5" w:rsidRPr="006A7DE9" w:rsidRDefault="0019480A"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Instrucciones en caso que no sean ninguno de los valores anteriores.</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Select</w:t>
      </w:r>
    </w:p>
    <w:p w:rsidR="0019480A" w:rsidRPr="006A7DE9" w:rsidRDefault="0019480A"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Vea el ejemplo anterior solucionado con esta estructura.</w:t>
      </w:r>
    </w:p>
    <w:p w:rsidR="0019480A" w:rsidRPr="006A7DE9" w:rsidRDefault="0019480A" w:rsidP="0034484E">
      <w:pPr>
        <w:autoSpaceDE w:val="0"/>
        <w:autoSpaceDN w:val="0"/>
        <w:adjustRightInd w:val="0"/>
        <w:jc w:val="both"/>
        <w:rPr>
          <w:b/>
          <w:bCs/>
          <w:color w:val="000000"/>
          <w:sz w:val="20"/>
          <w:szCs w:val="18"/>
          <w:lang w:val="es-ES" w:eastAsia="es-ES"/>
        </w:rPr>
      </w:pPr>
    </w:p>
    <w:p w:rsidR="00B771A5" w:rsidRPr="006A7DE9" w:rsidRDefault="00B771A5" w:rsidP="005A41B7">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16.</w:t>
      </w:r>
    </w:p>
    <w:p w:rsidR="0019480A" w:rsidRPr="006A7DE9" w:rsidRDefault="0019480A"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Ejemplo_16()</w:t>
      </w:r>
    </w:p>
    <w:p w:rsidR="0019480A" w:rsidRPr="006A7DE9" w:rsidRDefault="0019480A" w:rsidP="0034484E">
      <w:pPr>
        <w:autoSpaceDE w:val="0"/>
        <w:autoSpaceDN w:val="0"/>
        <w:adjustRightInd w:val="0"/>
        <w:jc w:val="both"/>
        <w:rPr>
          <w:b/>
          <w:bCs/>
          <w:color w:val="0000FF"/>
          <w:sz w:val="20"/>
          <w:szCs w:val="18"/>
          <w:lang w:val="es-ES" w:eastAsia="es-ES"/>
        </w:rPr>
      </w:pPr>
    </w:p>
    <w:p w:rsidR="00B771A5" w:rsidRPr="006A7DE9" w:rsidRDefault="0019480A"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Signo </w:t>
      </w:r>
      <w:r w:rsidR="00B771A5" w:rsidRPr="006A7DE9">
        <w:rPr>
          <w:b/>
          <w:bCs/>
          <w:color w:val="0000FF"/>
          <w:sz w:val="20"/>
          <w:szCs w:val="18"/>
          <w:lang w:val="es-ES" w:eastAsia="es-ES"/>
        </w:rPr>
        <w:t>As String</w:t>
      </w:r>
    </w:p>
    <w:p w:rsidR="00B771A5" w:rsidRPr="003B3F2F" w:rsidRDefault="0019480A"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Valor1 </w:t>
      </w:r>
      <w:r w:rsidR="00B771A5" w:rsidRPr="003B3F2F">
        <w:rPr>
          <w:b/>
          <w:bCs/>
          <w:color w:val="0000FF"/>
          <w:sz w:val="20"/>
          <w:szCs w:val="18"/>
          <w:lang w:val="en-US" w:eastAsia="es-ES"/>
        </w:rPr>
        <w:t xml:space="preserve">As </w:t>
      </w:r>
      <w:r w:rsidR="00B771A5" w:rsidRPr="003B3F2F">
        <w:rPr>
          <w:color w:val="000000"/>
          <w:sz w:val="20"/>
          <w:szCs w:val="18"/>
          <w:lang w:val="en-US" w:eastAsia="es-ES"/>
        </w:rPr>
        <w:t xml:space="preserve">Integer, Valor2 </w:t>
      </w:r>
      <w:r w:rsidR="00B771A5" w:rsidRPr="003B3F2F">
        <w:rPr>
          <w:b/>
          <w:bCs/>
          <w:color w:val="0000FF"/>
          <w:sz w:val="20"/>
          <w:szCs w:val="18"/>
          <w:lang w:val="en-US" w:eastAsia="es-ES"/>
        </w:rPr>
        <w:t>As Integer</w:t>
      </w:r>
      <w:r w:rsidR="00B771A5" w:rsidRPr="003B3F2F">
        <w:rPr>
          <w:color w:val="000000"/>
          <w:sz w:val="20"/>
          <w:szCs w:val="18"/>
          <w:lang w:val="en-US" w:eastAsia="es-ES"/>
        </w:rPr>
        <w:t xml:space="preserve">, Total </w:t>
      </w:r>
      <w:r w:rsidR="00B771A5" w:rsidRPr="003B3F2F">
        <w:rPr>
          <w:b/>
          <w:bCs/>
          <w:color w:val="0000FF"/>
          <w:sz w:val="20"/>
          <w:szCs w:val="18"/>
          <w:lang w:val="en-US" w:eastAsia="es-ES"/>
        </w:rPr>
        <w:t>As Integer</w:t>
      </w:r>
    </w:p>
    <w:p w:rsidR="0019480A" w:rsidRPr="003B3F2F" w:rsidRDefault="0019480A" w:rsidP="0034484E">
      <w:pPr>
        <w:autoSpaceDE w:val="0"/>
        <w:autoSpaceDN w:val="0"/>
        <w:adjustRightInd w:val="0"/>
        <w:jc w:val="both"/>
        <w:rPr>
          <w:color w:val="000000"/>
          <w:sz w:val="20"/>
          <w:szCs w:val="18"/>
          <w:lang w:val="en-US" w:eastAsia="es-ES"/>
        </w:rPr>
      </w:pP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Valor1 = ActiveSheet.Range("A1").Value</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Valor2 = ActiveSheet.Range("A2").Value</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Signo = ActiveSheet.Range("</w:t>
      </w:r>
      <w:r w:rsidR="005A41B7">
        <w:rPr>
          <w:color w:val="000000"/>
          <w:sz w:val="20"/>
          <w:szCs w:val="18"/>
          <w:lang w:val="en-US" w:eastAsia="es-ES"/>
        </w:rPr>
        <w:t>B1</w:t>
      </w:r>
      <w:r w:rsidR="00B771A5" w:rsidRPr="003B3F2F">
        <w:rPr>
          <w:color w:val="000000"/>
          <w:sz w:val="20"/>
          <w:szCs w:val="18"/>
          <w:lang w:val="en-US" w:eastAsia="es-ES"/>
        </w:rPr>
        <w:t>").Value</w:t>
      </w:r>
    </w:p>
    <w:p w:rsidR="0019480A" w:rsidRPr="003B3F2F" w:rsidRDefault="0019480A" w:rsidP="0034484E">
      <w:pPr>
        <w:autoSpaceDE w:val="0"/>
        <w:autoSpaceDN w:val="0"/>
        <w:adjustRightInd w:val="0"/>
        <w:jc w:val="both"/>
        <w:rPr>
          <w:b/>
          <w:bCs/>
          <w:color w:val="0000FF"/>
          <w:sz w:val="20"/>
          <w:szCs w:val="18"/>
          <w:lang w:val="en-US" w:eastAsia="es-ES"/>
        </w:rPr>
      </w:pPr>
    </w:p>
    <w:p w:rsidR="00B771A5" w:rsidRPr="003B3F2F" w:rsidRDefault="0019480A"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Select Case </w:t>
      </w:r>
      <w:r w:rsidR="00B771A5" w:rsidRPr="003B3F2F">
        <w:rPr>
          <w:color w:val="000000"/>
          <w:sz w:val="20"/>
          <w:szCs w:val="18"/>
          <w:lang w:val="en-US" w:eastAsia="es-ES"/>
        </w:rPr>
        <w:t>signo</w:t>
      </w:r>
    </w:p>
    <w:p w:rsidR="0019480A" w:rsidRPr="003B3F2F" w:rsidRDefault="0019480A" w:rsidP="0034484E">
      <w:pPr>
        <w:autoSpaceDE w:val="0"/>
        <w:autoSpaceDN w:val="0"/>
        <w:adjustRightInd w:val="0"/>
        <w:jc w:val="both"/>
        <w:rPr>
          <w:color w:val="000000"/>
          <w:sz w:val="20"/>
          <w:szCs w:val="18"/>
          <w:lang w:val="en-US" w:eastAsia="es-ES"/>
        </w:rPr>
      </w:pPr>
    </w:p>
    <w:p w:rsidR="00B771A5" w:rsidRPr="003B3F2F" w:rsidRDefault="0019480A"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Case </w:t>
      </w:r>
      <w:r w:rsidR="00B771A5" w:rsidRPr="003B3F2F">
        <w:rPr>
          <w:color w:val="000000"/>
          <w:sz w:val="20"/>
          <w:szCs w:val="18"/>
          <w:lang w:val="en-US" w:eastAsia="es-ES"/>
        </w:rPr>
        <w:t>"+"</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Total = Valor1 + Valor2</w:t>
      </w:r>
    </w:p>
    <w:p w:rsidR="00B771A5" w:rsidRPr="003B3F2F" w:rsidRDefault="0019480A"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Case </w:t>
      </w:r>
      <w:r w:rsidR="00B771A5" w:rsidRPr="003B3F2F">
        <w:rPr>
          <w:color w:val="000000"/>
          <w:sz w:val="20"/>
          <w:szCs w:val="18"/>
          <w:lang w:val="en-US" w:eastAsia="es-ES"/>
        </w:rPr>
        <w:t>"-"</w:t>
      </w:r>
    </w:p>
    <w:p w:rsidR="00B771A5" w:rsidRPr="006A7DE9" w:rsidRDefault="0019480A"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Total = Valor1 - Valor2</w:t>
      </w:r>
    </w:p>
    <w:p w:rsidR="00B771A5" w:rsidRPr="006A7DE9" w:rsidRDefault="0019480A"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"x"</w:t>
      </w:r>
    </w:p>
    <w:p w:rsidR="00B771A5" w:rsidRPr="006A7DE9" w:rsidRDefault="0019480A"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Total = Valor1 * Valor2</w:t>
      </w:r>
    </w:p>
    <w:p w:rsidR="00B771A5" w:rsidRPr="006A7DE9" w:rsidRDefault="0019480A"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w:t>
      </w:r>
    </w:p>
    <w:p w:rsidR="00B771A5" w:rsidRPr="006A7DE9" w:rsidRDefault="0019480A"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Total = Valor1 / Valor2</w:t>
      </w:r>
    </w:p>
    <w:p w:rsidR="00B771A5" w:rsidRPr="003B3F2F" w:rsidRDefault="0019480A"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Case Else</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Total = 0</w:t>
      </w:r>
    </w:p>
    <w:p w:rsidR="00B771A5" w:rsidRPr="003B3F2F" w:rsidRDefault="0019480A"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Select</w:t>
      </w:r>
    </w:p>
    <w:p w:rsidR="0019480A" w:rsidRPr="003B3F2F" w:rsidRDefault="0019480A" w:rsidP="0034484E">
      <w:pPr>
        <w:autoSpaceDE w:val="0"/>
        <w:autoSpaceDN w:val="0"/>
        <w:adjustRightInd w:val="0"/>
        <w:jc w:val="both"/>
        <w:rPr>
          <w:color w:val="000000"/>
          <w:sz w:val="20"/>
          <w:szCs w:val="18"/>
          <w:lang w:val="en-US" w:eastAsia="es-ES"/>
        </w:rPr>
      </w:pP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w:t>
      </w:r>
      <w:r w:rsidR="005A41B7">
        <w:rPr>
          <w:color w:val="000000"/>
          <w:sz w:val="20"/>
          <w:szCs w:val="18"/>
          <w:lang w:val="en-US" w:eastAsia="es-ES"/>
        </w:rPr>
        <w:t>Sheet</w:t>
      </w:r>
      <w:r w:rsidR="00B771A5" w:rsidRPr="003B3F2F">
        <w:rPr>
          <w:color w:val="000000"/>
          <w:sz w:val="20"/>
          <w:szCs w:val="18"/>
          <w:lang w:val="en-US" w:eastAsia="es-ES"/>
        </w:rPr>
        <w:t>.Range("A3").Value = Total</w:t>
      </w:r>
    </w:p>
    <w:p w:rsidR="0019480A" w:rsidRPr="003B3F2F" w:rsidRDefault="0019480A" w:rsidP="0034484E">
      <w:pPr>
        <w:autoSpaceDE w:val="0"/>
        <w:autoSpaceDN w:val="0"/>
        <w:adjustRightInd w:val="0"/>
        <w:jc w:val="both"/>
        <w:rPr>
          <w:b/>
          <w:bCs/>
          <w:color w:val="0000FF"/>
          <w:sz w:val="20"/>
          <w:szCs w:val="18"/>
          <w:lang w:val="en-U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19480A" w:rsidRPr="006A7DE9" w:rsidRDefault="0019480A"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Vea el ejemplo siguiente donde cada sentencia Case evalúa un rango de valores.</w:t>
      </w:r>
    </w:p>
    <w:p w:rsidR="0019480A" w:rsidRPr="006A7DE9" w:rsidRDefault="0019480A" w:rsidP="0034484E">
      <w:pPr>
        <w:autoSpaceDE w:val="0"/>
        <w:autoSpaceDN w:val="0"/>
        <w:adjustRightInd w:val="0"/>
        <w:jc w:val="both"/>
        <w:rPr>
          <w:b/>
          <w:bCs/>
          <w:color w:val="000000"/>
          <w:sz w:val="20"/>
          <w:szCs w:val="18"/>
          <w:lang w:val="es-ES" w:eastAsia="es-ES"/>
        </w:rPr>
      </w:pPr>
    </w:p>
    <w:p w:rsidR="00B771A5" w:rsidRPr="006A7DE9" w:rsidRDefault="00B771A5" w:rsidP="005A41B7">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17.</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Programa que pide tres notas de un alumno mediante la función InputBox. Las notas van a parar</w:t>
      </w:r>
      <w:r w:rsidR="0019480A" w:rsidRPr="006A7DE9">
        <w:rPr>
          <w:color w:val="000000"/>
          <w:sz w:val="20"/>
          <w:szCs w:val="18"/>
          <w:lang w:val="es-ES" w:eastAsia="es-ES"/>
        </w:rPr>
        <w:t xml:space="preserve"> </w:t>
      </w:r>
      <w:r w:rsidRPr="006A7DE9">
        <w:rPr>
          <w:color w:val="000000"/>
          <w:sz w:val="20"/>
          <w:szCs w:val="18"/>
          <w:lang w:val="es-ES" w:eastAsia="es-ES"/>
        </w:rPr>
        <w:t>respectivamente a las casillas A1, A2 y A3 de la hoja activa. El programa calcula la media y la deja en</w:t>
      </w:r>
      <w:r w:rsidR="0019480A" w:rsidRPr="006A7DE9">
        <w:rPr>
          <w:color w:val="000000"/>
          <w:sz w:val="20"/>
          <w:szCs w:val="18"/>
          <w:lang w:val="es-ES" w:eastAsia="es-ES"/>
        </w:rPr>
        <w:t xml:space="preserve"> </w:t>
      </w:r>
      <w:r w:rsidRPr="006A7DE9">
        <w:rPr>
          <w:color w:val="000000"/>
          <w:sz w:val="20"/>
          <w:szCs w:val="18"/>
          <w:lang w:val="es-ES" w:eastAsia="es-ES"/>
        </w:rPr>
        <w:t>A4. Si la media está entre 0 y 2 deja en A5 el mensaje "Muy deficiente", si la nota es 3 deja en A5 el</w:t>
      </w:r>
      <w:r w:rsidR="0019480A" w:rsidRPr="006A7DE9">
        <w:rPr>
          <w:color w:val="000000"/>
          <w:sz w:val="20"/>
          <w:szCs w:val="18"/>
          <w:lang w:val="es-ES" w:eastAsia="es-ES"/>
        </w:rPr>
        <w:t xml:space="preserve"> </w:t>
      </w:r>
      <w:r w:rsidRPr="006A7DE9">
        <w:rPr>
          <w:color w:val="000000"/>
          <w:sz w:val="20"/>
          <w:szCs w:val="18"/>
          <w:lang w:val="es-ES" w:eastAsia="es-ES"/>
        </w:rPr>
        <w:t>mensaje "Deficiente", si la nota es 4 deja "Insuficiente", si es 5 "Suficiente", si es 6 "Bien", si está entre 7</w:t>
      </w:r>
      <w:r w:rsidR="0019480A" w:rsidRPr="006A7DE9">
        <w:rPr>
          <w:color w:val="000000"/>
          <w:sz w:val="20"/>
          <w:szCs w:val="18"/>
          <w:lang w:val="es-ES" w:eastAsia="es-ES"/>
        </w:rPr>
        <w:t xml:space="preserve"> </w:t>
      </w:r>
      <w:r w:rsidRPr="006A7DE9">
        <w:rPr>
          <w:color w:val="000000"/>
          <w:sz w:val="20"/>
          <w:szCs w:val="18"/>
          <w:lang w:val="es-ES" w:eastAsia="es-ES"/>
        </w:rPr>
        <w:t>y 8 deja "Notable", si es mayor que 8 deja "Sobresaliente".</w:t>
      </w:r>
    </w:p>
    <w:p w:rsidR="0019480A" w:rsidRPr="006A7DE9" w:rsidRDefault="0019480A"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Ejemplo_17()</w:t>
      </w:r>
    </w:p>
    <w:p w:rsidR="0019480A" w:rsidRPr="006A7DE9" w:rsidRDefault="0019480A" w:rsidP="0034484E">
      <w:pPr>
        <w:autoSpaceDE w:val="0"/>
        <w:autoSpaceDN w:val="0"/>
        <w:adjustRightInd w:val="0"/>
        <w:jc w:val="both"/>
        <w:rPr>
          <w:b/>
          <w:bCs/>
          <w:color w:val="0000FF"/>
          <w:sz w:val="20"/>
          <w:szCs w:val="18"/>
          <w:lang w:val="es-ES" w:eastAsia="es-ES"/>
        </w:rPr>
      </w:pPr>
    </w:p>
    <w:p w:rsidR="00B771A5" w:rsidRPr="006A7DE9" w:rsidRDefault="0019480A"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Nota1 </w:t>
      </w:r>
      <w:r w:rsidR="00B771A5" w:rsidRPr="006A7DE9">
        <w:rPr>
          <w:b/>
          <w:bCs/>
          <w:color w:val="0000FF"/>
          <w:sz w:val="20"/>
          <w:szCs w:val="18"/>
          <w:lang w:val="es-ES" w:eastAsia="es-ES"/>
        </w:rPr>
        <w:t>As Integer</w:t>
      </w:r>
      <w:r w:rsidR="00B771A5" w:rsidRPr="006A7DE9">
        <w:rPr>
          <w:color w:val="000000"/>
          <w:sz w:val="20"/>
          <w:szCs w:val="18"/>
          <w:lang w:val="es-ES" w:eastAsia="es-ES"/>
        </w:rPr>
        <w:t xml:space="preserve">, Nota2 </w:t>
      </w:r>
      <w:r w:rsidR="00B771A5" w:rsidRPr="006A7DE9">
        <w:rPr>
          <w:b/>
          <w:bCs/>
          <w:color w:val="0000FF"/>
          <w:sz w:val="20"/>
          <w:szCs w:val="18"/>
          <w:lang w:val="es-ES" w:eastAsia="es-ES"/>
        </w:rPr>
        <w:t>As Integer</w:t>
      </w:r>
      <w:r w:rsidR="00B771A5" w:rsidRPr="006A7DE9">
        <w:rPr>
          <w:color w:val="000000"/>
          <w:sz w:val="20"/>
          <w:szCs w:val="18"/>
          <w:lang w:val="es-ES" w:eastAsia="es-ES"/>
        </w:rPr>
        <w:t xml:space="preserve">, Nota3 </w:t>
      </w:r>
      <w:r w:rsidR="00B771A5" w:rsidRPr="006A7DE9">
        <w:rPr>
          <w:b/>
          <w:bCs/>
          <w:color w:val="0000FF"/>
          <w:sz w:val="20"/>
          <w:szCs w:val="18"/>
          <w:lang w:val="es-ES" w:eastAsia="es-ES"/>
        </w:rPr>
        <w:t>As Integer</w:t>
      </w:r>
    </w:p>
    <w:p w:rsidR="00B771A5" w:rsidRPr="006A7DE9" w:rsidRDefault="0019480A"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Media </w:t>
      </w:r>
      <w:r w:rsidR="00B771A5" w:rsidRPr="006A7DE9">
        <w:rPr>
          <w:b/>
          <w:bCs/>
          <w:color w:val="0000FF"/>
          <w:sz w:val="20"/>
          <w:szCs w:val="18"/>
          <w:lang w:val="es-ES" w:eastAsia="es-ES"/>
        </w:rPr>
        <w:t>As Single</w:t>
      </w:r>
    </w:p>
    <w:p w:rsidR="0019480A" w:rsidRPr="006A7DE9" w:rsidRDefault="0019480A" w:rsidP="0034484E">
      <w:pPr>
        <w:autoSpaceDE w:val="0"/>
        <w:autoSpaceDN w:val="0"/>
        <w:adjustRightInd w:val="0"/>
        <w:jc w:val="both"/>
        <w:rPr>
          <w:color w:val="000000"/>
          <w:sz w:val="20"/>
          <w:szCs w:val="18"/>
          <w:lang w:val="es-ES" w:eastAsia="es-ES"/>
        </w:rPr>
      </w:pPr>
    </w:p>
    <w:p w:rsidR="00B771A5" w:rsidRPr="006A7DE9" w:rsidRDefault="0019480A"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Nota1 = Val(InputBox("Entrar Nota primera evaluación", "Nota"))</w:t>
      </w:r>
    </w:p>
    <w:p w:rsidR="00B771A5" w:rsidRPr="006A7DE9" w:rsidRDefault="0019480A"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Nota2 = Val(InputBox("Entrar Nota Segunda evaluación", "Nota"))</w:t>
      </w:r>
    </w:p>
    <w:p w:rsidR="00B771A5" w:rsidRPr="006A7DE9" w:rsidRDefault="0019480A"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Nota3 = Val(InputBox("Entrar Nota Tercera evaluación", "Nota"))</w:t>
      </w:r>
    </w:p>
    <w:p w:rsidR="00B771A5" w:rsidRPr="006A7DE9" w:rsidRDefault="0019480A"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Media = (Nota1 + Nota2 + Nota3) / 3</w:t>
      </w:r>
    </w:p>
    <w:p w:rsidR="0019480A" w:rsidRPr="006A7DE9" w:rsidRDefault="0019480A" w:rsidP="0034484E">
      <w:pPr>
        <w:autoSpaceDE w:val="0"/>
        <w:autoSpaceDN w:val="0"/>
        <w:adjustRightInd w:val="0"/>
        <w:jc w:val="both"/>
        <w:rPr>
          <w:color w:val="000000"/>
          <w:sz w:val="20"/>
          <w:szCs w:val="18"/>
          <w:lang w:val="es-ES" w:eastAsia="es-ES"/>
        </w:rPr>
      </w:pPr>
    </w:p>
    <w:p w:rsidR="00B771A5" w:rsidRPr="006A7DE9" w:rsidRDefault="0019480A"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ActiveSheet.Range("A1").Value = Nota1</w:t>
      </w:r>
    </w:p>
    <w:p w:rsidR="00B771A5" w:rsidRPr="003B3F2F" w:rsidRDefault="0019480A"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ActiveSheet.Range("A2").Value = Nota2</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ActiveSheet.Range("A3").Value = Nota3</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ActiveSheet.Range("A4").Value = Media</w:t>
      </w:r>
    </w:p>
    <w:p w:rsidR="0019480A" w:rsidRPr="003B3F2F" w:rsidRDefault="0019480A" w:rsidP="0034484E">
      <w:pPr>
        <w:autoSpaceDE w:val="0"/>
        <w:autoSpaceDN w:val="0"/>
        <w:adjustRightInd w:val="0"/>
        <w:jc w:val="both"/>
        <w:rPr>
          <w:b/>
          <w:bCs/>
          <w:color w:val="0000FF"/>
          <w:sz w:val="20"/>
          <w:szCs w:val="18"/>
          <w:lang w:val="en-US" w:eastAsia="es-ES"/>
        </w:rPr>
      </w:pPr>
    </w:p>
    <w:p w:rsidR="00B771A5" w:rsidRPr="003B3F2F" w:rsidRDefault="0019480A"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Select Case </w:t>
      </w:r>
      <w:r w:rsidR="00B771A5" w:rsidRPr="003B3F2F">
        <w:rPr>
          <w:color w:val="000000"/>
          <w:sz w:val="20"/>
          <w:szCs w:val="18"/>
          <w:lang w:val="en-US" w:eastAsia="es-ES"/>
        </w:rPr>
        <w:t>Media</w:t>
      </w:r>
    </w:p>
    <w:p w:rsidR="00B771A5" w:rsidRPr="003B3F2F" w:rsidRDefault="0019480A"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Case </w:t>
      </w:r>
      <w:r w:rsidR="00B771A5" w:rsidRPr="003B3F2F">
        <w:rPr>
          <w:color w:val="000000"/>
          <w:sz w:val="20"/>
          <w:szCs w:val="18"/>
          <w:lang w:val="en-US" w:eastAsia="es-ES"/>
        </w:rPr>
        <w:t xml:space="preserve">0 </w:t>
      </w:r>
      <w:r w:rsidR="00B771A5" w:rsidRPr="003B3F2F">
        <w:rPr>
          <w:b/>
          <w:bCs/>
          <w:color w:val="0000FF"/>
          <w:sz w:val="20"/>
          <w:szCs w:val="18"/>
          <w:lang w:val="en-US" w:eastAsia="es-ES"/>
        </w:rPr>
        <w:t xml:space="preserve">To </w:t>
      </w:r>
      <w:r w:rsidR="00B771A5" w:rsidRPr="003B3F2F">
        <w:rPr>
          <w:color w:val="000000"/>
          <w:sz w:val="20"/>
          <w:szCs w:val="18"/>
          <w:lang w:val="en-US" w:eastAsia="es-ES"/>
        </w:rPr>
        <w:t>2</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ActiveSheet.Range("A5").Value = "Muy deficiente"</w:t>
      </w:r>
    </w:p>
    <w:p w:rsidR="00B771A5" w:rsidRPr="003B3F2F" w:rsidRDefault="0019480A"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Case </w:t>
      </w:r>
      <w:r w:rsidR="00B771A5" w:rsidRPr="003B3F2F">
        <w:rPr>
          <w:color w:val="000000"/>
          <w:sz w:val="20"/>
          <w:szCs w:val="18"/>
          <w:lang w:val="en-US" w:eastAsia="es-ES"/>
        </w:rPr>
        <w:t>3</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ActiveSheet.Range("A5").Value = "Deficiente"</w:t>
      </w:r>
    </w:p>
    <w:p w:rsidR="00B771A5" w:rsidRPr="003B3F2F" w:rsidRDefault="0019480A"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lastRenderedPageBreak/>
        <w:tab/>
      </w:r>
      <w:r w:rsidRPr="003B3F2F">
        <w:rPr>
          <w:b/>
          <w:bCs/>
          <w:color w:val="0000FF"/>
          <w:sz w:val="20"/>
          <w:szCs w:val="18"/>
          <w:lang w:val="en-US" w:eastAsia="es-ES"/>
        </w:rPr>
        <w:tab/>
      </w:r>
      <w:r w:rsidR="00B771A5" w:rsidRPr="003B3F2F">
        <w:rPr>
          <w:b/>
          <w:bCs/>
          <w:color w:val="0000FF"/>
          <w:sz w:val="20"/>
          <w:szCs w:val="18"/>
          <w:lang w:val="en-US" w:eastAsia="es-ES"/>
        </w:rPr>
        <w:t xml:space="preserve">Case </w:t>
      </w:r>
      <w:r w:rsidR="00B771A5" w:rsidRPr="003B3F2F">
        <w:rPr>
          <w:color w:val="000000"/>
          <w:sz w:val="20"/>
          <w:szCs w:val="18"/>
          <w:lang w:val="en-US" w:eastAsia="es-ES"/>
        </w:rPr>
        <w:t>4</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ActiveSheet.Range("A5").Value = "Insuficiente"</w:t>
      </w:r>
    </w:p>
    <w:p w:rsidR="00B771A5" w:rsidRPr="003B3F2F" w:rsidRDefault="0019480A"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Case </w:t>
      </w:r>
      <w:r w:rsidR="00B771A5" w:rsidRPr="003B3F2F">
        <w:rPr>
          <w:color w:val="000000"/>
          <w:sz w:val="20"/>
          <w:szCs w:val="18"/>
          <w:lang w:val="en-US" w:eastAsia="es-ES"/>
        </w:rPr>
        <w:t>5</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ActiveSheet.Range("A5").Value = "Suficiente"</w:t>
      </w:r>
    </w:p>
    <w:p w:rsidR="00B771A5" w:rsidRPr="003B3F2F" w:rsidRDefault="0019480A"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Case </w:t>
      </w:r>
      <w:r w:rsidR="00B771A5" w:rsidRPr="003B3F2F">
        <w:rPr>
          <w:color w:val="000000"/>
          <w:sz w:val="20"/>
          <w:szCs w:val="18"/>
          <w:lang w:val="en-US" w:eastAsia="es-ES"/>
        </w:rPr>
        <w:t>6</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ActiveSheet.Range("A5").Value = "Bien"</w:t>
      </w:r>
    </w:p>
    <w:p w:rsidR="00B771A5" w:rsidRPr="003B3F2F" w:rsidRDefault="0019480A"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Case </w:t>
      </w:r>
      <w:r w:rsidR="00B771A5" w:rsidRPr="003B3F2F">
        <w:rPr>
          <w:color w:val="000000"/>
          <w:sz w:val="20"/>
          <w:szCs w:val="18"/>
          <w:lang w:val="en-US" w:eastAsia="es-ES"/>
        </w:rPr>
        <w:t xml:space="preserve">7 </w:t>
      </w:r>
      <w:r w:rsidR="00B771A5" w:rsidRPr="003B3F2F">
        <w:rPr>
          <w:b/>
          <w:bCs/>
          <w:color w:val="0000FF"/>
          <w:sz w:val="20"/>
          <w:szCs w:val="18"/>
          <w:lang w:val="en-US" w:eastAsia="es-ES"/>
        </w:rPr>
        <w:t xml:space="preserve">To </w:t>
      </w:r>
      <w:r w:rsidR="00B771A5" w:rsidRPr="003B3F2F">
        <w:rPr>
          <w:color w:val="000000"/>
          <w:sz w:val="20"/>
          <w:szCs w:val="18"/>
          <w:lang w:val="en-US" w:eastAsia="es-ES"/>
        </w:rPr>
        <w:t>8</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ActiveSheet.Range("A5").Value = "Notable"</w:t>
      </w:r>
    </w:p>
    <w:p w:rsidR="00B771A5" w:rsidRPr="003B3F2F" w:rsidRDefault="0019480A"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Case </w:t>
      </w:r>
      <w:r w:rsidR="00B771A5" w:rsidRPr="003B3F2F">
        <w:rPr>
          <w:color w:val="000000"/>
          <w:sz w:val="20"/>
          <w:szCs w:val="18"/>
          <w:lang w:val="en-US" w:eastAsia="es-ES"/>
        </w:rPr>
        <w:t>&gt;8</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ActiveSheet.Range("A5").Value = "Sobresaliente"</w:t>
      </w:r>
    </w:p>
    <w:p w:rsidR="00B771A5" w:rsidRPr="003B3F2F" w:rsidRDefault="0019480A"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Select</w:t>
      </w:r>
    </w:p>
    <w:p w:rsidR="0019480A" w:rsidRPr="003B3F2F" w:rsidRDefault="0019480A" w:rsidP="0034484E">
      <w:pPr>
        <w:autoSpaceDE w:val="0"/>
        <w:autoSpaceDN w:val="0"/>
        <w:adjustRightInd w:val="0"/>
        <w:jc w:val="both"/>
        <w:rPr>
          <w:b/>
          <w:bCs/>
          <w:color w:val="0000FF"/>
          <w:sz w:val="20"/>
          <w:szCs w:val="18"/>
          <w:lang w:val="en-U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19480A" w:rsidRPr="006A7DE9" w:rsidRDefault="0019480A" w:rsidP="0034484E">
      <w:pPr>
        <w:autoSpaceDE w:val="0"/>
        <w:autoSpaceDN w:val="0"/>
        <w:adjustRightInd w:val="0"/>
        <w:jc w:val="both"/>
        <w:rPr>
          <w:color w:val="000000"/>
          <w:sz w:val="25"/>
          <w:szCs w:val="23"/>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Funciones de comprobación.</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Antes de terminar con el tema de condicionales veremos unas funciones que nos serán útiles a la hora de</w:t>
      </w:r>
      <w:r w:rsidR="0019480A" w:rsidRPr="006A7DE9">
        <w:rPr>
          <w:color w:val="000000"/>
          <w:sz w:val="20"/>
          <w:szCs w:val="18"/>
          <w:lang w:val="es-ES" w:eastAsia="es-ES"/>
        </w:rPr>
        <w:t xml:space="preserve"> </w:t>
      </w:r>
      <w:r w:rsidRPr="006A7DE9">
        <w:rPr>
          <w:color w:val="000000"/>
          <w:sz w:val="20"/>
          <w:szCs w:val="18"/>
          <w:lang w:val="es-ES" w:eastAsia="es-ES"/>
        </w:rPr>
        <w:t>comprobar o validar el tipo de los datos entrados desde teclado o simplemente los datos contenidos en una</w:t>
      </w:r>
      <w:r w:rsidR="0019480A" w:rsidRPr="006A7DE9">
        <w:rPr>
          <w:color w:val="000000"/>
          <w:sz w:val="20"/>
          <w:szCs w:val="18"/>
          <w:lang w:val="es-ES" w:eastAsia="es-ES"/>
        </w:rPr>
        <w:t xml:space="preserve"> </w:t>
      </w:r>
      <w:r w:rsidRPr="006A7DE9">
        <w:rPr>
          <w:color w:val="000000"/>
          <w:sz w:val="20"/>
          <w:szCs w:val="18"/>
          <w:lang w:val="es-ES" w:eastAsia="es-ES"/>
        </w:rPr>
        <w:t>casilla.</w:t>
      </w:r>
    </w:p>
    <w:p w:rsidR="0019480A" w:rsidRPr="006A7DE9" w:rsidRDefault="0019480A"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Volvamos al ejemplo que codificamos de la manera siguiente.</w:t>
      </w:r>
    </w:p>
    <w:p w:rsidR="0019480A" w:rsidRPr="006A7DE9" w:rsidRDefault="0019480A"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Ejemplo_16()</w:t>
      </w:r>
    </w:p>
    <w:p w:rsidR="0019480A" w:rsidRPr="003B3F2F" w:rsidRDefault="0019480A" w:rsidP="0034484E">
      <w:pPr>
        <w:autoSpaceDE w:val="0"/>
        <w:autoSpaceDN w:val="0"/>
        <w:adjustRightInd w:val="0"/>
        <w:jc w:val="both"/>
        <w:rPr>
          <w:b/>
          <w:bCs/>
          <w:color w:val="0000FF"/>
          <w:sz w:val="20"/>
          <w:szCs w:val="18"/>
          <w:lang w:val="en-US" w:eastAsia="es-ES"/>
        </w:rPr>
      </w:pPr>
    </w:p>
    <w:p w:rsidR="00B771A5" w:rsidRPr="003B3F2F" w:rsidRDefault="0019480A"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Signo </w:t>
      </w:r>
      <w:r w:rsidR="00B771A5" w:rsidRPr="003B3F2F">
        <w:rPr>
          <w:b/>
          <w:bCs/>
          <w:color w:val="0000FF"/>
          <w:sz w:val="20"/>
          <w:szCs w:val="18"/>
          <w:lang w:val="en-US" w:eastAsia="es-ES"/>
        </w:rPr>
        <w:t>As String</w:t>
      </w:r>
    </w:p>
    <w:p w:rsidR="00B771A5" w:rsidRPr="003B3F2F" w:rsidRDefault="0019480A"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Valor1 </w:t>
      </w:r>
      <w:r w:rsidR="00B771A5" w:rsidRPr="003B3F2F">
        <w:rPr>
          <w:b/>
          <w:bCs/>
          <w:color w:val="0000FF"/>
          <w:sz w:val="20"/>
          <w:szCs w:val="18"/>
          <w:lang w:val="en-US" w:eastAsia="es-ES"/>
        </w:rPr>
        <w:t>As Integer</w:t>
      </w:r>
      <w:r w:rsidR="00B771A5" w:rsidRPr="003B3F2F">
        <w:rPr>
          <w:color w:val="000000"/>
          <w:sz w:val="20"/>
          <w:szCs w:val="18"/>
          <w:lang w:val="en-US" w:eastAsia="es-ES"/>
        </w:rPr>
        <w:t xml:space="preserve">, Valor2 </w:t>
      </w:r>
      <w:r w:rsidR="00B771A5" w:rsidRPr="003B3F2F">
        <w:rPr>
          <w:b/>
          <w:bCs/>
          <w:color w:val="0000FF"/>
          <w:sz w:val="20"/>
          <w:szCs w:val="18"/>
          <w:lang w:val="en-US" w:eastAsia="es-ES"/>
        </w:rPr>
        <w:t>As Integer</w:t>
      </w:r>
      <w:r w:rsidR="00B771A5" w:rsidRPr="003B3F2F">
        <w:rPr>
          <w:color w:val="000000"/>
          <w:sz w:val="20"/>
          <w:szCs w:val="18"/>
          <w:lang w:val="en-US" w:eastAsia="es-ES"/>
        </w:rPr>
        <w:t xml:space="preserve">, Total </w:t>
      </w:r>
      <w:r w:rsidR="00B771A5" w:rsidRPr="003B3F2F">
        <w:rPr>
          <w:b/>
          <w:bCs/>
          <w:color w:val="0000FF"/>
          <w:sz w:val="20"/>
          <w:szCs w:val="18"/>
          <w:lang w:val="en-US" w:eastAsia="es-ES"/>
        </w:rPr>
        <w:t>As Integer</w:t>
      </w:r>
    </w:p>
    <w:p w:rsidR="0019480A" w:rsidRPr="003B3F2F" w:rsidRDefault="0019480A" w:rsidP="0034484E">
      <w:pPr>
        <w:autoSpaceDE w:val="0"/>
        <w:autoSpaceDN w:val="0"/>
        <w:adjustRightInd w:val="0"/>
        <w:jc w:val="both"/>
        <w:rPr>
          <w:color w:val="000000"/>
          <w:sz w:val="20"/>
          <w:szCs w:val="18"/>
          <w:lang w:val="en-US" w:eastAsia="es-ES"/>
        </w:rPr>
      </w:pP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Valor1 = ActiveSheet.Range("A1").Value</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Valor2 = ActiveSheet.Range("A2").Value</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281C00">
        <w:rPr>
          <w:color w:val="000000"/>
          <w:sz w:val="20"/>
          <w:szCs w:val="18"/>
          <w:lang w:val="en-US" w:eastAsia="es-ES"/>
        </w:rPr>
        <w:t>Signo = ActiveSheet.Range("B1</w:t>
      </w:r>
      <w:r w:rsidR="00B771A5" w:rsidRPr="003B3F2F">
        <w:rPr>
          <w:color w:val="000000"/>
          <w:sz w:val="20"/>
          <w:szCs w:val="18"/>
          <w:lang w:val="en-US" w:eastAsia="es-ES"/>
        </w:rPr>
        <w:t>").Value</w:t>
      </w:r>
    </w:p>
    <w:p w:rsidR="0019480A" w:rsidRPr="003B3F2F" w:rsidRDefault="0019480A" w:rsidP="0034484E">
      <w:pPr>
        <w:autoSpaceDE w:val="0"/>
        <w:autoSpaceDN w:val="0"/>
        <w:adjustRightInd w:val="0"/>
        <w:jc w:val="both"/>
        <w:rPr>
          <w:b/>
          <w:bCs/>
          <w:color w:val="0000FF"/>
          <w:sz w:val="20"/>
          <w:szCs w:val="18"/>
          <w:lang w:val="en-US" w:eastAsia="es-ES"/>
        </w:rPr>
      </w:pPr>
    </w:p>
    <w:p w:rsidR="00B771A5" w:rsidRPr="003B3F2F" w:rsidRDefault="0019480A"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Select Case </w:t>
      </w:r>
      <w:r w:rsidR="00B771A5" w:rsidRPr="003B3F2F">
        <w:rPr>
          <w:color w:val="000000"/>
          <w:sz w:val="20"/>
          <w:szCs w:val="18"/>
          <w:lang w:val="en-US" w:eastAsia="es-ES"/>
        </w:rPr>
        <w:t>signo</w:t>
      </w:r>
    </w:p>
    <w:p w:rsidR="00B771A5" w:rsidRPr="003B3F2F" w:rsidRDefault="0019480A"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Case </w:t>
      </w:r>
      <w:r w:rsidR="00B771A5" w:rsidRPr="003B3F2F">
        <w:rPr>
          <w:color w:val="000000"/>
          <w:sz w:val="20"/>
          <w:szCs w:val="18"/>
          <w:lang w:val="en-US" w:eastAsia="es-ES"/>
        </w:rPr>
        <w:t>"+"</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Total = Valor1 + Valor2</w:t>
      </w:r>
    </w:p>
    <w:p w:rsidR="00B771A5" w:rsidRPr="003B3F2F" w:rsidRDefault="0019480A"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Case </w:t>
      </w:r>
      <w:r w:rsidR="00B771A5" w:rsidRPr="003B3F2F">
        <w:rPr>
          <w:color w:val="000000"/>
          <w:sz w:val="20"/>
          <w:szCs w:val="18"/>
          <w:lang w:val="en-US" w:eastAsia="es-ES"/>
        </w:rPr>
        <w:t>"-"</w:t>
      </w:r>
    </w:p>
    <w:p w:rsidR="00B771A5" w:rsidRPr="006A7DE9" w:rsidRDefault="0019480A"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Total = Valor1 - Valor2</w:t>
      </w:r>
    </w:p>
    <w:p w:rsidR="00B771A5" w:rsidRPr="006A7DE9" w:rsidRDefault="0019480A"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"x"</w:t>
      </w:r>
    </w:p>
    <w:p w:rsidR="00B771A5" w:rsidRPr="006A7DE9" w:rsidRDefault="0019480A"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Total = Valor1 * Valor2</w:t>
      </w:r>
    </w:p>
    <w:p w:rsidR="00B771A5" w:rsidRPr="006A7DE9" w:rsidRDefault="0019480A"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w:t>
      </w:r>
    </w:p>
    <w:p w:rsidR="00B771A5" w:rsidRPr="006A7DE9" w:rsidRDefault="0019480A"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Total = Valor1 / Valor2</w:t>
      </w:r>
    </w:p>
    <w:p w:rsidR="00B771A5" w:rsidRPr="003B3F2F" w:rsidRDefault="0019480A"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Case Else</w:t>
      </w: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Total = 0</w:t>
      </w:r>
    </w:p>
    <w:p w:rsidR="00B771A5" w:rsidRPr="003B3F2F" w:rsidRDefault="0019480A"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Select</w:t>
      </w:r>
    </w:p>
    <w:p w:rsidR="0019480A" w:rsidRPr="003B3F2F" w:rsidRDefault="0019480A" w:rsidP="0034484E">
      <w:pPr>
        <w:autoSpaceDE w:val="0"/>
        <w:autoSpaceDN w:val="0"/>
        <w:adjustRightInd w:val="0"/>
        <w:jc w:val="both"/>
        <w:rPr>
          <w:color w:val="000000"/>
          <w:sz w:val="20"/>
          <w:szCs w:val="18"/>
          <w:lang w:val="en-US" w:eastAsia="es-ES"/>
        </w:rPr>
      </w:pPr>
    </w:p>
    <w:p w:rsidR="00B771A5" w:rsidRPr="003B3F2F" w:rsidRDefault="0019480A"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w:t>
      </w:r>
      <w:r w:rsidR="00281C00">
        <w:rPr>
          <w:color w:val="000000"/>
          <w:sz w:val="20"/>
          <w:szCs w:val="18"/>
          <w:lang w:val="en-US" w:eastAsia="es-ES"/>
        </w:rPr>
        <w:t>Sheet</w:t>
      </w:r>
      <w:r w:rsidR="00B771A5" w:rsidRPr="003B3F2F">
        <w:rPr>
          <w:color w:val="000000"/>
          <w:sz w:val="20"/>
          <w:szCs w:val="18"/>
          <w:lang w:val="en-US" w:eastAsia="es-ES"/>
        </w:rPr>
        <w:t>.Range("A3").Value = Total</w:t>
      </w:r>
    </w:p>
    <w:p w:rsidR="0019480A" w:rsidRPr="003B3F2F" w:rsidRDefault="0019480A" w:rsidP="0034484E">
      <w:pPr>
        <w:autoSpaceDE w:val="0"/>
        <w:autoSpaceDN w:val="0"/>
        <w:adjustRightInd w:val="0"/>
        <w:jc w:val="both"/>
        <w:rPr>
          <w:b/>
          <w:bCs/>
          <w:color w:val="0000FF"/>
          <w:sz w:val="20"/>
          <w:szCs w:val="18"/>
          <w:lang w:val="en-U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19480A" w:rsidRPr="006A7DE9" w:rsidRDefault="0019480A"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Imagine que en alguna de las casillas que se deben operar no hubiera ningún valor o bien datos</w:t>
      </w:r>
      <w:r w:rsidR="0019480A" w:rsidRPr="006A7DE9">
        <w:rPr>
          <w:color w:val="000000"/>
          <w:sz w:val="20"/>
          <w:szCs w:val="18"/>
          <w:lang w:val="es-ES" w:eastAsia="es-ES"/>
        </w:rPr>
        <w:t xml:space="preserve"> </w:t>
      </w:r>
      <w:r w:rsidRPr="006A7DE9">
        <w:rPr>
          <w:color w:val="000000"/>
          <w:sz w:val="20"/>
          <w:szCs w:val="18"/>
          <w:lang w:val="es-ES" w:eastAsia="es-ES"/>
        </w:rPr>
        <w:t>alfanuméricos. Al ejecutar la macro se producirá un error. Aunque con Visual Basic se puede controlar el</w:t>
      </w:r>
      <w:r w:rsidR="0019480A" w:rsidRPr="006A7DE9">
        <w:rPr>
          <w:color w:val="000000"/>
          <w:sz w:val="20"/>
          <w:szCs w:val="18"/>
          <w:lang w:val="es-ES" w:eastAsia="es-ES"/>
        </w:rPr>
        <w:t xml:space="preserve"> </w:t>
      </w:r>
      <w:r w:rsidRPr="006A7DE9">
        <w:rPr>
          <w:color w:val="000000"/>
          <w:sz w:val="20"/>
          <w:szCs w:val="18"/>
          <w:lang w:val="es-ES" w:eastAsia="es-ES"/>
        </w:rPr>
        <w:t>flujo del programa cuando se produce un error imprevisto, para solucionar este problema utilizaremos una</w:t>
      </w:r>
      <w:r w:rsidR="0019480A" w:rsidRPr="006A7DE9">
        <w:rPr>
          <w:color w:val="000000"/>
          <w:sz w:val="20"/>
          <w:szCs w:val="18"/>
          <w:lang w:val="es-ES" w:eastAsia="es-ES"/>
        </w:rPr>
        <w:t xml:space="preserve"> </w:t>
      </w:r>
      <w:r w:rsidRPr="006A7DE9">
        <w:rPr>
          <w:color w:val="000000"/>
          <w:sz w:val="20"/>
          <w:szCs w:val="18"/>
          <w:lang w:val="es-ES" w:eastAsia="es-ES"/>
        </w:rPr>
        <w:t>función de comprobación que nos diga si en las casillas A1 y A2 hay valores adecuados (numéricos) para</w:t>
      </w:r>
      <w:r w:rsidR="0019480A" w:rsidRPr="006A7DE9">
        <w:rPr>
          <w:color w:val="000000"/>
          <w:sz w:val="20"/>
          <w:szCs w:val="18"/>
          <w:lang w:val="es-ES" w:eastAsia="es-ES"/>
        </w:rPr>
        <w:t xml:space="preserve"> </w:t>
      </w:r>
      <w:r w:rsidRPr="006A7DE9">
        <w:rPr>
          <w:color w:val="000000"/>
          <w:sz w:val="20"/>
          <w:szCs w:val="18"/>
          <w:lang w:val="es-ES" w:eastAsia="es-ES"/>
        </w:rPr>
        <w:t>proseguir con la ejecución de la macro, en caso contrario se mostrará un error y no se ejecutará ninguna</w:t>
      </w:r>
      <w:r w:rsidR="0019480A" w:rsidRPr="006A7DE9">
        <w:rPr>
          <w:color w:val="000000"/>
          <w:sz w:val="20"/>
          <w:szCs w:val="18"/>
          <w:lang w:val="es-ES" w:eastAsia="es-ES"/>
        </w:rPr>
        <w:t xml:space="preserve"> </w:t>
      </w:r>
      <w:r w:rsidRPr="006A7DE9">
        <w:rPr>
          <w:color w:val="000000"/>
          <w:sz w:val="20"/>
          <w:szCs w:val="18"/>
          <w:lang w:val="es-ES" w:eastAsia="es-ES"/>
        </w:rPr>
        <w:t>de las operaciones.</w:t>
      </w:r>
    </w:p>
    <w:p w:rsidR="0019480A" w:rsidRPr="006A7DE9" w:rsidRDefault="0019480A"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La función que utilizaremos es </w:t>
      </w:r>
      <w:r w:rsidRPr="006A7DE9">
        <w:rPr>
          <w:b/>
          <w:bCs/>
          <w:color w:val="000000"/>
          <w:sz w:val="20"/>
          <w:szCs w:val="18"/>
          <w:lang w:val="es-ES" w:eastAsia="es-ES"/>
        </w:rPr>
        <w:t>IsNumeric</w:t>
      </w:r>
      <w:r w:rsidRPr="006A7DE9">
        <w:rPr>
          <w:color w:val="000000"/>
          <w:sz w:val="20"/>
          <w:szCs w:val="18"/>
          <w:lang w:val="es-ES" w:eastAsia="es-ES"/>
        </w:rPr>
        <w:t xml:space="preserve">(expresión), esta función devuelve un valor </w:t>
      </w:r>
      <w:r w:rsidRPr="006A7DE9">
        <w:rPr>
          <w:b/>
          <w:bCs/>
          <w:color w:val="000000"/>
          <w:sz w:val="20"/>
          <w:szCs w:val="18"/>
          <w:lang w:val="es-ES" w:eastAsia="es-ES"/>
        </w:rPr>
        <w:t xml:space="preserve">True </w:t>
      </w:r>
      <w:r w:rsidRPr="006A7DE9">
        <w:rPr>
          <w:color w:val="000000"/>
          <w:sz w:val="20"/>
          <w:szCs w:val="18"/>
          <w:lang w:val="es-ES" w:eastAsia="es-ES"/>
        </w:rPr>
        <w:t>si la</w:t>
      </w:r>
      <w:r w:rsidR="0019480A" w:rsidRPr="006A7DE9">
        <w:rPr>
          <w:color w:val="000000"/>
          <w:sz w:val="20"/>
          <w:szCs w:val="18"/>
          <w:lang w:val="es-ES" w:eastAsia="es-ES"/>
        </w:rPr>
        <w:t xml:space="preserve"> </w:t>
      </w:r>
      <w:r w:rsidRPr="006A7DE9">
        <w:rPr>
          <w:color w:val="000000"/>
          <w:sz w:val="20"/>
          <w:szCs w:val="18"/>
          <w:lang w:val="es-ES" w:eastAsia="es-ES"/>
        </w:rPr>
        <w:t xml:space="preserve">expresión que se evalúa es un valor numérico, en caso contrario devuelve </w:t>
      </w:r>
      <w:r w:rsidRPr="006A7DE9">
        <w:rPr>
          <w:b/>
          <w:bCs/>
          <w:color w:val="000000"/>
          <w:sz w:val="20"/>
          <w:szCs w:val="18"/>
          <w:lang w:val="es-ES" w:eastAsia="es-ES"/>
        </w:rPr>
        <w:t>False</w:t>
      </w:r>
      <w:r w:rsidRPr="006A7DE9">
        <w:rPr>
          <w:color w:val="000000"/>
          <w:sz w:val="20"/>
          <w:szCs w:val="18"/>
          <w:lang w:val="es-ES" w:eastAsia="es-ES"/>
        </w:rPr>
        <w:t>. Vea como quedaría el</w:t>
      </w:r>
      <w:r w:rsidR="0019480A" w:rsidRPr="006A7DE9">
        <w:rPr>
          <w:color w:val="000000"/>
          <w:sz w:val="20"/>
          <w:szCs w:val="18"/>
          <w:lang w:val="es-ES" w:eastAsia="es-ES"/>
        </w:rPr>
        <w:t xml:space="preserve"> </w:t>
      </w:r>
      <w:r w:rsidRPr="006A7DE9">
        <w:rPr>
          <w:color w:val="000000"/>
          <w:sz w:val="20"/>
          <w:szCs w:val="18"/>
          <w:lang w:val="es-ES" w:eastAsia="es-ES"/>
        </w:rPr>
        <w:t xml:space="preserve">programa. También se utiliza la función </w:t>
      </w:r>
      <w:r w:rsidRPr="006A7DE9">
        <w:rPr>
          <w:b/>
          <w:bCs/>
          <w:color w:val="000000"/>
          <w:sz w:val="20"/>
          <w:szCs w:val="18"/>
          <w:lang w:val="es-ES" w:eastAsia="es-ES"/>
        </w:rPr>
        <w:t xml:space="preserve">IsEmpty </w:t>
      </w:r>
      <w:r w:rsidRPr="006A7DE9">
        <w:rPr>
          <w:color w:val="000000"/>
          <w:sz w:val="20"/>
          <w:szCs w:val="18"/>
          <w:lang w:val="es-ES" w:eastAsia="es-ES"/>
        </w:rPr>
        <w:t>para comprobar si en B1 hay algo,</w:t>
      </w:r>
      <w:r w:rsidR="0019480A" w:rsidRPr="006A7DE9">
        <w:rPr>
          <w:color w:val="000000"/>
          <w:sz w:val="20"/>
          <w:szCs w:val="18"/>
          <w:lang w:val="es-ES" w:eastAsia="es-ES"/>
        </w:rPr>
        <w:t xml:space="preserve"> </w:t>
      </w:r>
      <w:r w:rsidRPr="006A7DE9">
        <w:rPr>
          <w:b/>
          <w:bCs/>
          <w:color w:val="000000"/>
          <w:sz w:val="20"/>
          <w:szCs w:val="18"/>
          <w:lang w:val="es-ES" w:eastAsia="es-ES"/>
        </w:rPr>
        <w:t>IsEmpty</w:t>
      </w:r>
      <w:r w:rsidRPr="006A7DE9">
        <w:rPr>
          <w:color w:val="000000"/>
          <w:sz w:val="20"/>
          <w:szCs w:val="18"/>
          <w:lang w:val="es-ES" w:eastAsia="es-ES"/>
        </w:rPr>
        <w:t xml:space="preserve">(Expresión) evalúa si expresión está vacía, devuelve </w:t>
      </w:r>
      <w:r w:rsidRPr="006A7DE9">
        <w:rPr>
          <w:b/>
          <w:bCs/>
          <w:color w:val="000000"/>
          <w:sz w:val="20"/>
          <w:szCs w:val="18"/>
          <w:lang w:val="es-ES" w:eastAsia="es-ES"/>
        </w:rPr>
        <w:t xml:space="preserve">True </w:t>
      </w:r>
      <w:r w:rsidRPr="006A7DE9">
        <w:rPr>
          <w:color w:val="000000"/>
          <w:sz w:val="20"/>
          <w:szCs w:val="18"/>
          <w:lang w:val="es-ES" w:eastAsia="es-ES"/>
        </w:rPr>
        <w:t xml:space="preserve">si es así y </w:t>
      </w:r>
      <w:r w:rsidRPr="006A7DE9">
        <w:rPr>
          <w:b/>
          <w:bCs/>
          <w:color w:val="000000"/>
          <w:sz w:val="20"/>
          <w:szCs w:val="18"/>
          <w:lang w:val="es-ES" w:eastAsia="es-ES"/>
        </w:rPr>
        <w:t xml:space="preserve">False </w:t>
      </w:r>
      <w:r w:rsidRPr="006A7DE9">
        <w:rPr>
          <w:color w:val="000000"/>
          <w:sz w:val="20"/>
          <w:szCs w:val="18"/>
          <w:lang w:val="es-ES" w:eastAsia="es-ES"/>
        </w:rPr>
        <w:t>en caso contrario.</w:t>
      </w:r>
    </w:p>
    <w:p w:rsidR="0019480A" w:rsidRPr="006A7DE9" w:rsidRDefault="0019480A" w:rsidP="0034484E">
      <w:pPr>
        <w:autoSpaceDE w:val="0"/>
        <w:autoSpaceDN w:val="0"/>
        <w:adjustRightInd w:val="0"/>
        <w:jc w:val="both"/>
        <w:rPr>
          <w:color w:val="000000"/>
          <w:sz w:val="20"/>
          <w:szCs w:val="18"/>
          <w:lang w:val="es-ES" w:eastAsia="es-ES"/>
        </w:rPr>
      </w:pPr>
    </w:p>
    <w:p w:rsidR="00B771A5" w:rsidRPr="006A7DE9" w:rsidRDefault="00B771A5" w:rsidP="00281C00">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18.</w:t>
      </w:r>
    </w:p>
    <w:p w:rsidR="0019480A" w:rsidRPr="006A7DE9" w:rsidRDefault="0019480A"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Ejemplo_18()</w:t>
      </w:r>
    </w:p>
    <w:p w:rsidR="0019480A" w:rsidRPr="006A7DE9" w:rsidRDefault="0019480A" w:rsidP="0034484E">
      <w:pPr>
        <w:autoSpaceDE w:val="0"/>
        <w:autoSpaceDN w:val="0"/>
        <w:adjustRightInd w:val="0"/>
        <w:jc w:val="both"/>
        <w:rPr>
          <w:b/>
          <w:bCs/>
          <w:color w:val="0000FF"/>
          <w:sz w:val="20"/>
          <w:szCs w:val="18"/>
          <w:lang w:val="es-ES" w:eastAsia="es-ES"/>
        </w:rPr>
      </w:pPr>
    </w:p>
    <w:p w:rsidR="00B771A5" w:rsidRPr="006A7DE9" w:rsidRDefault="00892A9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Signo </w:t>
      </w:r>
      <w:r w:rsidR="00B771A5" w:rsidRPr="006A7DE9">
        <w:rPr>
          <w:b/>
          <w:bCs/>
          <w:color w:val="0000FF"/>
          <w:sz w:val="20"/>
          <w:szCs w:val="18"/>
          <w:lang w:val="es-ES" w:eastAsia="es-ES"/>
        </w:rPr>
        <w:t>As String</w:t>
      </w:r>
    </w:p>
    <w:p w:rsidR="00B771A5" w:rsidRPr="003B3F2F" w:rsidRDefault="00892A9B"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Valor1 </w:t>
      </w:r>
      <w:r w:rsidR="00B771A5" w:rsidRPr="003B3F2F">
        <w:rPr>
          <w:b/>
          <w:bCs/>
          <w:color w:val="0000FF"/>
          <w:sz w:val="20"/>
          <w:szCs w:val="18"/>
          <w:lang w:val="en-US" w:eastAsia="es-ES"/>
        </w:rPr>
        <w:t>As Integer</w:t>
      </w:r>
      <w:r w:rsidR="00B771A5" w:rsidRPr="003B3F2F">
        <w:rPr>
          <w:color w:val="000000"/>
          <w:sz w:val="20"/>
          <w:szCs w:val="18"/>
          <w:lang w:val="en-US" w:eastAsia="es-ES"/>
        </w:rPr>
        <w:t xml:space="preserve">, Valor2 </w:t>
      </w:r>
      <w:r w:rsidR="00B771A5" w:rsidRPr="003B3F2F">
        <w:rPr>
          <w:b/>
          <w:bCs/>
          <w:color w:val="0000FF"/>
          <w:sz w:val="20"/>
          <w:szCs w:val="18"/>
          <w:lang w:val="en-US" w:eastAsia="es-ES"/>
        </w:rPr>
        <w:t>As Integer</w:t>
      </w:r>
      <w:r w:rsidR="00B771A5" w:rsidRPr="003B3F2F">
        <w:rPr>
          <w:color w:val="000000"/>
          <w:sz w:val="20"/>
          <w:szCs w:val="18"/>
          <w:lang w:val="en-US" w:eastAsia="es-ES"/>
        </w:rPr>
        <w:t xml:space="preserve">, Total </w:t>
      </w:r>
      <w:r w:rsidR="00B771A5" w:rsidRPr="003B3F2F">
        <w:rPr>
          <w:b/>
          <w:bCs/>
          <w:color w:val="0000FF"/>
          <w:sz w:val="20"/>
          <w:szCs w:val="18"/>
          <w:lang w:val="en-US" w:eastAsia="es-ES"/>
        </w:rPr>
        <w:t>As Integer</w:t>
      </w:r>
    </w:p>
    <w:p w:rsidR="00B771A5" w:rsidRPr="003B3F2F" w:rsidRDefault="00892A9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Continuar </w:t>
      </w:r>
      <w:r w:rsidR="00B771A5" w:rsidRPr="003B3F2F">
        <w:rPr>
          <w:b/>
          <w:bCs/>
          <w:color w:val="0000FF"/>
          <w:sz w:val="20"/>
          <w:szCs w:val="18"/>
          <w:lang w:val="en-US" w:eastAsia="es-ES"/>
        </w:rPr>
        <w:t>As Boolean</w:t>
      </w:r>
    </w:p>
    <w:p w:rsidR="0019480A" w:rsidRPr="003B3F2F" w:rsidRDefault="0019480A" w:rsidP="0034484E">
      <w:pPr>
        <w:autoSpaceDE w:val="0"/>
        <w:autoSpaceDN w:val="0"/>
        <w:adjustRightInd w:val="0"/>
        <w:jc w:val="both"/>
        <w:rPr>
          <w:color w:val="000000"/>
          <w:sz w:val="20"/>
          <w:szCs w:val="18"/>
          <w:lang w:val="en-US" w:eastAsia="es-ES"/>
        </w:rPr>
      </w:pPr>
    </w:p>
    <w:p w:rsidR="00B771A5" w:rsidRPr="006A7DE9" w:rsidRDefault="00892A9B"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00B771A5" w:rsidRPr="006A7DE9">
        <w:rPr>
          <w:color w:val="000000"/>
          <w:sz w:val="20"/>
          <w:szCs w:val="18"/>
          <w:lang w:val="es-ES" w:eastAsia="es-ES"/>
        </w:rPr>
        <w:t>Continuar = True</w:t>
      </w:r>
    </w:p>
    <w:p w:rsidR="00892A9B" w:rsidRPr="006A7DE9" w:rsidRDefault="00892A9B" w:rsidP="0034484E">
      <w:pPr>
        <w:autoSpaceDE w:val="0"/>
        <w:autoSpaceDN w:val="0"/>
        <w:adjustRightInd w:val="0"/>
        <w:jc w:val="both"/>
        <w:rPr>
          <w:i/>
          <w:iCs/>
          <w:color w:val="008100"/>
          <w:sz w:val="20"/>
          <w:szCs w:val="18"/>
          <w:lang w:val="es-ES" w:eastAsia="es-ES"/>
        </w:rPr>
      </w:pPr>
    </w:p>
    <w:p w:rsidR="00B771A5" w:rsidRPr="006A7DE9" w:rsidRDefault="00892A9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Si en la casilla A1 no hay un valor numérico</w:t>
      </w:r>
    </w:p>
    <w:p w:rsidR="00B771A5" w:rsidRPr="003B3F2F" w:rsidRDefault="00892A9B"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If Not </w:t>
      </w:r>
      <w:r w:rsidR="00B771A5" w:rsidRPr="003B3F2F">
        <w:rPr>
          <w:color w:val="000000"/>
          <w:sz w:val="20"/>
          <w:szCs w:val="18"/>
          <w:lang w:val="en-US" w:eastAsia="es-ES"/>
        </w:rPr>
        <w:t xml:space="preserve">IsNumeric(ActiveSheet.Range("A1")) </w:t>
      </w:r>
      <w:r w:rsidR="00B771A5" w:rsidRPr="003B3F2F">
        <w:rPr>
          <w:b/>
          <w:bCs/>
          <w:color w:val="0000FF"/>
          <w:sz w:val="20"/>
          <w:szCs w:val="18"/>
          <w:lang w:val="en-US" w:eastAsia="es-ES"/>
        </w:rPr>
        <w:t>Then</w:t>
      </w:r>
    </w:p>
    <w:p w:rsidR="00B771A5" w:rsidRPr="006A7DE9" w:rsidRDefault="00892A9B"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MsgBox Prompt:="En la casilla A1 no hay ningún valor numérico", Title:="ERROR"</w:t>
      </w:r>
    </w:p>
    <w:p w:rsidR="00B771A5" w:rsidRPr="006A7DE9" w:rsidRDefault="00892A9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Continuar= False</w:t>
      </w:r>
    </w:p>
    <w:p w:rsidR="00B771A5" w:rsidRPr="006A7DE9" w:rsidRDefault="00892A9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End If</w:t>
      </w:r>
    </w:p>
    <w:p w:rsidR="00892A9B" w:rsidRPr="006A7DE9" w:rsidRDefault="00892A9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p>
    <w:p w:rsidR="00B771A5" w:rsidRPr="006A7DE9" w:rsidRDefault="00892A9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Si en la casilla A2 no hay un valor numérico</w:t>
      </w:r>
    </w:p>
    <w:p w:rsidR="00B771A5" w:rsidRPr="003B3F2F" w:rsidRDefault="00892A9B"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If not </w:t>
      </w:r>
      <w:r w:rsidR="00B771A5" w:rsidRPr="003B3F2F">
        <w:rPr>
          <w:color w:val="000000"/>
          <w:sz w:val="20"/>
          <w:szCs w:val="18"/>
          <w:lang w:val="en-US" w:eastAsia="es-ES"/>
        </w:rPr>
        <w:t xml:space="preserve">IsNumeric(ActiveSheet.Range("A2")) </w:t>
      </w:r>
      <w:r w:rsidR="00B771A5" w:rsidRPr="003B3F2F">
        <w:rPr>
          <w:b/>
          <w:bCs/>
          <w:color w:val="0000FF"/>
          <w:sz w:val="20"/>
          <w:szCs w:val="18"/>
          <w:lang w:val="en-US" w:eastAsia="es-ES"/>
        </w:rPr>
        <w:t>Then</w:t>
      </w:r>
    </w:p>
    <w:p w:rsidR="00B771A5" w:rsidRPr="006A7DE9" w:rsidRDefault="00892A9B"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MsgBox Prompt:="En la casilla A2 no hay ningún valor numérico", Title:="ERROR"</w:t>
      </w:r>
    </w:p>
    <w:p w:rsidR="00B771A5" w:rsidRPr="003B3F2F" w:rsidRDefault="00892A9B"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Continuar= False</w:t>
      </w:r>
    </w:p>
    <w:p w:rsidR="00B771A5" w:rsidRPr="003B3F2F" w:rsidRDefault="00892A9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If</w:t>
      </w:r>
    </w:p>
    <w:p w:rsidR="00892A9B" w:rsidRPr="003B3F2F" w:rsidRDefault="00892A9B" w:rsidP="0034484E">
      <w:pPr>
        <w:autoSpaceDE w:val="0"/>
        <w:autoSpaceDN w:val="0"/>
        <w:adjustRightInd w:val="0"/>
        <w:jc w:val="both"/>
        <w:rPr>
          <w:b/>
          <w:bCs/>
          <w:color w:val="0000FF"/>
          <w:sz w:val="20"/>
          <w:szCs w:val="18"/>
          <w:lang w:val="en-US" w:eastAsia="es-ES"/>
        </w:rPr>
      </w:pPr>
    </w:p>
    <w:p w:rsidR="00B771A5" w:rsidRPr="003B3F2F" w:rsidRDefault="00892A9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IsEmpty(ActiveSheet.Range("B1")) </w:t>
      </w:r>
      <w:r w:rsidR="00B771A5" w:rsidRPr="003B3F2F">
        <w:rPr>
          <w:b/>
          <w:bCs/>
          <w:color w:val="0000FF"/>
          <w:sz w:val="20"/>
          <w:szCs w:val="18"/>
          <w:lang w:val="en-US" w:eastAsia="es-ES"/>
        </w:rPr>
        <w:t>Then</w:t>
      </w:r>
    </w:p>
    <w:p w:rsidR="00B771A5" w:rsidRPr="006A7DE9" w:rsidRDefault="00892A9B"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MsgBox Prompt:="la casilla B1 está vacía", Title:="ERROR"</w:t>
      </w:r>
    </w:p>
    <w:p w:rsidR="00B771A5" w:rsidRPr="003B3F2F" w:rsidRDefault="00892A9B"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Continuar= False</w:t>
      </w:r>
    </w:p>
    <w:p w:rsidR="00B771A5" w:rsidRPr="003B3F2F" w:rsidRDefault="00892A9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If</w:t>
      </w:r>
    </w:p>
    <w:p w:rsidR="00892A9B" w:rsidRPr="003B3F2F" w:rsidRDefault="00892A9B" w:rsidP="0034484E">
      <w:pPr>
        <w:autoSpaceDE w:val="0"/>
        <w:autoSpaceDN w:val="0"/>
        <w:adjustRightInd w:val="0"/>
        <w:jc w:val="both"/>
        <w:rPr>
          <w:b/>
          <w:bCs/>
          <w:color w:val="0000FF"/>
          <w:sz w:val="20"/>
          <w:szCs w:val="18"/>
          <w:lang w:val="en-US" w:eastAsia="es-ES"/>
        </w:rPr>
      </w:pPr>
    </w:p>
    <w:p w:rsidR="00B771A5" w:rsidRPr="003B3F2F" w:rsidRDefault="00892A9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Continuar </w:t>
      </w:r>
      <w:r w:rsidR="00B771A5" w:rsidRPr="003B3F2F">
        <w:rPr>
          <w:b/>
          <w:bCs/>
          <w:color w:val="0000FF"/>
          <w:sz w:val="20"/>
          <w:szCs w:val="18"/>
          <w:lang w:val="en-US" w:eastAsia="es-ES"/>
        </w:rPr>
        <w:t>Then</w:t>
      </w:r>
    </w:p>
    <w:p w:rsidR="00892A9B" w:rsidRDefault="00892A9B" w:rsidP="0034484E">
      <w:pPr>
        <w:autoSpaceDE w:val="0"/>
        <w:autoSpaceDN w:val="0"/>
        <w:adjustRightInd w:val="0"/>
        <w:jc w:val="both"/>
        <w:rPr>
          <w:b/>
          <w:bCs/>
          <w:color w:val="0000FF"/>
          <w:sz w:val="20"/>
          <w:szCs w:val="18"/>
          <w:lang w:val="en-US" w:eastAsia="es-ES"/>
        </w:rPr>
      </w:pPr>
    </w:p>
    <w:p w:rsidR="006138BB" w:rsidRPr="003B3F2F" w:rsidRDefault="006138BB" w:rsidP="006138BB">
      <w:pPr>
        <w:autoSpaceDE w:val="0"/>
        <w:autoSpaceDN w:val="0"/>
        <w:adjustRightInd w:val="0"/>
        <w:jc w:val="both"/>
        <w:rPr>
          <w:color w:val="000000"/>
          <w:sz w:val="20"/>
          <w:szCs w:val="18"/>
          <w:lang w:val="en-US" w:eastAsia="es-ES"/>
        </w:rPr>
      </w:pPr>
      <w:r w:rsidRPr="003B3F2F">
        <w:rPr>
          <w:color w:val="000000"/>
          <w:sz w:val="20"/>
          <w:szCs w:val="18"/>
          <w:lang w:val="en-US" w:eastAsia="es-ES"/>
        </w:rPr>
        <w:tab/>
        <w:t>Valor1 = ActiveSheet.Range("A1").Value</w:t>
      </w:r>
    </w:p>
    <w:p w:rsidR="006138BB" w:rsidRPr="003B3F2F" w:rsidRDefault="006138BB" w:rsidP="006138BB">
      <w:pPr>
        <w:autoSpaceDE w:val="0"/>
        <w:autoSpaceDN w:val="0"/>
        <w:adjustRightInd w:val="0"/>
        <w:jc w:val="both"/>
        <w:rPr>
          <w:color w:val="000000"/>
          <w:sz w:val="20"/>
          <w:szCs w:val="18"/>
          <w:lang w:val="en-US" w:eastAsia="es-ES"/>
        </w:rPr>
      </w:pPr>
      <w:r w:rsidRPr="003B3F2F">
        <w:rPr>
          <w:color w:val="000000"/>
          <w:sz w:val="20"/>
          <w:szCs w:val="18"/>
          <w:lang w:val="en-US" w:eastAsia="es-ES"/>
        </w:rPr>
        <w:tab/>
        <w:t>Valor2 = ActiveSheet.Range("A2").Value</w:t>
      </w:r>
    </w:p>
    <w:p w:rsidR="006138BB" w:rsidRPr="003B3F2F" w:rsidRDefault="006138BB" w:rsidP="006138BB">
      <w:pPr>
        <w:autoSpaceDE w:val="0"/>
        <w:autoSpaceDN w:val="0"/>
        <w:adjustRightInd w:val="0"/>
        <w:jc w:val="both"/>
        <w:rPr>
          <w:color w:val="000000"/>
          <w:sz w:val="20"/>
          <w:szCs w:val="18"/>
          <w:lang w:val="en-US" w:eastAsia="es-ES"/>
        </w:rPr>
      </w:pPr>
      <w:r w:rsidRPr="003B3F2F">
        <w:rPr>
          <w:color w:val="000000"/>
          <w:sz w:val="20"/>
          <w:szCs w:val="18"/>
          <w:lang w:val="en-US" w:eastAsia="es-ES"/>
        </w:rPr>
        <w:tab/>
      </w:r>
      <w:r>
        <w:rPr>
          <w:color w:val="000000"/>
          <w:sz w:val="20"/>
          <w:szCs w:val="18"/>
          <w:lang w:val="en-US" w:eastAsia="es-ES"/>
        </w:rPr>
        <w:t>Signo = ActiveSheet.Range("B1</w:t>
      </w:r>
      <w:r w:rsidRPr="003B3F2F">
        <w:rPr>
          <w:color w:val="000000"/>
          <w:sz w:val="20"/>
          <w:szCs w:val="18"/>
          <w:lang w:val="en-US" w:eastAsia="es-ES"/>
        </w:rPr>
        <w:t>").Value</w:t>
      </w:r>
    </w:p>
    <w:p w:rsidR="006138BB" w:rsidRPr="003B3F2F" w:rsidRDefault="006138BB" w:rsidP="0034484E">
      <w:pPr>
        <w:autoSpaceDE w:val="0"/>
        <w:autoSpaceDN w:val="0"/>
        <w:adjustRightInd w:val="0"/>
        <w:jc w:val="both"/>
        <w:rPr>
          <w:b/>
          <w:bCs/>
          <w:color w:val="0000FF"/>
          <w:sz w:val="20"/>
          <w:szCs w:val="18"/>
          <w:lang w:val="en-US" w:eastAsia="es-ES"/>
        </w:rPr>
      </w:pPr>
    </w:p>
    <w:p w:rsidR="00B771A5" w:rsidRPr="003B3F2F" w:rsidRDefault="00892A9B"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Select Case </w:t>
      </w:r>
      <w:r w:rsidR="00B771A5" w:rsidRPr="003B3F2F">
        <w:rPr>
          <w:color w:val="000000"/>
          <w:sz w:val="20"/>
          <w:szCs w:val="18"/>
          <w:lang w:val="en-US" w:eastAsia="es-ES"/>
        </w:rPr>
        <w:t>signo</w:t>
      </w:r>
    </w:p>
    <w:p w:rsidR="00B771A5" w:rsidRPr="00A64BC5" w:rsidRDefault="00892A9B" w:rsidP="0034484E">
      <w:pPr>
        <w:autoSpaceDE w:val="0"/>
        <w:autoSpaceDN w:val="0"/>
        <w:adjustRightInd w:val="0"/>
        <w:jc w:val="both"/>
        <w:rPr>
          <w:color w:val="000000"/>
          <w:sz w:val="20"/>
          <w:szCs w:val="18"/>
          <w:lang w:val="es-ES" w:eastAsia="es-ES"/>
        </w:rPr>
      </w:pPr>
      <w:r w:rsidRPr="003B3F2F">
        <w:rPr>
          <w:b/>
          <w:bCs/>
          <w:color w:val="0000FF"/>
          <w:sz w:val="20"/>
          <w:szCs w:val="18"/>
          <w:lang w:val="en-US" w:eastAsia="es-ES"/>
        </w:rPr>
        <w:tab/>
      </w:r>
      <w:r w:rsidRPr="003B3F2F">
        <w:rPr>
          <w:b/>
          <w:bCs/>
          <w:color w:val="0000FF"/>
          <w:sz w:val="20"/>
          <w:szCs w:val="18"/>
          <w:lang w:val="en-US" w:eastAsia="es-ES"/>
        </w:rPr>
        <w:tab/>
      </w:r>
      <w:r w:rsidRPr="003B3F2F">
        <w:rPr>
          <w:b/>
          <w:bCs/>
          <w:color w:val="0000FF"/>
          <w:sz w:val="20"/>
          <w:szCs w:val="18"/>
          <w:lang w:val="en-US" w:eastAsia="es-ES"/>
        </w:rPr>
        <w:tab/>
      </w:r>
      <w:r w:rsidR="00B771A5" w:rsidRPr="00A64BC5">
        <w:rPr>
          <w:b/>
          <w:bCs/>
          <w:color w:val="0000FF"/>
          <w:sz w:val="20"/>
          <w:szCs w:val="18"/>
          <w:lang w:val="es-ES" w:eastAsia="es-ES"/>
        </w:rPr>
        <w:t xml:space="preserve">Case </w:t>
      </w:r>
      <w:r w:rsidR="00B771A5" w:rsidRPr="00A64BC5">
        <w:rPr>
          <w:color w:val="000000"/>
          <w:sz w:val="20"/>
          <w:szCs w:val="18"/>
          <w:lang w:val="es-ES" w:eastAsia="es-ES"/>
        </w:rPr>
        <w:t>"+"</w:t>
      </w:r>
    </w:p>
    <w:p w:rsidR="00B771A5" w:rsidRPr="00A64BC5" w:rsidRDefault="00892A9B" w:rsidP="0034484E">
      <w:pPr>
        <w:autoSpaceDE w:val="0"/>
        <w:autoSpaceDN w:val="0"/>
        <w:adjustRightInd w:val="0"/>
        <w:jc w:val="both"/>
        <w:rPr>
          <w:color w:val="000000"/>
          <w:sz w:val="20"/>
          <w:szCs w:val="18"/>
          <w:lang w:val="es-ES" w:eastAsia="es-ES"/>
        </w:rPr>
      </w:pPr>
      <w:r w:rsidRPr="00A64BC5">
        <w:rPr>
          <w:color w:val="000000"/>
          <w:sz w:val="20"/>
          <w:szCs w:val="18"/>
          <w:lang w:val="es-ES" w:eastAsia="es-ES"/>
        </w:rPr>
        <w:tab/>
      </w:r>
      <w:r w:rsidRPr="00A64BC5">
        <w:rPr>
          <w:color w:val="000000"/>
          <w:sz w:val="20"/>
          <w:szCs w:val="18"/>
          <w:lang w:val="es-ES" w:eastAsia="es-ES"/>
        </w:rPr>
        <w:tab/>
      </w:r>
      <w:r w:rsidRPr="00A64BC5">
        <w:rPr>
          <w:color w:val="000000"/>
          <w:sz w:val="20"/>
          <w:szCs w:val="18"/>
          <w:lang w:val="es-ES" w:eastAsia="es-ES"/>
        </w:rPr>
        <w:tab/>
      </w:r>
      <w:r w:rsidRPr="00A64BC5">
        <w:rPr>
          <w:color w:val="000000"/>
          <w:sz w:val="20"/>
          <w:szCs w:val="18"/>
          <w:lang w:val="es-ES" w:eastAsia="es-ES"/>
        </w:rPr>
        <w:tab/>
      </w:r>
      <w:r w:rsidR="00B771A5" w:rsidRPr="00A64BC5">
        <w:rPr>
          <w:color w:val="000000"/>
          <w:sz w:val="20"/>
          <w:szCs w:val="18"/>
          <w:lang w:val="es-ES" w:eastAsia="es-ES"/>
        </w:rPr>
        <w:t>Total = Valor1 + Valor2</w:t>
      </w:r>
    </w:p>
    <w:p w:rsidR="00B771A5" w:rsidRPr="00A64BC5" w:rsidRDefault="00892A9B" w:rsidP="0034484E">
      <w:pPr>
        <w:autoSpaceDE w:val="0"/>
        <w:autoSpaceDN w:val="0"/>
        <w:adjustRightInd w:val="0"/>
        <w:jc w:val="both"/>
        <w:rPr>
          <w:color w:val="000000"/>
          <w:sz w:val="20"/>
          <w:szCs w:val="18"/>
          <w:lang w:val="es-ES" w:eastAsia="es-ES"/>
        </w:rPr>
      </w:pPr>
      <w:r w:rsidRPr="00A64BC5">
        <w:rPr>
          <w:b/>
          <w:bCs/>
          <w:color w:val="0000FF"/>
          <w:sz w:val="20"/>
          <w:szCs w:val="18"/>
          <w:lang w:val="es-ES" w:eastAsia="es-ES"/>
        </w:rPr>
        <w:tab/>
      </w:r>
      <w:r w:rsidRPr="00A64BC5">
        <w:rPr>
          <w:b/>
          <w:bCs/>
          <w:color w:val="0000FF"/>
          <w:sz w:val="20"/>
          <w:szCs w:val="18"/>
          <w:lang w:val="es-ES" w:eastAsia="es-ES"/>
        </w:rPr>
        <w:tab/>
      </w:r>
      <w:r w:rsidRPr="00A64BC5">
        <w:rPr>
          <w:b/>
          <w:bCs/>
          <w:color w:val="0000FF"/>
          <w:sz w:val="20"/>
          <w:szCs w:val="18"/>
          <w:lang w:val="es-ES" w:eastAsia="es-ES"/>
        </w:rPr>
        <w:tab/>
      </w:r>
      <w:r w:rsidR="00B771A5" w:rsidRPr="00A64BC5">
        <w:rPr>
          <w:b/>
          <w:bCs/>
          <w:color w:val="0000FF"/>
          <w:sz w:val="20"/>
          <w:szCs w:val="18"/>
          <w:lang w:val="es-ES" w:eastAsia="es-ES"/>
        </w:rPr>
        <w:t xml:space="preserve">Case </w:t>
      </w:r>
      <w:r w:rsidR="00B771A5" w:rsidRPr="00A64BC5">
        <w:rPr>
          <w:color w:val="000000"/>
          <w:sz w:val="20"/>
          <w:szCs w:val="18"/>
          <w:lang w:val="es-ES" w:eastAsia="es-ES"/>
        </w:rPr>
        <w:t>"-"</w:t>
      </w:r>
    </w:p>
    <w:p w:rsidR="00B771A5" w:rsidRPr="006A7DE9" w:rsidRDefault="00892A9B" w:rsidP="0034484E">
      <w:pPr>
        <w:autoSpaceDE w:val="0"/>
        <w:autoSpaceDN w:val="0"/>
        <w:adjustRightInd w:val="0"/>
        <w:jc w:val="both"/>
        <w:rPr>
          <w:color w:val="000000"/>
          <w:sz w:val="20"/>
          <w:szCs w:val="18"/>
          <w:lang w:val="es-ES" w:eastAsia="es-ES"/>
        </w:rPr>
      </w:pPr>
      <w:r w:rsidRPr="00A64BC5">
        <w:rPr>
          <w:color w:val="000000"/>
          <w:sz w:val="20"/>
          <w:szCs w:val="18"/>
          <w:lang w:val="es-ES" w:eastAsia="es-ES"/>
        </w:rPr>
        <w:tab/>
      </w:r>
      <w:r w:rsidRPr="00A64BC5">
        <w:rPr>
          <w:color w:val="000000"/>
          <w:sz w:val="20"/>
          <w:szCs w:val="18"/>
          <w:lang w:val="es-ES" w:eastAsia="es-ES"/>
        </w:rPr>
        <w:tab/>
      </w:r>
      <w:r w:rsidRPr="00A64BC5">
        <w:rPr>
          <w:color w:val="000000"/>
          <w:sz w:val="20"/>
          <w:szCs w:val="18"/>
          <w:lang w:val="es-ES" w:eastAsia="es-ES"/>
        </w:rPr>
        <w:tab/>
      </w:r>
      <w:r w:rsidRPr="00A64BC5">
        <w:rPr>
          <w:color w:val="000000"/>
          <w:sz w:val="20"/>
          <w:szCs w:val="18"/>
          <w:lang w:val="es-ES" w:eastAsia="es-ES"/>
        </w:rPr>
        <w:tab/>
      </w:r>
      <w:r w:rsidR="00B771A5" w:rsidRPr="006A7DE9">
        <w:rPr>
          <w:color w:val="000000"/>
          <w:sz w:val="20"/>
          <w:szCs w:val="18"/>
          <w:lang w:val="es-ES" w:eastAsia="es-ES"/>
        </w:rPr>
        <w:t>Total = Valor1 - Valor2</w:t>
      </w:r>
    </w:p>
    <w:p w:rsidR="00B771A5" w:rsidRPr="006A7DE9" w:rsidRDefault="00892A9B"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"x"</w:t>
      </w:r>
    </w:p>
    <w:p w:rsidR="00B771A5" w:rsidRPr="006A7DE9" w:rsidRDefault="00892A9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Total = Valor1 * Valor2</w:t>
      </w:r>
    </w:p>
    <w:p w:rsidR="00B771A5" w:rsidRPr="006A7DE9" w:rsidRDefault="00892A9B"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w:t>
      </w:r>
    </w:p>
    <w:p w:rsidR="00B771A5" w:rsidRPr="006A7DE9" w:rsidRDefault="00892A9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Total = Valor1 / Valor2</w:t>
      </w:r>
    </w:p>
    <w:p w:rsidR="00B771A5" w:rsidRPr="003B3F2F" w:rsidRDefault="00892A9B"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Case Else</w:t>
      </w:r>
    </w:p>
    <w:p w:rsidR="00B771A5" w:rsidRPr="003B3F2F" w:rsidRDefault="00892A9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Total = 0</w:t>
      </w:r>
    </w:p>
    <w:p w:rsidR="00B771A5" w:rsidRPr="003B3F2F" w:rsidRDefault="00892A9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Select</w:t>
      </w:r>
    </w:p>
    <w:p w:rsidR="00B771A5" w:rsidRPr="003B3F2F" w:rsidRDefault="00892A9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w:t>
      </w:r>
      <w:r w:rsidR="00281C00">
        <w:rPr>
          <w:color w:val="000000"/>
          <w:sz w:val="20"/>
          <w:szCs w:val="18"/>
          <w:lang w:val="en-US" w:eastAsia="es-ES"/>
        </w:rPr>
        <w:t>Sheet</w:t>
      </w:r>
      <w:r w:rsidR="00B771A5" w:rsidRPr="003B3F2F">
        <w:rPr>
          <w:color w:val="000000"/>
          <w:sz w:val="20"/>
          <w:szCs w:val="18"/>
          <w:lang w:val="en-US" w:eastAsia="es-ES"/>
        </w:rPr>
        <w:t>.Range("A3").Value = Total</w:t>
      </w:r>
    </w:p>
    <w:p w:rsidR="00B771A5" w:rsidRPr="006A7DE9" w:rsidRDefault="00892A9B"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End if</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892A9B" w:rsidRPr="006A7DE9" w:rsidRDefault="00892A9B" w:rsidP="0034484E">
      <w:pPr>
        <w:autoSpaceDE w:val="0"/>
        <w:autoSpaceDN w:val="0"/>
        <w:adjustRightInd w:val="0"/>
        <w:jc w:val="both"/>
        <w:rPr>
          <w:color w:val="000000"/>
          <w:sz w:val="20"/>
          <w:szCs w:val="18"/>
          <w:lang w:val="es-ES" w:eastAsia="es-ES"/>
        </w:rPr>
      </w:pPr>
    </w:p>
    <w:p w:rsidR="00892A9B"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 lugar de los tres If de comprobación se hubiera podido utilizar el ope</w:t>
      </w:r>
      <w:r w:rsidR="006C081E">
        <w:rPr>
          <w:color w:val="000000"/>
          <w:sz w:val="20"/>
          <w:szCs w:val="18"/>
          <w:lang w:val="es-ES" w:eastAsia="es-ES"/>
        </w:rPr>
        <w:t>rador OR de la manera siguiente</w:t>
      </w:r>
      <w:r w:rsidRPr="006A7DE9">
        <w:rPr>
          <w:color w:val="000000"/>
          <w:sz w:val="20"/>
          <w:szCs w:val="18"/>
          <w:lang w:val="es-ES" w:eastAsia="es-ES"/>
        </w:rPr>
        <w:t>,</w:t>
      </w:r>
      <w:r w:rsidR="00892A9B" w:rsidRPr="006A7DE9">
        <w:rPr>
          <w:color w:val="000000"/>
          <w:sz w:val="20"/>
          <w:szCs w:val="18"/>
          <w:lang w:val="es-ES" w:eastAsia="es-ES"/>
        </w:rPr>
        <w:t xml:space="preserve"> </w:t>
      </w:r>
    </w:p>
    <w:p w:rsidR="00892A9B" w:rsidRPr="006A7DE9" w:rsidRDefault="00892A9B" w:rsidP="0034484E">
      <w:pPr>
        <w:autoSpaceDE w:val="0"/>
        <w:autoSpaceDN w:val="0"/>
        <w:adjustRightInd w:val="0"/>
        <w:jc w:val="both"/>
        <w:rPr>
          <w:color w:val="000000"/>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If not </w:t>
      </w:r>
      <w:r w:rsidRPr="003B3F2F">
        <w:rPr>
          <w:color w:val="000000"/>
          <w:sz w:val="20"/>
          <w:szCs w:val="18"/>
          <w:lang w:val="en-US" w:eastAsia="es-ES"/>
        </w:rPr>
        <w:t xml:space="preserve">IsNumeric(ActiveSheet.Range("A1")) </w:t>
      </w:r>
      <w:r w:rsidRPr="003B3F2F">
        <w:rPr>
          <w:b/>
          <w:bCs/>
          <w:color w:val="0000FF"/>
          <w:sz w:val="20"/>
          <w:szCs w:val="18"/>
          <w:lang w:val="en-US" w:eastAsia="es-ES"/>
        </w:rPr>
        <w:t xml:space="preserve">Or not </w:t>
      </w:r>
      <w:r w:rsidRPr="003B3F2F">
        <w:rPr>
          <w:color w:val="000000"/>
          <w:sz w:val="20"/>
          <w:szCs w:val="18"/>
          <w:lang w:val="en-US" w:eastAsia="es-ES"/>
        </w:rPr>
        <w:t>IsNumeric(ActiveSheet.Range("A2")) _</w:t>
      </w:r>
    </w:p>
    <w:p w:rsidR="00B771A5" w:rsidRPr="003B3F2F" w:rsidRDefault="00892A9B"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Or </w:t>
      </w:r>
      <w:r w:rsidR="00B771A5" w:rsidRPr="003B3F2F">
        <w:rPr>
          <w:color w:val="000000"/>
          <w:sz w:val="20"/>
          <w:szCs w:val="18"/>
          <w:lang w:val="en-US" w:eastAsia="es-ES"/>
        </w:rPr>
        <w:t xml:space="preserve">IsEmpty(ActiveSheet.Range("B1")) </w:t>
      </w:r>
      <w:r w:rsidR="00B771A5" w:rsidRPr="006138BB">
        <w:rPr>
          <w:b/>
          <w:bCs/>
          <w:color w:val="0000FF"/>
          <w:sz w:val="20"/>
          <w:szCs w:val="18"/>
          <w:lang w:val="en-US" w:eastAsia="es-ES"/>
        </w:rPr>
        <w:t>Then</w:t>
      </w:r>
    </w:p>
    <w:p w:rsidR="00892A9B" w:rsidRPr="003B3F2F" w:rsidRDefault="00892A9B" w:rsidP="0034484E">
      <w:pPr>
        <w:autoSpaceDE w:val="0"/>
        <w:autoSpaceDN w:val="0"/>
        <w:adjustRightInd w:val="0"/>
        <w:jc w:val="both"/>
        <w:rPr>
          <w:color w:val="000000"/>
          <w:sz w:val="20"/>
          <w:szCs w:val="18"/>
          <w:lang w:val="en-US" w:eastAsia="es-ES"/>
        </w:rPr>
      </w:pPr>
    </w:p>
    <w:p w:rsidR="00B771A5" w:rsidRPr="006A7DE9" w:rsidRDefault="00892A9B"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00B771A5" w:rsidRPr="006A7DE9">
        <w:rPr>
          <w:color w:val="000000"/>
          <w:sz w:val="20"/>
          <w:szCs w:val="18"/>
          <w:lang w:val="es-ES" w:eastAsia="es-ES"/>
        </w:rPr>
        <w:t>MsgBox Prompt:="Debe entrar números en A1 y A2 y un signo (+,-,x, : ) en B1,</w:t>
      </w:r>
    </w:p>
    <w:p w:rsidR="00B771A5" w:rsidRDefault="00892A9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ab/>
      </w:r>
      <w:r w:rsidR="00B771A5" w:rsidRPr="006A7DE9">
        <w:rPr>
          <w:color w:val="000000"/>
          <w:sz w:val="20"/>
          <w:szCs w:val="18"/>
          <w:lang w:val="es-ES" w:eastAsia="es-ES"/>
        </w:rPr>
        <w:t>Title:="ERROR"</w:t>
      </w:r>
    </w:p>
    <w:p w:rsidR="006138BB" w:rsidRPr="006A7DE9" w:rsidRDefault="006138BB" w:rsidP="006138BB">
      <w:pPr>
        <w:autoSpaceDE w:val="0"/>
        <w:autoSpaceDN w:val="0"/>
        <w:adjustRightInd w:val="0"/>
        <w:jc w:val="both"/>
        <w:rPr>
          <w:color w:val="000000"/>
          <w:sz w:val="20"/>
          <w:szCs w:val="18"/>
          <w:lang w:val="es-ES" w:eastAsia="es-ES"/>
        </w:rPr>
      </w:pPr>
      <w:r w:rsidRPr="006A7DE9">
        <w:rPr>
          <w:color w:val="000000"/>
          <w:sz w:val="20"/>
          <w:szCs w:val="18"/>
          <w:lang w:val="es-ES" w:eastAsia="es-ES"/>
        </w:rPr>
        <w:tab/>
        <w:t>Continuar= False</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Else</w:t>
      </w:r>
    </w:p>
    <w:p w:rsidR="00B771A5" w:rsidRPr="006A7DE9" w:rsidRDefault="00892A9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Instrucciones de las operaciones</w:t>
      </w:r>
    </w:p>
    <w:p w:rsidR="00B771A5" w:rsidRPr="006A7DE9" w:rsidRDefault="00B771A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if</w:t>
      </w:r>
    </w:p>
    <w:p w:rsidR="00892A9B" w:rsidRPr="006A7DE9" w:rsidRDefault="00892A9B"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138BB">
        <w:rPr>
          <w:b/>
          <w:bCs/>
          <w:color w:val="000000"/>
          <w:sz w:val="20"/>
          <w:szCs w:val="18"/>
          <w:highlight w:val="yellow"/>
          <w:lang w:val="es-ES" w:eastAsia="es-ES"/>
        </w:rPr>
        <w:t>Lista de Funciones de Comprobación.</w:t>
      </w:r>
    </w:p>
    <w:p w:rsidR="00892A9B" w:rsidRPr="006A7DE9" w:rsidRDefault="00892A9B" w:rsidP="0034484E">
      <w:pPr>
        <w:autoSpaceDE w:val="0"/>
        <w:autoSpaceDN w:val="0"/>
        <w:adjustRightInd w:val="0"/>
        <w:ind w:left="708"/>
        <w:jc w:val="both"/>
        <w:rPr>
          <w:b/>
          <w:bCs/>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IsNuméric</w:t>
      </w:r>
      <w:r w:rsidRPr="006A7DE9">
        <w:rPr>
          <w:color w:val="000000"/>
          <w:sz w:val="20"/>
          <w:szCs w:val="18"/>
          <w:lang w:val="es-ES" w:eastAsia="es-ES"/>
        </w:rPr>
        <w:t>(Expresión). Comprueba si expresión tiene un valor que se puede interpretar como</w:t>
      </w:r>
      <w:r w:rsidR="00892A9B" w:rsidRPr="006A7DE9">
        <w:rPr>
          <w:color w:val="000000"/>
          <w:sz w:val="20"/>
          <w:szCs w:val="18"/>
          <w:lang w:val="es-ES" w:eastAsia="es-ES"/>
        </w:rPr>
        <w:t xml:space="preserve"> </w:t>
      </w:r>
      <w:r w:rsidRPr="006A7DE9">
        <w:rPr>
          <w:color w:val="000000"/>
          <w:sz w:val="20"/>
          <w:szCs w:val="18"/>
          <w:lang w:val="es-ES" w:eastAsia="es-ES"/>
        </w:rPr>
        <w:t>numérico.</w:t>
      </w:r>
    </w:p>
    <w:p w:rsidR="00892A9B" w:rsidRPr="006A7DE9" w:rsidRDefault="00892A9B" w:rsidP="0034484E">
      <w:pPr>
        <w:autoSpaceDE w:val="0"/>
        <w:autoSpaceDN w:val="0"/>
        <w:adjustRightInd w:val="0"/>
        <w:ind w:left="708"/>
        <w:jc w:val="both"/>
        <w:rPr>
          <w:b/>
          <w:bCs/>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IsDate</w:t>
      </w:r>
      <w:r w:rsidRPr="006A7DE9">
        <w:rPr>
          <w:color w:val="000000"/>
          <w:sz w:val="20"/>
          <w:szCs w:val="18"/>
          <w:lang w:val="es-ES" w:eastAsia="es-ES"/>
        </w:rPr>
        <w:t>(Expresión). Comprueba si expresión tiene un valor que se puede interpretar como tipo</w:t>
      </w:r>
      <w:r w:rsidR="00892A9B" w:rsidRPr="006A7DE9">
        <w:rPr>
          <w:color w:val="000000"/>
          <w:sz w:val="20"/>
          <w:szCs w:val="18"/>
          <w:lang w:val="es-ES" w:eastAsia="es-ES"/>
        </w:rPr>
        <w:t xml:space="preserve"> </w:t>
      </w:r>
      <w:r w:rsidRPr="006A7DE9">
        <w:rPr>
          <w:color w:val="000000"/>
          <w:sz w:val="20"/>
          <w:szCs w:val="18"/>
          <w:lang w:val="es-ES" w:eastAsia="es-ES"/>
        </w:rPr>
        <w:t>fecha.</w:t>
      </w:r>
    </w:p>
    <w:p w:rsidR="00892A9B" w:rsidRPr="006A7DE9" w:rsidRDefault="00892A9B" w:rsidP="0034484E">
      <w:pPr>
        <w:autoSpaceDE w:val="0"/>
        <w:autoSpaceDN w:val="0"/>
        <w:adjustRightInd w:val="0"/>
        <w:ind w:left="708"/>
        <w:jc w:val="both"/>
        <w:rPr>
          <w:b/>
          <w:bCs/>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IsEmpty</w:t>
      </w:r>
      <w:r w:rsidRPr="006A7DE9">
        <w:rPr>
          <w:color w:val="000000"/>
          <w:sz w:val="20"/>
          <w:szCs w:val="18"/>
          <w:lang w:val="es-ES" w:eastAsia="es-ES"/>
        </w:rPr>
        <w:t>(Expresión). Comprueba que expresión tenga algún valor, que se haya inicializado.</w:t>
      </w:r>
    </w:p>
    <w:p w:rsidR="00892A9B" w:rsidRPr="006A7DE9" w:rsidRDefault="00892A9B" w:rsidP="0034484E">
      <w:pPr>
        <w:autoSpaceDE w:val="0"/>
        <w:autoSpaceDN w:val="0"/>
        <w:adjustRightInd w:val="0"/>
        <w:ind w:left="708"/>
        <w:jc w:val="both"/>
        <w:rPr>
          <w:b/>
          <w:bCs/>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IsError</w:t>
      </w:r>
      <w:r w:rsidRPr="006A7DE9">
        <w:rPr>
          <w:color w:val="000000"/>
          <w:sz w:val="20"/>
          <w:szCs w:val="18"/>
          <w:lang w:val="es-ES" w:eastAsia="es-ES"/>
        </w:rPr>
        <w:t>(Expresión). Comprueba si expresión devuelve algún valor de error.</w:t>
      </w:r>
    </w:p>
    <w:p w:rsidR="00892A9B" w:rsidRPr="006A7DE9" w:rsidRDefault="00892A9B" w:rsidP="0034484E">
      <w:pPr>
        <w:autoSpaceDE w:val="0"/>
        <w:autoSpaceDN w:val="0"/>
        <w:adjustRightInd w:val="0"/>
        <w:ind w:left="708"/>
        <w:jc w:val="both"/>
        <w:rPr>
          <w:b/>
          <w:bCs/>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IsArray</w:t>
      </w:r>
      <w:r w:rsidRPr="006A7DE9">
        <w:rPr>
          <w:color w:val="000000"/>
          <w:sz w:val="20"/>
          <w:szCs w:val="18"/>
          <w:lang w:val="es-ES" w:eastAsia="es-ES"/>
        </w:rPr>
        <w:t>(Expresión). Comprueba si expresión (una variable) es un array o no.</w:t>
      </w:r>
    </w:p>
    <w:p w:rsidR="00892A9B" w:rsidRPr="006A7DE9" w:rsidRDefault="00892A9B" w:rsidP="0034484E">
      <w:pPr>
        <w:autoSpaceDE w:val="0"/>
        <w:autoSpaceDN w:val="0"/>
        <w:adjustRightInd w:val="0"/>
        <w:ind w:left="708"/>
        <w:jc w:val="both"/>
        <w:rPr>
          <w:b/>
          <w:bCs/>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IsObject</w:t>
      </w:r>
      <w:r w:rsidRPr="006A7DE9">
        <w:rPr>
          <w:color w:val="000000"/>
          <w:sz w:val="20"/>
          <w:szCs w:val="18"/>
          <w:lang w:val="es-ES" w:eastAsia="es-ES"/>
        </w:rPr>
        <w:t>(Expresión). Comprueba si expresión (una variable) representa una variable tipo objeto.</w:t>
      </w:r>
    </w:p>
    <w:p w:rsidR="00892A9B" w:rsidRPr="006A7DE9" w:rsidRDefault="00892A9B" w:rsidP="0034484E">
      <w:pPr>
        <w:autoSpaceDE w:val="0"/>
        <w:autoSpaceDN w:val="0"/>
        <w:adjustRightInd w:val="0"/>
        <w:ind w:left="708"/>
        <w:jc w:val="both"/>
        <w:rPr>
          <w:b/>
          <w:bCs/>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IsNull</w:t>
      </w:r>
      <w:r w:rsidRPr="006A7DE9">
        <w:rPr>
          <w:color w:val="000000"/>
          <w:sz w:val="20"/>
          <w:szCs w:val="18"/>
          <w:lang w:val="es-ES" w:eastAsia="es-ES"/>
        </w:rPr>
        <w:t>(Expresión). Comprueba si expresión contiene un valor nulo debido a datos no válidos.</w:t>
      </w:r>
    </w:p>
    <w:p w:rsidR="00892A9B" w:rsidRPr="006A7DE9" w:rsidRDefault="00892A9B" w:rsidP="0034484E">
      <w:pPr>
        <w:autoSpaceDE w:val="0"/>
        <w:autoSpaceDN w:val="0"/>
        <w:adjustRightInd w:val="0"/>
        <w:ind w:left="708"/>
        <w:jc w:val="both"/>
        <w:rPr>
          <w:b/>
          <w:bCs/>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Nothing</w:t>
      </w:r>
      <w:r w:rsidRPr="006A7DE9">
        <w:rPr>
          <w:color w:val="000000"/>
          <w:sz w:val="20"/>
          <w:szCs w:val="18"/>
          <w:lang w:val="es-ES" w:eastAsia="es-ES"/>
        </w:rPr>
        <w:t>. No es propiamente una función, sirve para comprobar si una variable objeto esta</w:t>
      </w:r>
      <w:r w:rsidR="00892A9B" w:rsidRPr="006A7DE9">
        <w:rPr>
          <w:color w:val="000000"/>
          <w:sz w:val="20"/>
          <w:szCs w:val="18"/>
          <w:lang w:val="es-ES" w:eastAsia="es-ES"/>
        </w:rPr>
        <w:t xml:space="preserve"> </w:t>
      </w:r>
      <w:r w:rsidRPr="006A7DE9">
        <w:rPr>
          <w:color w:val="000000"/>
          <w:sz w:val="20"/>
          <w:szCs w:val="18"/>
          <w:lang w:val="es-ES" w:eastAsia="es-ES"/>
        </w:rPr>
        <w:t>asociada a un objeto antes de hacer cualquier operación con ella. Recuerde que para trabajar con</w:t>
      </w:r>
      <w:r w:rsidR="00892A9B" w:rsidRPr="006A7DE9">
        <w:rPr>
          <w:color w:val="000000"/>
          <w:sz w:val="20"/>
          <w:szCs w:val="18"/>
          <w:lang w:val="es-ES" w:eastAsia="es-ES"/>
        </w:rPr>
        <w:t xml:space="preserve"> </w:t>
      </w:r>
      <w:r w:rsidRPr="006A7DE9">
        <w:rPr>
          <w:color w:val="000000"/>
          <w:sz w:val="20"/>
          <w:szCs w:val="18"/>
          <w:lang w:val="es-ES" w:eastAsia="es-ES"/>
        </w:rPr>
        <w:t xml:space="preserve">una variable objeto antes debe asignarse a uno (mediante la instrucción </w:t>
      </w:r>
      <w:r w:rsidRPr="006138BB">
        <w:rPr>
          <w:b/>
          <w:bCs/>
          <w:color w:val="000000"/>
          <w:sz w:val="20"/>
          <w:szCs w:val="18"/>
          <w:highlight w:val="yellow"/>
          <w:lang w:val="es-ES" w:eastAsia="es-ES"/>
        </w:rPr>
        <w:t>Set</w:t>
      </w:r>
      <w:r w:rsidRPr="006A7DE9">
        <w:rPr>
          <w:b/>
          <w:bCs/>
          <w:color w:val="000000"/>
          <w:sz w:val="20"/>
          <w:szCs w:val="18"/>
          <w:lang w:val="es-ES" w:eastAsia="es-ES"/>
        </w:rPr>
        <w:t>)</w:t>
      </w:r>
      <w:r w:rsidRPr="006A7DE9">
        <w:rPr>
          <w:color w:val="000000"/>
          <w:sz w:val="20"/>
          <w:szCs w:val="18"/>
          <w:lang w:val="es-ES" w:eastAsia="es-ES"/>
        </w:rPr>
        <w:t>, en caso contrario se</w:t>
      </w:r>
      <w:r w:rsidR="00892A9B" w:rsidRPr="006A7DE9">
        <w:rPr>
          <w:color w:val="000000"/>
          <w:sz w:val="20"/>
          <w:szCs w:val="18"/>
          <w:lang w:val="es-ES" w:eastAsia="es-ES"/>
        </w:rPr>
        <w:t xml:space="preserve"> </w:t>
      </w:r>
      <w:r w:rsidRPr="006A7DE9">
        <w:rPr>
          <w:color w:val="000000"/>
          <w:sz w:val="20"/>
          <w:szCs w:val="18"/>
          <w:lang w:val="es-ES" w:eastAsia="es-ES"/>
        </w:rPr>
        <w:t>producirá un error en el programa cuando utilice el objeto y se detendrá su ejecución.</w:t>
      </w:r>
    </w:p>
    <w:p w:rsidR="00892A9B" w:rsidRPr="006A7DE9" w:rsidRDefault="00892A9B" w:rsidP="0034484E">
      <w:pPr>
        <w:autoSpaceDE w:val="0"/>
        <w:autoSpaceDN w:val="0"/>
        <w:adjustRightInd w:val="0"/>
        <w:jc w:val="both"/>
        <w:rPr>
          <w:b/>
          <w:bCs/>
          <w:color w:val="0000FF"/>
          <w:sz w:val="20"/>
          <w:szCs w:val="18"/>
          <w:lang w:val="es-ES" w:eastAsia="es-ES"/>
        </w:rPr>
      </w:pPr>
    </w:p>
    <w:p w:rsidR="00892A9B" w:rsidRPr="006A7DE9" w:rsidRDefault="00892A9B"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Obj()</w:t>
      </w:r>
    </w:p>
    <w:p w:rsidR="00892A9B" w:rsidRPr="003B3F2F" w:rsidRDefault="00892A9B" w:rsidP="0034484E">
      <w:pPr>
        <w:autoSpaceDE w:val="0"/>
        <w:autoSpaceDN w:val="0"/>
        <w:adjustRightInd w:val="0"/>
        <w:jc w:val="both"/>
        <w:rPr>
          <w:b/>
          <w:bCs/>
          <w:color w:val="0000FF"/>
          <w:sz w:val="20"/>
          <w:szCs w:val="18"/>
          <w:lang w:val="en-US" w:eastAsia="es-ES"/>
        </w:rPr>
      </w:pPr>
    </w:p>
    <w:p w:rsidR="00B771A5" w:rsidRPr="003B3F2F" w:rsidRDefault="00892A9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R </w:t>
      </w:r>
      <w:r w:rsidR="00B771A5" w:rsidRPr="003B3F2F">
        <w:rPr>
          <w:b/>
          <w:bCs/>
          <w:color w:val="0000FF"/>
          <w:sz w:val="20"/>
          <w:szCs w:val="18"/>
          <w:lang w:val="en-US" w:eastAsia="es-ES"/>
        </w:rPr>
        <w:t>As Range</w:t>
      </w:r>
    </w:p>
    <w:p w:rsidR="00B771A5" w:rsidRPr="006A7DE9" w:rsidRDefault="00892A9B"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w:t>
      </w:r>
    </w:p>
    <w:p w:rsidR="00B771A5" w:rsidRPr="006A7DE9" w:rsidRDefault="00B771A5" w:rsidP="0034484E">
      <w:pPr>
        <w:autoSpaceDE w:val="0"/>
        <w:autoSpaceDN w:val="0"/>
        <w:adjustRightInd w:val="0"/>
        <w:jc w:val="both"/>
        <w:rPr>
          <w:i/>
          <w:iCs/>
          <w:color w:val="008100"/>
          <w:sz w:val="20"/>
          <w:szCs w:val="18"/>
          <w:lang w:val="es-ES" w:eastAsia="es-ES"/>
        </w:rPr>
      </w:pPr>
      <w:r w:rsidRPr="006A7DE9">
        <w:rPr>
          <w:color w:val="000000"/>
          <w:sz w:val="20"/>
          <w:szCs w:val="18"/>
          <w:lang w:val="es-ES" w:eastAsia="es-ES"/>
        </w:rPr>
        <w:t>.</w:t>
      </w:r>
      <w:r w:rsidR="00892A9B" w:rsidRPr="006A7DE9">
        <w:rPr>
          <w:color w:val="000000"/>
          <w:sz w:val="20"/>
          <w:szCs w:val="18"/>
          <w:lang w:val="es-ES" w:eastAsia="es-ES"/>
        </w:rPr>
        <w:tab/>
      </w:r>
      <w:r w:rsidRPr="006A7DE9">
        <w:rPr>
          <w:i/>
          <w:iCs/>
          <w:color w:val="008100"/>
          <w:sz w:val="20"/>
          <w:szCs w:val="18"/>
          <w:lang w:val="es-ES" w:eastAsia="es-ES"/>
        </w:rPr>
        <w:t>' Si la variable R es Nothing es que no ha sido asignada, no se puede trabajar con ella</w:t>
      </w:r>
    </w:p>
    <w:p w:rsidR="00B771A5" w:rsidRPr="006A7DE9" w:rsidRDefault="00892A9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If </w:t>
      </w:r>
      <w:r w:rsidR="00B771A5" w:rsidRPr="006A7DE9">
        <w:rPr>
          <w:color w:val="000000"/>
          <w:sz w:val="20"/>
          <w:szCs w:val="18"/>
          <w:lang w:val="es-ES" w:eastAsia="es-ES"/>
        </w:rPr>
        <w:t xml:space="preserve">R </w:t>
      </w:r>
      <w:r w:rsidR="00B771A5" w:rsidRPr="006A7DE9">
        <w:rPr>
          <w:b/>
          <w:bCs/>
          <w:color w:val="0000FF"/>
          <w:sz w:val="20"/>
          <w:szCs w:val="18"/>
          <w:lang w:val="es-ES" w:eastAsia="es-ES"/>
        </w:rPr>
        <w:t>Is Nothing Then</w:t>
      </w:r>
    </w:p>
    <w:p w:rsidR="00B771A5" w:rsidRPr="006A7DE9" w:rsidRDefault="00892A9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Prompt := "La variable Objeto no ha sido asignada", Buttons:=vbOk, _</w:t>
      </w:r>
    </w:p>
    <w:p w:rsidR="00B771A5" w:rsidRPr="006A7DE9" w:rsidRDefault="00892A9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Title := "Error"</w:t>
      </w:r>
    </w:p>
    <w:p w:rsidR="00B771A5" w:rsidRPr="006A7DE9" w:rsidRDefault="00892A9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Else</w:t>
      </w:r>
    </w:p>
    <w:p w:rsidR="00B771A5" w:rsidRPr="006A7DE9" w:rsidRDefault="00892A9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R.Value = "Hola"</w:t>
      </w:r>
    </w:p>
    <w:p w:rsidR="00B771A5" w:rsidRPr="003B3F2F" w:rsidRDefault="00892A9B"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End If</w:t>
      </w:r>
    </w:p>
    <w:p w:rsidR="00B771A5" w:rsidRPr="003B3F2F" w:rsidRDefault="00892A9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892A9B" w:rsidRPr="003B3F2F" w:rsidRDefault="00892A9B" w:rsidP="0034484E">
      <w:pPr>
        <w:autoSpaceDE w:val="0"/>
        <w:autoSpaceDN w:val="0"/>
        <w:adjustRightInd w:val="0"/>
        <w:jc w:val="both"/>
        <w:rPr>
          <w:color w:val="000000"/>
          <w:sz w:val="25"/>
          <w:szCs w:val="23"/>
          <w:lang w:val="en-US" w:eastAsia="es-ES"/>
        </w:rPr>
      </w:pPr>
    </w:p>
    <w:p w:rsidR="00B771A5" w:rsidRPr="003B3F2F" w:rsidRDefault="00B771A5" w:rsidP="0034484E">
      <w:pPr>
        <w:autoSpaceDE w:val="0"/>
        <w:autoSpaceDN w:val="0"/>
        <w:adjustRightInd w:val="0"/>
        <w:jc w:val="both"/>
        <w:rPr>
          <w:b/>
          <w:bCs/>
          <w:color w:val="000000"/>
          <w:sz w:val="25"/>
          <w:szCs w:val="23"/>
          <w:lang w:val="en-U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3B3F2F">
        <w:rPr>
          <w:b/>
          <w:bCs/>
          <w:color w:val="000000"/>
          <w:sz w:val="25"/>
          <w:szCs w:val="23"/>
          <w:lang w:val="en-US" w:eastAsia="es-ES"/>
        </w:rPr>
        <w:t>La función MsgBox.</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Esta función muestra un mensaje en un cuadro de diálogo hasta que el usuario pulse un botón. La función</w:t>
      </w:r>
      <w:r w:rsidR="00892A9B" w:rsidRPr="006A7DE9">
        <w:rPr>
          <w:color w:val="000000"/>
          <w:sz w:val="20"/>
          <w:szCs w:val="18"/>
          <w:lang w:val="es-ES" w:eastAsia="es-ES"/>
        </w:rPr>
        <w:t xml:space="preserve"> </w:t>
      </w:r>
      <w:r w:rsidRPr="006A7DE9">
        <w:rPr>
          <w:color w:val="000000"/>
          <w:sz w:val="20"/>
          <w:szCs w:val="18"/>
          <w:lang w:val="es-ES" w:eastAsia="es-ES"/>
        </w:rPr>
        <w:t>devuelve un dato tipo Integer en función del botón pulsado por el usuario. A la hora de invocar está</w:t>
      </w:r>
      <w:r w:rsidR="00892A9B" w:rsidRPr="006A7DE9">
        <w:rPr>
          <w:color w:val="000000"/>
          <w:sz w:val="20"/>
          <w:szCs w:val="18"/>
          <w:lang w:val="es-ES" w:eastAsia="es-ES"/>
        </w:rPr>
        <w:t xml:space="preserve"> </w:t>
      </w:r>
      <w:r w:rsidRPr="006A7DE9">
        <w:rPr>
          <w:color w:val="000000"/>
          <w:sz w:val="20"/>
          <w:szCs w:val="18"/>
          <w:lang w:val="es-ES" w:eastAsia="es-ES"/>
        </w:rPr>
        <w:t>función, se permiten diferentes tipos de botones.</w:t>
      </w:r>
    </w:p>
    <w:p w:rsidR="00892A9B" w:rsidRPr="006A7DE9" w:rsidRDefault="00892A9B"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Sintáxis de MsgBox.</w:t>
      </w:r>
    </w:p>
    <w:p w:rsidR="00892A9B" w:rsidRPr="006A7DE9" w:rsidRDefault="00892A9B"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MsgBox</w:t>
      </w:r>
      <w:r w:rsidRPr="006A7DE9">
        <w:rPr>
          <w:color w:val="000000"/>
          <w:sz w:val="20"/>
          <w:szCs w:val="18"/>
          <w:lang w:val="es-ES" w:eastAsia="es-ES"/>
        </w:rPr>
        <w:t>( Mensaje, Botones, Título, Archivo de ayuda, contexto)</w:t>
      </w:r>
    </w:p>
    <w:p w:rsidR="00892A9B" w:rsidRPr="006A7DE9" w:rsidRDefault="00892A9B" w:rsidP="0034484E">
      <w:pPr>
        <w:autoSpaceDE w:val="0"/>
        <w:autoSpaceDN w:val="0"/>
        <w:adjustRightInd w:val="0"/>
        <w:ind w:left="708"/>
        <w:jc w:val="both"/>
        <w:rPr>
          <w:b/>
          <w:bCs/>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 xml:space="preserve">Mensaje </w:t>
      </w:r>
      <w:r w:rsidRPr="006A7DE9">
        <w:rPr>
          <w:color w:val="000000"/>
          <w:sz w:val="20"/>
          <w:szCs w:val="18"/>
          <w:lang w:val="es-ES" w:eastAsia="es-ES"/>
        </w:rPr>
        <w:t>: Obligatorio, es el mensaje que se muestra dentro del cuadro de diálogo.</w:t>
      </w:r>
    </w:p>
    <w:p w:rsidR="00892A9B" w:rsidRPr="006A7DE9" w:rsidRDefault="00892A9B" w:rsidP="0034484E">
      <w:pPr>
        <w:autoSpaceDE w:val="0"/>
        <w:autoSpaceDN w:val="0"/>
        <w:adjustRightInd w:val="0"/>
        <w:ind w:left="708"/>
        <w:jc w:val="both"/>
        <w:rPr>
          <w:b/>
          <w:bCs/>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lastRenderedPageBreak/>
        <w:t xml:space="preserve">Botones </w:t>
      </w:r>
      <w:r w:rsidRPr="006A7DE9">
        <w:rPr>
          <w:color w:val="000000"/>
          <w:sz w:val="20"/>
          <w:szCs w:val="18"/>
          <w:lang w:val="es-ES" w:eastAsia="es-ES"/>
        </w:rPr>
        <w:t>: Opcional. Es un número o una suma de números o constantes (vea tabla Valores para</w:t>
      </w:r>
      <w:r w:rsidR="00892A9B" w:rsidRPr="006A7DE9">
        <w:rPr>
          <w:color w:val="000000"/>
          <w:sz w:val="20"/>
          <w:szCs w:val="18"/>
          <w:lang w:val="es-ES" w:eastAsia="es-ES"/>
        </w:rPr>
        <w:t xml:space="preserve"> </w:t>
      </w:r>
      <w:r w:rsidRPr="006A7DE9">
        <w:rPr>
          <w:color w:val="000000"/>
          <w:sz w:val="20"/>
          <w:szCs w:val="18"/>
          <w:lang w:val="es-ES" w:eastAsia="es-ES"/>
        </w:rPr>
        <w:t>botones e Iconos), que sirve para mostrar determinados botones e iconos dentro del cuadro de</w:t>
      </w:r>
      <w:r w:rsidR="00892A9B" w:rsidRPr="006A7DE9">
        <w:rPr>
          <w:color w:val="000000"/>
          <w:sz w:val="20"/>
          <w:szCs w:val="18"/>
          <w:lang w:val="es-ES" w:eastAsia="es-ES"/>
        </w:rPr>
        <w:t xml:space="preserve"> </w:t>
      </w:r>
      <w:r w:rsidRPr="006A7DE9">
        <w:rPr>
          <w:color w:val="000000"/>
          <w:sz w:val="20"/>
          <w:szCs w:val="18"/>
          <w:lang w:val="es-ES" w:eastAsia="es-ES"/>
        </w:rPr>
        <w:t>diálogo. Si se omite este argumento asume valor 0 que corresponde a un único Botón OK.</w:t>
      </w:r>
    </w:p>
    <w:p w:rsidR="00892A9B" w:rsidRPr="006A7DE9" w:rsidRDefault="00892A9B" w:rsidP="0034484E">
      <w:pPr>
        <w:autoSpaceDE w:val="0"/>
        <w:autoSpaceDN w:val="0"/>
        <w:adjustRightInd w:val="0"/>
        <w:ind w:left="708"/>
        <w:jc w:val="both"/>
        <w:rPr>
          <w:b/>
          <w:bCs/>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 xml:space="preserve">Título </w:t>
      </w:r>
      <w:r w:rsidRPr="006A7DE9">
        <w:rPr>
          <w:color w:val="000000"/>
          <w:sz w:val="20"/>
          <w:szCs w:val="18"/>
          <w:lang w:val="es-ES" w:eastAsia="es-ES"/>
        </w:rPr>
        <w:t>: Opcional. Es el texto que se mostrará en la barra del título del cuadro de diálogo.</w:t>
      </w:r>
    </w:p>
    <w:p w:rsidR="00892A9B" w:rsidRPr="006A7DE9" w:rsidRDefault="00892A9B" w:rsidP="0034484E">
      <w:pPr>
        <w:autoSpaceDE w:val="0"/>
        <w:autoSpaceDN w:val="0"/>
        <w:adjustRightInd w:val="0"/>
        <w:ind w:left="708"/>
        <w:jc w:val="both"/>
        <w:rPr>
          <w:b/>
          <w:bCs/>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 xml:space="preserve">Archivo de Ayuda </w:t>
      </w:r>
      <w:r w:rsidRPr="006A7DE9">
        <w:rPr>
          <w:color w:val="000000"/>
          <w:sz w:val="20"/>
          <w:szCs w:val="18"/>
          <w:lang w:val="es-ES" w:eastAsia="es-ES"/>
        </w:rPr>
        <w:t>: Opcional. Si ha asignado un texto de ayuda al cuadro de diálogo, aquí debe</w:t>
      </w:r>
      <w:r w:rsidR="00892A9B" w:rsidRPr="006A7DE9">
        <w:rPr>
          <w:color w:val="000000"/>
          <w:sz w:val="20"/>
          <w:szCs w:val="18"/>
          <w:lang w:val="es-ES" w:eastAsia="es-ES"/>
        </w:rPr>
        <w:t xml:space="preserve"> </w:t>
      </w:r>
      <w:r w:rsidRPr="006A7DE9">
        <w:rPr>
          <w:color w:val="000000"/>
          <w:sz w:val="20"/>
          <w:szCs w:val="18"/>
          <w:lang w:val="es-ES" w:eastAsia="es-ES"/>
        </w:rPr>
        <w:t>especificar el nombre del archivo de ayuda donde está el texto.</w:t>
      </w:r>
    </w:p>
    <w:p w:rsidR="00892A9B" w:rsidRPr="006A7DE9" w:rsidRDefault="00892A9B" w:rsidP="0034484E">
      <w:pPr>
        <w:autoSpaceDE w:val="0"/>
        <w:autoSpaceDN w:val="0"/>
        <w:adjustRightInd w:val="0"/>
        <w:ind w:left="708"/>
        <w:jc w:val="both"/>
        <w:rPr>
          <w:b/>
          <w:bCs/>
          <w:color w:val="000000"/>
          <w:sz w:val="20"/>
          <w:szCs w:val="18"/>
          <w:lang w:val="es-ES" w:eastAsia="es-ES"/>
        </w:rPr>
      </w:pPr>
    </w:p>
    <w:p w:rsidR="00B771A5" w:rsidRPr="006A7DE9" w:rsidRDefault="00B771A5" w:rsidP="0034484E">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Context</w:t>
      </w:r>
      <w:r w:rsidRPr="006A7DE9">
        <w:rPr>
          <w:color w:val="000000"/>
          <w:sz w:val="20"/>
          <w:szCs w:val="18"/>
          <w:lang w:val="es-ES" w:eastAsia="es-ES"/>
        </w:rPr>
        <w:t>: Opcional. Es el número que sirve para identificar el texto al tema de ayuda</w:t>
      </w:r>
      <w:r w:rsidR="00892A9B" w:rsidRPr="006A7DE9">
        <w:rPr>
          <w:color w:val="000000"/>
          <w:sz w:val="20"/>
          <w:szCs w:val="18"/>
          <w:lang w:val="es-ES" w:eastAsia="es-ES"/>
        </w:rPr>
        <w:t xml:space="preserve"> </w:t>
      </w:r>
      <w:r w:rsidRPr="006A7DE9">
        <w:rPr>
          <w:color w:val="000000"/>
          <w:sz w:val="20"/>
          <w:szCs w:val="18"/>
          <w:lang w:val="es-ES" w:eastAsia="es-ES"/>
        </w:rPr>
        <w:t>correspondiente que estará contenido en el archivo especificado en el parámetro Archivo de</w:t>
      </w:r>
      <w:r w:rsidR="00892A9B" w:rsidRPr="006A7DE9">
        <w:rPr>
          <w:color w:val="000000"/>
          <w:sz w:val="20"/>
          <w:szCs w:val="18"/>
          <w:lang w:val="es-ES" w:eastAsia="es-ES"/>
        </w:rPr>
        <w:t xml:space="preserve"> </w:t>
      </w:r>
      <w:r w:rsidRPr="006A7DE9">
        <w:rPr>
          <w:color w:val="000000"/>
          <w:sz w:val="20"/>
          <w:szCs w:val="18"/>
          <w:lang w:val="es-ES" w:eastAsia="es-ES"/>
        </w:rPr>
        <w:t>Ayuda.</w:t>
      </w:r>
    </w:p>
    <w:p w:rsidR="00892A9B" w:rsidRPr="006A7DE9" w:rsidRDefault="00892A9B" w:rsidP="0034484E">
      <w:pPr>
        <w:autoSpaceDE w:val="0"/>
        <w:autoSpaceDN w:val="0"/>
        <w:adjustRightInd w:val="0"/>
        <w:jc w:val="both"/>
        <w:rPr>
          <w:b/>
          <w:bCs/>
          <w:color w:val="000000"/>
          <w:sz w:val="23"/>
          <w:szCs w:val="21"/>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00"/>
          <w:sz w:val="23"/>
          <w:szCs w:val="21"/>
          <w:lang w:val="es-ES" w:eastAsia="es-ES"/>
        </w:rPr>
        <w:t>Tabla para botones e iconos del cuadro MsgBox</w:t>
      </w:r>
      <w:r w:rsidRPr="006A7DE9">
        <w:rPr>
          <w:color w:val="000000"/>
          <w:sz w:val="20"/>
          <w:szCs w:val="18"/>
          <w:lang w:val="es-ES" w:eastAsia="es-ES"/>
        </w:rPr>
        <w:t>. (Tabla copiada del archivo de ayuda de</w:t>
      </w:r>
      <w:r w:rsidR="00892A9B" w:rsidRPr="006A7DE9">
        <w:rPr>
          <w:color w:val="000000"/>
          <w:sz w:val="20"/>
          <w:szCs w:val="18"/>
          <w:lang w:val="es-ES" w:eastAsia="es-ES"/>
        </w:rPr>
        <w:t xml:space="preserve"> </w:t>
      </w:r>
      <w:r w:rsidRPr="006A7DE9">
        <w:rPr>
          <w:color w:val="000000"/>
          <w:sz w:val="20"/>
          <w:szCs w:val="18"/>
          <w:lang w:val="es-ES" w:eastAsia="es-ES"/>
        </w:rPr>
        <w:t>Microsoft Excel).</w:t>
      </w:r>
    </w:p>
    <w:p w:rsidR="00B771A5" w:rsidRPr="006A7DE9" w:rsidRDefault="00B771A5" w:rsidP="0034484E">
      <w:pPr>
        <w:autoSpaceDE w:val="0"/>
        <w:autoSpaceDN w:val="0"/>
        <w:adjustRightInd w:val="0"/>
        <w:jc w:val="both"/>
        <w:rPr>
          <w:b/>
          <w:bCs/>
          <w:color w:val="FFFFFF"/>
          <w:sz w:val="20"/>
          <w:szCs w:val="18"/>
          <w:lang w:val="es-ES" w:eastAsia="es-ES"/>
        </w:rPr>
      </w:pPr>
      <w:r w:rsidRPr="006A7DE9">
        <w:rPr>
          <w:b/>
          <w:bCs/>
          <w:color w:val="FFFFFF"/>
          <w:sz w:val="20"/>
          <w:szCs w:val="18"/>
          <w:lang w:val="es-ES" w:eastAsia="es-ES"/>
        </w:rPr>
        <w:t>Constante Valor Descripción</w:t>
      </w:r>
    </w:p>
    <w:tbl>
      <w:tblPr>
        <w:tblW w:w="9000" w:type="dxa"/>
        <w:jc w:val="center"/>
        <w:tblCellMar>
          <w:left w:w="70" w:type="dxa"/>
          <w:right w:w="70" w:type="dxa"/>
        </w:tblCellMar>
        <w:tblLook w:val="0000" w:firstRow="0" w:lastRow="0" w:firstColumn="0" w:lastColumn="0" w:noHBand="0" w:noVBand="0"/>
      </w:tblPr>
      <w:tblGrid>
        <w:gridCol w:w="2489"/>
        <w:gridCol w:w="1772"/>
        <w:gridCol w:w="4739"/>
      </w:tblGrid>
      <w:tr w:rsidR="001F2014" w:rsidRPr="006A7DE9">
        <w:trPr>
          <w:trHeight w:val="345"/>
          <w:jc w:val="center"/>
        </w:trPr>
        <w:tc>
          <w:tcPr>
            <w:tcW w:w="90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1F2014" w:rsidRPr="006A7DE9" w:rsidRDefault="001F2014" w:rsidP="00BF3313">
            <w:pPr>
              <w:jc w:val="center"/>
              <w:rPr>
                <w:b/>
                <w:bCs/>
                <w:sz w:val="25"/>
                <w:szCs w:val="27"/>
              </w:rPr>
            </w:pPr>
            <w:r w:rsidRPr="006A7DE9">
              <w:rPr>
                <w:b/>
                <w:bCs/>
                <w:sz w:val="25"/>
                <w:szCs w:val="27"/>
              </w:rPr>
              <w:t>Argumentos de MsgBox</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0000FF"/>
            <w:vAlign w:val="center"/>
          </w:tcPr>
          <w:p w:rsidR="001F2014" w:rsidRPr="006A7DE9" w:rsidRDefault="001F2014" w:rsidP="0034484E">
            <w:pPr>
              <w:jc w:val="both"/>
              <w:rPr>
                <w:b/>
                <w:bCs/>
                <w:color w:val="FFFFFF"/>
                <w:sz w:val="18"/>
                <w:szCs w:val="20"/>
              </w:rPr>
            </w:pPr>
            <w:r w:rsidRPr="006A7DE9">
              <w:rPr>
                <w:b/>
                <w:bCs/>
                <w:color w:val="FFFFFF"/>
                <w:sz w:val="18"/>
                <w:szCs w:val="20"/>
              </w:rPr>
              <w:t>Constante</w:t>
            </w:r>
          </w:p>
        </w:tc>
        <w:tc>
          <w:tcPr>
            <w:tcW w:w="1772" w:type="dxa"/>
            <w:tcBorders>
              <w:top w:val="nil"/>
              <w:left w:val="nil"/>
              <w:bottom w:val="single" w:sz="4" w:space="0" w:color="auto"/>
              <w:right w:val="single" w:sz="4" w:space="0" w:color="auto"/>
            </w:tcBorders>
            <w:shd w:val="clear" w:color="auto" w:fill="0000FF"/>
            <w:vAlign w:val="center"/>
          </w:tcPr>
          <w:p w:rsidR="001F2014" w:rsidRPr="006A7DE9" w:rsidRDefault="001F2014" w:rsidP="0034484E">
            <w:pPr>
              <w:jc w:val="both"/>
              <w:rPr>
                <w:b/>
                <w:bCs/>
                <w:color w:val="FFFFFF"/>
                <w:sz w:val="18"/>
                <w:szCs w:val="20"/>
              </w:rPr>
            </w:pPr>
            <w:r w:rsidRPr="006A7DE9">
              <w:rPr>
                <w:b/>
                <w:bCs/>
                <w:color w:val="FFFFFF"/>
                <w:sz w:val="18"/>
                <w:szCs w:val="20"/>
              </w:rPr>
              <w:t>Valor</w:t>
            </w:r>
          </w:p>
        </w:tc>
        <w:tc>
          <w:tcPr>
            <w:tcW w:w="4739" w:type="dxa"/>
            <w:tcBorders>
              <w:top w:val="nil"/>
              <w:left w:val="nil"/>
              <w:bottom w:val="single" w:sz="4" w:space="0" w:color="auto"/>
              <w:right w:val="single" w:sz="4" w:space="0" w:color="auto"/>
            </w:tcBorders>
            <w:shd w:val="clear" w:color="auto" w:fill="0000FF"/>
            <w:vAlign w:val="center"/>
          </w:tcPr>
          <w:p w:rsidR="001F2014" w:rsidRPr="006A7DE9" w:rsidRDefault="001F2014" w:rsidP="0034484E">
            <w:pPr>
              <w:jc w:val="both"/>
              <w:rPr>
                <w:b/>
                <w:bCs/>
                <w:color w:val="FFFFFF"/>
                <w:sz w:val="18"/>
                <w:szCs w:val="20"/>
              </w:rPr>
            </w:pPr>
            <w:r w:rsidRPr="006A7DE9">
              <w:rPr>
                <w:b/>
                <w:bCs/>
                <w:color w:val="FFFFFF"/>
                <w:sz w:val="18"/>
                <w:szCs w:val="20"/>
              </w:rPr>
              <w:t>Descripción</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vbOKOnly</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0</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 xml:space="preserve">Sólo el botón </w:t>
            </w:r>
            <w:r w:rsidRPr="006A7DE9">
              <w:rPr>
                <w:b/>
                <w:bCs/>
                <w:sz w:val="18"/>
                <w:szCs w:val="20"/>
              </w:rPr>
              <w:t>Aceptar</w:t>
            </w:r>
            <w:r w:rsidRPr="006A7DE9">
              <w:rPr>
                <w:sz w:val="18"/>
                <w:szCs w:val="20"/>
              </w:rPr>
              <w:t xml:space="preserve"> (predeterminado)</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vbOKCancel</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1</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 xml:space="preserve">Los botones </w:t>
            </w:r>
            <w:r w:rsidRPr="006A7DE9">
              <w:rPr>
                <w:b/>
                <w:bCs/>
                <w:sz w:val="18"/>
                <w:szCs w:val="20"/>
              </w:rPr>
              <w:t xml:space="preserve">Aceptar </w:t>
            </w:r>
            <w:r w:rsidRPr="006A7DE9">
              <w:rPr>
                <w:sz w:val="18"/>
                <w:szCs w:val="20"/>
              </w:rPr>
              <w:t xml:space="preserve">y </w:t>
            </w:r>
            <w:r w:rsidRPr="006A7DE9">
              <w:rPr>
                <w:b/>
                <w:bCs/>
                <w:sz w:val="18"/>
                <w:szCs w:val="20"/>
              </w:rPr>
              <w:t>Cancelar</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vbAbortRetryIgnore</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2</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 xml:space="preserve">Los botones </w:t>
            </w:r>
            <w:r w:rsidRPr="006A7DE9">
              <w:rPr>
                <w:b/>
                <w:bCs/>
                <w:sz w:val="18"/>
                <w:szCs w:val="20"/>
              </w:rPr>
              <w:t>Anular</w:t>
            </w:r>
            <w:r w:rsidRPr="006A7DE9">
              <w:rPr>
                <w:sz w:val="18"/>
                <w:szCs w:val="20"/>
              </w:rPr>
              <w:t xml:space="preserve">, </w:t>
            </w:r>
            <w:r w:rsidRPr="006A7DE9">
              <w:rPr>
                <w:b/>
                <w:bCs/>
                <w:sz w:val="18"/>
                <w:szCs w:val="20"/>
              </w:rPr>
              <w:t>Reintentar</w:t>
            </w:r>
            <w:r w:rsidRPr="006A7DE9">
              <w:rPr>
                <w:sz w:val="18"/>
                <w:szCs w:val="20"/>
              </w:rPr>
              <w:t xml:space="preserve"> e </w:t>
            </w:r>
            <w:r w:rsidRPr="006A7DE9">
              <w:rPr>
                <w:b/>
                <w:bCs/>
                <w:sz w:val="18"/>
                <w:szCs w:val="20"/>
              </w:rPr>
              <w:t>Ignorar</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vbYesNoCancel</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3</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 xml:space="preserve">Los botones </w:t>
            </w:r>
            <w:r w:rsidRPr="006A7DE9">
              <w:rPr>
                <w:b/>
                <w:bCs/>
                <w:sz w:val="18"/>
                <w:szCs w:val="20"/>
              </w:rPr>
              <w:t>Sí</w:t>
            </w:r>
            <w:r w:rsidRPr="006A7DE9">
              <w:rPr>
                <w:sz w:val="18"/>
                <w:szCs w:val="20"/>
              </w:rPr>
              <w:t xml:space="preserve">, </w:t>
            </w:r>
            <w:r w:rsidRPr="006A7DE9">
              <w:rPr>
                <w:b/>
                <w:bCs/>
                <w:sz w:val="18"/>
                <w:szCs w:val="20"/>
              </w:rPr>
              <w:t>No</w:t>
            </w:r>
            <w:r w:rsidRPr="006A7DE9">
              <w:rPr>
                <w:sz w:val="18"/>
                <w:szCs w:val="20"/>
              </w:rPr>
              <w:t xml:space="preserve"> y </w:t>
            </w:r>
            <w:r w:rsidRPr="006A7DE9">
              <w:rPr>
                <w:b/>
                <w:bCs/>
                <w:sz w:val="18"/>
                <w:szCs w:val="20"/>
              </w:rPr>
              <w:t>Cancelar</w:t>
            </w:r>
            <w:r w:rsidRPr="006A7DE9">
              <w:rPr>
                <w:sz w:val="18"/>
                <w:szCs w:val="20"/>
              </w:rPr>
              <w:t>.</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VbYesNo</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4</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 xml:space="preserve">Los botones </w:t>
            </w:r>
            <w:r w:rsidRPr="006A7DE9">
              <w:rPr>
                <w:b/>
                <w:bCs/>
                <w:sz w:val="18"/>
                <w:szCs w:val="20"/>
              </w:rPr>
              <w:t>Sí</w:t>
            </w:r>
            <w:r w:rsidRPr="006A7DE9">
              <w:rPr>
                <w:sz w:val="18"/>
                <w:szCs w:val="20"/>
              </w:rPr>
              <w:t xml:space="preserve"> y </w:t>
            </w:r>
            <w:r w:rsidRPr="006A7DE9">
              <w:rPr>
                <w:b/>
                <w:bCs/>
                <w:sz w:val="18"/>
                <w:szCs w:val="20"/>
              </w:rPr>
              <w:t>No</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vbRetryCancel</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5</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 xml:space="preserve">Los botones </w:t>
            </w:r>
            <w:r w:rsidRPr="006A7DE9">
              <w:rPr>
                <w:b/>
                <w:bCs/>
                <w:sz w:val="18"/>
                <w:szCs w:val="20"/>
              </w:rPr>
              <w:t>Reintentar</w:t>
            </w:r>
            <w:r w:rsidRPr="006A7DE9">
              <w:rPr>
                <w:sz w:val="18"/>
                <w:szCs w:val="20"/>
              </w:rPr>
              <w:t xml:space="preserve"> y </w:t>
            </w:r>
            <w:r w:rsidRPr="006A7DE9">
              <w:rPr>
                <w:b/>
                <w:bCs/>
                <w:sz w:val="18"/>
                <w:szCs w:val="20"/>
              </w:rPr>
              <w:t>Cancelar</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vbCritical</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16</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Mensaje crítico</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vbQuestion</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32</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Consulta de advertencia</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vbExclamation</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48</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Mensaje de advertencia</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vbInformation</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64</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Mensaje de información</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vbDefaultButton1</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0</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El primer botón es el predeterminado (predeterminado)</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vbDefaultButton2</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256</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El segundo botón es el predeterminado</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vbDefaultButton3</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512</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El tercer botón es el predeterminado</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vbDefaultButton4</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768</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El cuarto botón es el predeterminado</w:t>
            </w:r>
          </w:p>
        </w:tc>
      </w:tr>
      <w:tr w:rsidR="001F2014" w:rsidRPr="006A7DE9">
        <w:trPr>
          <w:trHeight w:val="510"/>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vbApplicationModal</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0</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Cuadro de mensajes de aplicación modal (valor predeterminado)</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vbSystemModal</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4096</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Cuadro de mensajes modal del sistema</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vbMsgBoxHelpButton</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16384</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Agrega el botón Ayuda al cuadro de mensaje</w:t>
            </w:r>
          </w:p>
        </w:tc>
      </w:tr>
      <w:tr w:rsidR="001F2014" w:rsidRPr="006A7DE9">
        <w:trPr>
          <w:trHeight w:val="510"/>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VbMsgBoxSetForeground</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65536</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Especifica la ventana del cuadro de mensaje como la ventana de primer plano</w:t>
            </w:r>
          </w:p>
        </w:tc>
      </w:tr>
      <w:tr w:rsidR="001F2014" w:rsidRPr="006A7DE9">
        <w:trPr>
          <w:trHeight w:val="255"/>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vbMsgBoxRight</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524288</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El texto se alinea a la derecha</w:t>
            </w:r>
          </w:p>
        </w:tc>
      </w:tr>
      <w:tr w:rsidR="001F2014" w:rsidRPr="006A7DE9">
        <w:trPr>
          <w:trHeight w:val="510"/>
          <w:jc w:val="center"/>
        </w:trPr>
        <w:tc>
          <w:tcPr>
            <w:tcW w:w="2489"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vbMsgBoxRtlReading</w:t>
            </w:r>
          </w:p>
        </w:tc>
        <w:tc>
          <w:tcPr>
            <w:tcW w:w="1772"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1048576</w:t>
            </w:r>
          </w:p>
        </w:tc>
        <w:tc>
          <w:tcPr>
            <w:tcW w:w="4739"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Especifica que el texto debe aparecer para leer de derecha a izquierda en sistemas hebreos y árabes</w:t>
            </w:r>
          </w:p>
        </w:tc>
      </w:tr>
    </w:tbl>
    <w:p w:rsidR="00B771A5" w:rsidRPr="006A7DE9" w:rsidRDefault="00B771A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El primer grupo de valores (</w:t>
      </w:r>
      <w:smartTag w:uri="urn:schemas-microsoft-com:office:smarttags" w:element="metricconverter">
        <w:smartTagPr>
          <w:attr w:name="ProductID" w:val="0 a"/>
        </w:smartTagPr>
        <w:r w:rsidRPr="006A7DE9">
          <w:rPr>
            <w:color w:val="000000"/>
            <w:sz w:val="20"/>
            <w:szCs w:val="18"/>
            <w:lang w:val="es-ES" w:eastAsia="es-ES"/>
          </w:rPr>
          <w:t>0 a</w:t>
        </w:r>
      </w:smartTag>
      <w:r w:rsidRPr="006A7DE9">
        <w:rPr>
          <w:color w:val="000000"/>
          <w:sz w:val="20"/>
          <w:szCs w:val="18"/>
          <w:lang w:val="es-ES" w:eastAsia="es-ES"/>
        </w:rPr>
        <w:t xml:space="preserve"> 5) describe el número y el tipo de los botones mostrados en el cuadro de</w:t>
      </w:r>
      <w:r w:rsidR="001F2014" w:rsidRPr="006A7DE9">
        <w:rPr>
          <w:color w:val="000000"/>
          <w:sz w:val="20"/>
          <w:szCs w:val="18"/>
          <w:lang w:val="es-ES" w:eastAsia="es-ES"/>
        </w:rPr>
        <w:t xml:space="preserve"> </w:t>
      </w:r>
      <w:r w:rsidRPr="006A7DE9">
        <w:rPr>
          <w:color w:val="000000"/>
          <w:sz w:val="20"/>
          <w:szCs w:val="18"/>
          <w:lang w:val="es-ES" w:eastAsia="es-ES"/>
        </w:rPr>
        <w:t>diálogo; el segundo grupo (16, 32, 48, 64) describe el estilo del icono, el tercer grupo (0, 256, 512)</w:t>
      </w:r>
      <w:r w:rsidR="001F2014" w:rsidRPr="006A7DE9">
        <w:rPr>
          <w:color w:val="000000"/>
          <w:sz w:val="20"/>
          <w:szCs w:val="18"/>
          <w:lang w:val="es-ES" w:eastAsia="es-ES"/>
        </w:rPr>
        <w:t xml:space="preserve"> </w:t>
      </w:r>
      <w:r w:rsidRPr="006A7DE9">
        <w:rPr>
          <w:color w:val="000000"/>
          <w:sz w:val="20"/>
          <w:szCs w:val="18"/>
          <w:lang w:val="es-ES" w:eastAsia="es-ES"/>
        </w:rPr>
        <w:t>determina el botón predeterminado y el cuarto grupo (0, 4096) determina la modalidad del cuadro de</w:t>
      </w:r>
      <w:r w:rsidR="001F2014" w:rsidRPr="006A7DE9">
        <w:rPr>
          <w:color w:val="000000"/>
          <w:sz w:val="20"/>
          <w:szCs w:val="18"/>
          <w:lang w:val="es-ES" w:eastAsia="es-ES"/>
        </w:rPr>
        <w:t xml:space="preserve"> </w:t>
      </w:r>
      <w:r w:rsidRPr="006A7DE9">
        <w:rPr>
          <w:color w:val="000000"/>
          <w:sz w:val="20"/>
          <w:szCs w:val="18"/>
          <w:lang w:val="es-ES" w:eastAsia="es-ES"/>
        </w:rPr>
        <w:t>mensajes. Cuando se suman números para obtener el valor final del argumento buttons, se utiliza</w:t>
      </w:r>
      <w:r w:rsidR="001F2014" w:rsidRPr="006A7DE9">
        <w:rPr>
          <w:color w:val="000000"/>
          <w:sz w:val="20"/>
          <w:szCs w:val="18"/>
          <w:lang w:val="es-ES" w:eastAsia="es-ES"/>
        </w:rPr>
        <w:t xml:space="preserve"> </w:t>
      </w:r>
      <w:r w:rsidRPr="006A7DE9">
        <w:rPr>
          <w:color w:val="000000"/>
          <w:sz w:val="20"/>
          <w:szCs w:val="18"/>
          <w:lang w:val="es-ES" w:eastAsia="es-ES"/>
        </w:rPr>
        <w:t>solamente un número de cada grupo.</w:t>
      </w:r>
    </w:p>
    <w:p w:rsidR="001F2014" w:rsidRPr="006A7DE9" w:rsidRDefault="001F201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color w:val="000000"/>
          <w:sz w:val="20"/>
          <w:szCs w:val="18"/>
          <w:lang w:val="es-ES" w:eastAsia="es-ES"/>
        </w:rPr>
        <w:t>Nota</w:t>
      </w:r>
      <w:r w:rsidR="001F2014" w:rsidRPr="006A7DE9">
        <w:rPr>
          <w:b/>
          <w:color w:val="000000"/>
          <w:sz w:val="20"/>
          <w:szCs w:val="18"/>
          <w:lang w:val="es-ES" w:eastAsia="es-ES"/>
        </w:rPr>
        <w:t>:</w:t>
      </w:r>
      <w:r w:rsidRPr="006A7DE9">
        <w:rPr>
          <w:color w:val="000000"/>
          <w:sz w:val="20"/>
          <w:szCs w:val="18"/>
          <w:lang w:val="es-ES" w:eastAsia="es-ES"/>
        </w:rPr>
        <w:t xml:space="preserve"> Estas constantes las especifica Visual Basic for Applications. Por tanto, el nombre de las mismas</w:t>
      </w:r>
      <w:r w:rsidR="001F2014" w:rsidRPr="006A7DE9">
        <w:rPr>
          <w:color w:val="000000"/>
          <w:sz w:val="20"/>
          <w:szCs w:val="18"/>
          <w:lang w:val="es-ES" w:eastAsia="es-ES"/>
        </w:rPr>
        <w:t xml:space="preserve"> </w:t>
      </w:r>
      <w:r w:rsidRPr="006A7DE9">
        <w:rPr>
          <w:color w:val="000000"/>
          <w:sz w:val="20"/>
          <w:szCs w:val="18"/>
          <w:lang w:val="es-ES" w:eastAsia="es-ES"/>
        </w:rPr>
        <w:t>puede utilizarse en cualquier lugar del código en vez de sus valores reales.</w:t>
      </w:r>
    </w:p>
    <w:p w:rsidR="001F2014" w:rsidRPr="006A7DE9" w:rsidRDefault="001F201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Los valores que puede devolver la función msgbox en función del botón que pulse el usuario se muestran</w:t>
      </w:r>
      <w:r w:rsidR="001F2014" w:rsidRPr="006A7DE9">
        <w:rPr>
          <w:color w:val="000000"/>
          <w:sz w:val="20"/>
          <w:szCs w:val="18"/>
          <w:lang w:val="es-ES" w:eastAsia="es-ES"/>
        </w:rPr>
        <w:t xml:space="preserve"> </w:t>
      </w:r>
      <w:r w:rsidRPr="006A7DE9">
        <w:rPr>
          <w:color w:val="000000"/>
          <w:sz w:val="20"/>
          <w:szCs w:val="18"/>
          <w:lang w:val="es-ES" w:eastAsia="es-ES"/>
        </w:rPr>
        <w:t>en la tabla siguiente.</w:t>
      </w:r>
    </w:p>
    <w:p w:rsidR="001F2014" w:rsidRPr="006A7DE9" w:rsidRDefault="001F201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Tabla de valores que puede devolver MsgBox. (Tabla copiada del archivo de ayuda de Microsoft Visual</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Basic para aplicaciones).</w:t>
      </w:r>
    </w:p>
    <w:p w:rsidR="001F2014" w:rsidRPr="006A7DE9" w:rsidRDefault="001F2014" w:rsidP="00BF3313">
      <w:pPr>
        <w:autoSpaceDE w:val="0"/>
        <w:autoSpaceDN w:val="0"/>
        <w:adjustRightInd w:val="0"/>
        <w:jc w:val="center"/>
        <w:rPr>
          <w:color w:val="000000"/>
          <w:sz w:val="20"/>
          <w:szCs w:val="18"/>
          <w:lang w:val="es-ES" w:eastAsia="es-ES"/>
        </w:rPr>
      </w:pPr>
    </w:p>
    <w:tbl>
      <w:tblPr>
        <w:tblW w:w="5860" w:type="dxa"/>
        <w:jc w:val="center"/>
        <w:tblCellMar>
          <w:left w:w="70" w:type="dxa"/>
          <w:right w:w="70" w:type="dxa"/>
        </w:tblCellMar>
        <w:tblLook w:val="0000" w:firstRow="0" w:lastRow="0" w:firstColumn="0" w:lastColumn="0" w:noHBand="0" w:noVBand="0"/>
      </w:tblPr>
      <w:tblGrid>
        <w:gridCol w:w="1200"/>
        <w:gridCol w:w="1200"/>
        <w:gridCol w:w="3460"/>
      </w:tblGrid>
      <w:tr w:rsidR="001F2014" w:rsidRPr="006A7DE9">
        <w:trPr>
          <w:trHeight w:val="345"/>
          <w:jc w:val="center"/>
        </w:trPr>
        <w:tc>
          <w:tcPr>
            <w:tcW w:w="5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F2014" w:rsidRPr="006A7DE9" w:rsidRDefault="001F2014" w:rsidP="00BF3313">
            <w:pPr>
              <w:jc w:val="center"/>
              <w:rPr>
                <w:b/>
                <w:bCs/>
                <w:sz w:val="25"/>
                <w:szCs w:val="27"/>
              </w:rPr>
            </w:pPr>
            <w:r w:rsidRPr="006A7DE9">
              <w:rPr>
                <w:b/>
                <w:bCs/>
                <w:sz w:val="25"/>
                <w:szCs w:val="27"/>
              </w:rPr>
              <w:t>Valores devueltos por MsgBox</w:t>
            </w:r>
          </w:p>
        </w:tc>
      </w:tr>
      <w:tr w:rsidR="001F2014" w:rsidRPr="006A7DE9">
        <w:trPr>
          <w:trHeight w:val="255"/>
          <w:jc w:val="center"/>
        </w:trPr>
        <w:tc>
          <w:tcPr>
            <w:tcW w:w="1200" w:type="dxa"/>
            <w:tcBorders>
              <w:top w:val="nil"/>
              <w:left w:val="single" w:sz="4" w:space="0" w:color="auto"/>
              <w:bottom w:val="single" w:sz="4" w:space="0" w:color="auto"/>
              <w:right w:val="single" w:sz="4" w:space="0" w:color="auto"/>
            </w:tcBorders>
            <w:shd w:val="clear" w:color="auto" w:fill="0000FF"/>
            <w:vAlign w:val="center"/>
          </w:tcPr>
          <w:p w:rsidR="001F2014" w:rsidRPr="006A7DE9" w:rsidRDefault="001F2014" w:rsidP="0034484E">
            <w:pPr>
              <w:jc w:val="both"/>
              <w:rPr>
                <w:b/>
                <w:bCs/>
                <w:color w:val="FFFFFF"/>
                <w:sz w:val="18"/>
                <w:szCs w:val="20"/>
              </w:rPr>
            </w:pPr>
            <w:r w:rsidRPr="006A7DE9">
              <w:rPr>
                <w:b/>
                <w:bCs/>
                <w:color w:val="FFFFFF"/>
                <w:sz w:val="18"/>
                <w:szCs w:val="20"/>
              </w:rPr>
              <w:t>Constante</w:t>
            </w:r>
          </w:p>
        </w:tc>
        <w:tc>
          <w:tcPr>
            <w:tcW w:w="1200" w:type="dxa"/>
            <w:tcBorders>
              <w:top w:val="nil"/>
              <w:left w:val="nil"/>
              <w:bottom w:val="single" w:sz="4" w:space="0" w:color="auto"/>
              <w:right w:val="single" w:sz="4" w:space="0" w:color="auto"/>
            </w:tcBorders>
            <w:shd w:val="clear" w:color="auto" w:fill="0000FF"/>
            <w:vAlign w:val="center"/>
          </w:tcPr>
          <w:p w:rsidR="001F2014" w:rsidRPr="006A7DE9" w:rsidRDefault="001F2014" w:rsidP="0034484E">
            <w:pPr>
              <w:jc w:val="both"/>
              <w:rPr>
                <w:b/>
                <w:bCs/>
                <w:color w:val="FFFFFF"/>
                <w:sz w:val="18"/>
                <w:szCs w:val="20"/>
              </w:rPr>
            </w:pPr>
            <w:r w:rsidRPr="006A7DE9">
              <w:rPr>
                <w:b/>
                <w:bCs/>
                <w:color w:val="FFFFFF"/>
                <w:sz w:val="18"/>
                <w:szCs w:val="20"/>
              </w:rPr>
              <w:t>Valor</w:t>
            </w:r>
          </w:p>
        </w:tc>
        <w:tc>
          <w:tcPr>
            <w:tcW w:w="3460" w:type="dxa"/>
            <w:tcBorders>
              <w:top w:val="nil"/>
              <w:left w:val="nil"/>
              <w:bottom w:val="single" w:sz="4" w:space="0" w:color="auto"/>
              <w:right w:val="single" w:sz="4" w:space="0" w:color="auto"/>
            </w:tcBorders>
            <w:shd w:val="clear" w:color="auto" w:fill="0000FF"/>
            <w:vAlign w:val="center"/>
          </w:tcPr>
          <w:p w:rsidR="001F2014" w:rsidRPr="006A7DE9" w:rsidRDefault="001F2014" w:rsidP="0034484E">
            <w:pPr>
              <w:jc w:val="both"/>
              <w:rPr>
                <w:b/>
                <w:bCs/>
                <w:color w:val="FFFFFF"/>
                <w:sz w:val="18"/>
                <w:szCs w:val="20"/>
              </w:rPr>
            </w:pPr>
            <w:r w:rsidRPr="006A7DE9">
              <w:rPr>
                <w:b/>
                <w:bCs/>
                <w:color w:val="FFFFFF"/>
                <w:sz w:val="18"/>
                <w:szCs w:val="20"/>
              </w:rPr>
              <w:t>Descripción</w:t>
            </w:r>
          </w:p>
        </w:tc>
      </w:tr>
      <w:tr w:rsidR="001F2014" w:rsidRPr="006A7DE9">
        <w:trPr>
          <w:trHeight w:val="255"/>
          <w:jc w:val="center"/>
        </w:trPr>
        <w:tc>
          <w:tcPr>
            <w:tcW w:w="1200"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vbOK</w:t>
            </w:r>
          </w:p>
        </w:tc>
        <w:tc>
          <w:tcPr>
            <w:tcW w:w="1200"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1</w:t>
            </w:r>
          </w:p>
        </w:tc>
        <w:tc>
          <w:tcPr>
            <w:tcW w:w="3460"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 xml:space="preserve">Botón </w:t>
            </w:r>
            <w:r w:rsidRPr="006A7DE9">
              <w:rPr>
                <w:b/>
                <w:bCs/>
                <w:sz w:val="18"/>
                <w:szCs w:val="20"/>
              </w:rPr>
              <w:t>Aceptar</w:t>
            </w:r>
            <w:r w:rsidRPr="006A7DE9">
              <w:rPr>
                <w:sz w:val="18"/>
                <w:szCs w:val="20"/>
              </w:rPr>
              <w:t xml:space="preserve"> presionado</w:t>
            </w:r>
          </w:p>
        </w:tc>
      </w:tr>
      <w:tr w:rsidR="001F2014" w:rsidRPr="006A7DE9">
        <w:trPr>
          <w:trHeight w:val="255"/>
          <w:jc w:val="center"/>
        </w:trPr>
        <w:tc>
          <w:tcPr>
            <w:tcW w:w="1200"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vbCancel</w:t>
            </w:r>
          </w:p>
        </w:tc>
        <w:tc>
          <w:tcPr>
            <w:tcW w:w="1200"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2</w:t>
            </w:r>
          </w:p>
        </w:tc>
        <w:tc>
          <w:tcPr>
            <w:tcW w:w="3460"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 xml:space="preserve">Botón </w:t>
            </w:r>
            <w:r w:rsidRPr="006A7DE9">
              <w:rPr>
                <w:b/>
                <w:bCs/>
                <w:sz w:val="18"/>
                <w:szCs w:val="20"/>
              </w:rPr>
              <w:t>Cancelar</w:t>
            </w:r>
            <w:r w:rsidRPr="006A7DE9">
              <w:rPr>
                <w:sz w:val="18"/>
                <w:szCs w:val="20"/>
              </w:rPr>
              <w:t xml:space="preserve"> presionado</w:t>
            </w:r>
          </w:p>
        </w:tc>
      </w:tr>
      <w:tr w:rsidR="001F2014" w:rsidRPr="006A7DE9">
        <w:trPr>
          <w:trHeight w:val="255"/>
          <w:jc w:val="center"/>
        </w:trPr>
        <w:tc>
          <w:tcPr>
            <w:tcW w:w="1200"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vbAbort</w:t>
            </w:r>
          </w:p>
        </w:tc>
        <w:tc>
          <w:tcPr>
            <w:tcW w:w="1200"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3</w:t>
            </w:r>
          </w:p>
        </w:tc>
        <w:tc>
          <w:tcPr>
            <w:tcW w:w="3460"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 xml:space="preserve">Botón </w:t>
            </w:r>
            <w:r w:rsidRPr="006A7DE9">
              <w:rPr>
                <w:b/>
                <w:bCs/>
                <w:sz w:val="18"/>
                <w:szCs w:val="20"/>
              </w:rPr>
              <w:t>Anular</w:t>
            </w:r>
            <w:r w:rsidRPr="006A7DE9">
              <w:rPr>
                <w:sz w:val="18"/>
                <w:szCs w:val="20"/>
              </w:rPr>
              <w:t xml:space="preserve"> presionado</w:t>
            </w:r>
          </w:p>
        </w:tc>
      </w:tr>
      <w:tr w:rsidR="001F2014" w:rsidRPr="006A7DE9">
        <w:trPr>
          <w:trHeight w:val="255"/>
          <w:jc w:val="center"/>
        </w:trPr>
        <w:tc>
          <w:tcPr>
            <w:tcW w:w="1200"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vbRetry</w:t>
            </w:r>
          </w:p>
        </w:tc>
        <w:tc>
          <w:tcPr>
            <w:tcW w:w="1200"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4</w:t>
            </w:r>
          </w:p>
        </w:tc>
        <w:tc>
          <w:tcPr>
            <w:tcW w:w="3460"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 xml:space="preserve">Botón </w:t>
            </w:r>
            <w:r w:rsidRPr="006A7DE9">
              <w:rPr>
                <w:b/>
                <w:bCs/>
                <w:sz w:val="18"/>
                <w:szCs w:val="20"/>
              </w:rPr>
              <w:t>Reintentar</w:t>
            </w:r>
            <w:r w:rsidRPr="006A7DE9">
              <w:rPr>
                <w:sz w:val="18"/>
                <w:szCs w:val="20"/>
              </w:rPr>
              <w:t xml:space="preserve"> presionado</w:t>
            </w:r>
          </w:p>
        </w:tc>
      </w:tr>
      <w:tr w:rsidR="001F2014" w:rsidRPr="006A7DE9">
        <w:trPr>
          <w:trHeight w:val="255"/>
          <w:jc w:val="center"/>
        </w:trPr>
        <w:tc>
          <w:tcPr>
            <w:tcW w:w="1200"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vbIgnore</w:t>
            </w:r>
          </w:p>
        </w:tc>
        <w:tc>
          <w:tcPr>
            <w:tcW w:w="1200"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5</w:t>
            </w:r>
          </w:p>
        </w:tc>
        <w:tc>
          <w:tcPr>
            <w:tcW w:w="3460"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 xml:space="preserve">Botón </w:t>
            </w:r>
            <w:r w:rsidRPr="006A7DE9">
              <w:rPr>
                <w:b/>
                <w:bCs/>
                <w:sz w:val="18"/>
                <w:szCs w:val="20"/>
              </w:rPr>
              <w:t>Ignorar</w:t>
            </w:r>
            <w:r w:rsidRPr="006A7DE9">
              <w:rPr>
                <w:sz w:val="18"/>
                <w:szCs w:val="20"/>
              </w:rPr>
              <w:t xml:space="preserve"> presionado</w:t>
            </w:r>
          </w:p>
        </w:tc>
      </w:tr>
      <w:tr w:rsidR="001F2014" w:rsidRPr="006A7DE9">
        <w:trPr>
          <w:trHeight w:val="255"/>
          <w:jc w:val="center"/>
        </w:trPr>
        <w:tc>
          <w:tcPr>
            <w:tcW w:w="1200"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vbYes</w:t>
            </w:r>
          </w:p>
        </w:tc>
        <w:tc>
          <w:tcPr>
            <w:tcW w:w="1200"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6</w:t>
            </w:r>
          </w:p>
        </w:tc>
        <w:tc>
          <w:tcPr>
            <w:tcW w:w="3460"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 xml:space="preserve">Botón </w:t>
            </w:r>
            <w:r w:rsidRPr="006A7DE9">
              <w:rPr>
                <w:b/>
                <w:bCs/>
                <w:sz w:val="18"/>
                <w:szCs w:val="20"/>
              </w:rPr>
              <w:t>Sí</w:t>
            </w:r>
            <w:r w:rsidRPr="006A7DE9">
              <w:rPr>
                <w:sz w:val="18"/>
                <w:szCs w:val="20"/>
              </w:rPr>
              <w:t xml:space="preserve"> presionado</w:t>
            </w:r>
          </w:p>
        </w:tc>
      </w:tr>
      <w:tr w:rsidR="001F2014" w:rsidRPr="006A7DE9">
        <w:trPr>
          <w:trHeight w:val="255"/>
          <w:jc w:val="center"/>
        </w:trPr>
        <w:tc>
          <w:tcPr>
            <w:tcW w:w="1200" w:type="dxa"/>
            <w:tcBorders>
              <w:top w:val="nil"/>
              <w:left w:val="single" w:sz="4" w:space="0" w:color="auto"/>
              <w:bottom w:val="single" w:sz="4" w:space="0" w:color="auto"/>
              <w:right w:val="single" w:sz="4" w:space="0" w:color="auto"/>
            </w:tcBorders>
            <w:shd w:val="clear" w:color="auto" w:fill="auto"/>
          </w:tcPr>
          <w:p w:rsidR="001F2014" w:rsidRPr="006A7DE9" w:rsidRDefault="001F2014" w:rsidP="0034484E">
            <w:pPr>
              <w:jc w:val="both"/>
              <w:rPr>
                <w:b/>
                <w:bCs/>
                <w:sz w:val="18"/>
                <w:szCs w:val="20"/>
              </w:rPr>
            </w:pPr>
            <w:r w:rsidRPr="006A7DE9">
              <w:rPr>
                <w:b/>
                <w:bCs/>
                <w:sz w:val="18"/>
                <w:szCs w:val="20"/>
              </w:rPr>
              <w:t>vbNo</w:t>
            </w:r>
          </w:p>
        </w:tc>
        <w:tc>
          <w:tcPr>
            <w:tcW w:w="1200"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7</w:t>
            </w:r>
          </w:p>
        </w:tc>
        <w:tc>
          <w:tcPr>
            <w:tcW w:w="3460" w:type="dxa"/>
            <w:tcBorders>
              <w:top w:val="nil"/>
              <w:left w:val="nil"/>
              <w:bottom w:val="single" w:sz="4" w:space="0" w:color="auto"/>
              <w:right w:val="single" w:sz="4" w:space="0" w:color="auto"/>
            </w:tcBorders>
            <w:shd w:val="clear" w:color="auto" w:fill="auto"/>
          </w:tcPr>
          <w:p w:rsidR="001F2014" w:rsidRPr="006A7DE9" w:rsidRDefault="001F2014" w:rsidP="0034484E">
            <w:pPr>
              <w:jc w:val="both"/>
              <w:rPr>
                <w:sz w:val="18"/>
                <w:szCs w:val="20"/>
              </w:rPr>
            </w:pPr>
            <w:r w:rsidRPr="006A7DE9">
              <w:rPr>
                <w:sz w:val="18"/>
                <w:szCs w:val="20"/>
              </w:rPr>
              <w:t xml:space="preserve">Botón </w:t>
            </w:r>
            <w:r w:rsidRPr="006A7DE9">
              <w:rPr>
                <w:b/>
                <w:bCs/>
                <w:sz w:val="18"/>
                <w:szCs w:val="20"/>
              </w:rPr>
              <w:t>No</w:t>
            </w:r>
            <w:r w:rsidRPr="006A7DE9">
              <w:rPr>
                <w:sz w:val="18"/>
                <w:szCs w:val="20"/>
              </w:rPr>
              <w:t xml:space="preserve"> presionado</w:t>
            </w:r>
          </w:p>
        </w:tc>
      </w:tr>
    </w:tbl>
    <w:p w:rsidR="001F2014" w:rsidRPr="006A7DE9" w:rsidRDefault="001F2014"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Ejemplos de MsgBox.</w:t>
      </w:r>
    </w:p>
    <w:p w:rsidR="001F2014" w:rsidRPr="006A7DE9" w:rsidRDefault="001F2014"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Tal()</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w:t>
      </w:r>
    </w:p>
    <w:p w:rsidR="00B771A5" w:rsidRPr="006A7DE9" w:rsidRDefault="001F2014"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El cuadro Muestra los botones Si y No y un icono en forma de interrogante. Cuando se pulsa</w:t>
      </w:r>
    </w:p>
    <w:p w:rsidR="00B771A5" w:rsidRPr="006A7DE9" w:rsidRDefault="001F2014"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un botón, el valor lo recoge la variable X. En este caso los valores devueltos pueden ser 6 o 7</w:t>
      </w:r>
    </w:p>
    <w:p w:rsidR="00B771A5" w:rsidRPr="006A7DE9" w:rsidRDefault="001F2014"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que corresponden respectivamente a las constantes VbYes y VbNo, observe la instrucción If de</w:t>
      </w:r>
    </w:p>
    <w:p w:rsidR="00B771A5" w:rsidRPr="006A7DE9" w:rsidRDefault="001F2014"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'después.</w:t>
      </w:r>
    </w:p>
    <w:p w:rsidR="001F2014" w:rsidRPr="006A7DE9" w:rsidRDefault="001F2014" w:rsidP="0034484E">
      <w:pPr>
        <w:autoSpaceDE w:val="0"/>
        <w:autoSpaceDN w:val="0"/>
        <w:adjustRightInd w:val="0"/>
        <w:jc w:val="both"/>
        <w:rPr>
          <w:color w:val="000000"/>
          <w:sz w:val="20"/>
          <w:szCs w:val="18"/>
          <w:lang w:val="es-ES" w:eastAsia="es-ES"/>
        </w:rPr>
      </w:pPr>
    </w:p>
    <w:p w:rsidR="00B771A5" w:rsidRPr="006A7DE9" w:rsidRDefault="001F201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X = MsgBox("Desea Continuar", vbYesNo + vbQuestion, "Opción",,)</w:t>
      </w:r>
    </w:p>
    <w:p w:rsidR="001F2014" w:rsidRPr="006A7DE9" w:rsidRDefault="001F2014" w:rsidP="0034484E">
      <w:pPr>
        <w:autoSpaceDE w:val="0"/>
        <w:autoSpaceDN w:val="0"/>
        <w:adjustRightInd w:val="0"/>
        <w:jc w:val="both"/>
        <w:rPr>
          <w:i/>
          <w:iCs/>
          <w:color w:val="008100"/>
          <w:sz w:val="20"/>
          <w:szCs w:val="18"/>
          <w:lang w:val="es-ES" w:eastAsia="es-ES"/>
        </w:rPr>
      </w:pPr>
    </w:p>
    <w:p w:rsidR="00B771A5" w:rsidRPr="006A7DE9" w:rsidRDefault="001F2014"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Se ha pulsado sobre botón Si</w:t>
      </w:r>
    </w:p>
    <w:p w:rsidR="00B771A5" w:rsidRPr="006A7DE9" w:rsidRDefault="001F2014"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If </w:t>
      </w:r>
      <w:r w:rsidR="00B771A5" w:rsidRPr="006A7DE9">
        <w:rPr>
          <w:color w:val="000000"/>
          <w:sz w:val="20"/>
          <w:szCs w:val="18"/>
          <w:lang w:val="es-ES" w:eastAsia="es-ES"/>
        </w:rPr>
        <w:t xml:space="preserve">X = vbYes </w:t>
      </w:r>
      <w:r w:rsidR="00B771A5" w:rsidRPr="006A7DE9">
        <w:rPr>
          <w:b/>
          <w:bCs/>
          <w:color w:val="0000FF"/>
          <w:sz w:val="20"/>
          <w:szCs w:val="18"/>
          <w:lang w:val="es-ES" w:eastAsia="es-ES"/>
        </w:rPr>
        <w:t>Then</w:t>
      </w:r>
    </w:p>
    <w:p w:rsidR="00B771A5" w:rsidRPr="006A7DE9" w:rsidRDefault="001F201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1F2014"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Else </w:t>
      </w:r>
      <w:r w:rsidR="00B771A5" w:rsidRPr="006A7DE9">
        <w:rPr>
          <w:color w:val="000000"/>
          <w:sz w:val="20"/>
          <w:szCs w:val="18"/>
          <w:lang w:val="es-ES" w:eastAsia="es-ES"/>
        </w:rPr>
        <w:t>' Se ha pulsado sobre botón No</w:t>
      </w:r>
    </w:p>
    <w:p w:rsidR="00B771A5" w:rsidRPr="006A7DE9" w:rsidRDefault="001F201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1F2014"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End If</w:t>
      </w:r>
    </w:p>
    <w:p w:rsidR="00B771A5" w:rsidRPr="006A7DE9" w:rsidRDefault="001F201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1F201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1F2014" w:rsidRPr="006A7DE9" w:rsidRDefault="001F2014" w:rsidP="0034484E">
      <w:pPr>
        <w:autoSpaceDE w:val="0"/>
        <w:autoSpaceDN w:val="0"/>
        <w:adjustRightInd w:val="0"/>
        <w:jc w:val="both"/>
        <w:rPr>
          <w:color w:val="000000"/>
          <w:sz w:val="20"/>
          <w:szCs w:val="18"/>
          <w:lang w:val="es-ES" w:eastAsia="es-ES"/>
        </w:rPr>
      </w:pPr>
    </w:p>
    <w:p w:rsidR="001F2014"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Algunas veces puede que le interese simplemente desplegar un cuadro MsgBox para mostrar un mensaje</w:t>
      </w:r>
      <w:r w:rsidR="001F2014" w:rsidRPr="006A7DE9">
        <w:rPr>
          <w:color w:val="000000"/>
          <w:sz w:val="20"/>
          <w:szCs w:val="18"/>
          <w:lang w:val="es-ES" w:eastAsia="es-ES"/>
        </w:rPr>
        <w:t xml:space="preserve"> </w:t>
      </w:r>
      <w:r w:rsidRPr="006A7DE9">
        <w:rPr>
          <w:color w:val="000000"/>
          <w:sz w:val="20"/>
          <w:szCs w:val="18"/>
          <w:lang w:val="es-ES" w:eastAsia="es-ES"/>
        </w:rPr>
        <w:t>al usuario sin que se requiera recoger ningún valor. En este caso puede optar por la forma siguiente,</w:t>
      </w:r>
    </w:p>
    <w:p w:rsidR="001F2014" w:rsidRPr="006A7DE9" w:rsidRDefault="001F2014" w:rsidP="0034484E">
      <w:pPr>
        <w:autoSpaceDE w:val="0"/>
        <w:autoSpaceDN w:val="0"/>
        <w:adjustRightInd w:val="0"/>
        <w:jc w:val="both"/>
        <w:rPr>
          <w:color w:val="000000"/>
          <w:sz w:val="20"/>
          <w:szCs w:val="18"/>
          <w:lang w:val="es-ES" w:eastAsia="es-ES"/>
        </w:rPr>
      </w:pPr>
    </w:p>
    <w:p w:rsidR="00B771A5" w:rsidRPr="006A7DE9" w:rsidRDefault="001F201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b/>
          <w:bCs/>
          <w:color w:val="000000"/>
          <w:sz w:val="20"/>
          <w:szCs w:val="18"/>
          <w:lang w:val="es-ES" w:eastAsia="es-ES"/>
        </w:rPr>
        <w:t xml:space="preserve">MsgBox </w:t>
      </w:r>
      <w:r w:rsidR="00B771A5" w:rsidRPr="006A7DE9">
        <w:rPr>
          <w:b/>
          <w:bCs/>
          <w:i/>
          <w:iCs/>
          <w:color w:val="000000"/>
          <w:sz w:val="20"/>
          <w:szCs w:val="18"/>
          <w:lang w:val="es-ES" w:eastAsia="es-ES"/>
        </w:rPr>
        <w:t>Prompt</w:t>
      </w:r>
      <w:r w:rsidR="00B771A5" w:rsidRPr="006A7DE9">
        <w:rPr>
          <w:color w:val="000000"/>
          <w:sz w:val="20"/>
          <w:szCs w:val="18"/>
          <w:lang w:val="es-ES" w:eastAsia="es-ES"/>
        </w:rPr>
        <w:t>:="Hola usuari</w:t>
      </w:r>
      <w:r w:rsidR="007974B0">
        <w:rPr>
          <w:color w:val="000000"/>
          <w:sz w:val="20"/>
          <w:szCs w:val="18"/>
          <w:lang w:val="es-ES" w:eastAsia="es-ES"/>
        </w:rPr>
        <w:t>o</w:t>
      </w:r>
      <w:r w:rsidR="00B771A5" w:rsidRPr="006A7DE9">
        <w:rPr>
          <w:color w:val="000000"/>
          <w:sz w:val="20"/>
          <w:szCs w:val="18"/>
          <w:lang w:val="es-ES" w:eastAsia="es-ES"/>
        </w:rPr>
        <w:t xml:space="preserve">, Ha acabado el proceso", </w:t>
      </w:r>
      <w:r w:rsidR="00B771A5" w:rsidRPr="006A7DE9">
        <w:rPr>
          <w:b/>
          <w:bCs/>
          <w:i/>
          <w:iCs/>
          <w:color w:val="000000"/>
          <w:sz w:val="20"/>
          <w:szCs w:val="18"/>
          <w:lang w:val="es-ES" w:eastAsia="es-ES"/>
        </w:rPr>
        <w:t>Buttons</w:t>
      </w:r>
      <w:r w:rsidR="00B771A5" w:rsidRPr="006A7DE9">
        <w:rPr>
          <w:color w:val="000000"/>
          <w:sz w:val="20"/>
          <w:szCs w:val="18"/>
          <w:lang w:val="es-ES" w:eastAsia="es-ES"/>
        </w:rPr>
        <w:t>:=VbOkOnLy _</w:t>
      </w:r>
    </w:p>
    <w:p w:rsidR="00B771A5" w:rsidRPr="006A7DE9" w:rsidRDefault="001F2014" w:rsidP="0034484E">
      <w:pPr>
        <w:autoSpaceDE w:val="0"/>
        <w:autoSpaceDN w:val="0"/>
        <w:adjustRightInd w:val="0"/>
        <w:jc w:val="both"/>
        <w:rPr>
          <w:color w:val="000000"/>
          <w:sz w:val="20"/>
          <w:szCs w:val="18"/>
          <w:lang w:val="es-ES" w:eastAsia="es-ES"/>
        </w:rPr>
      </w:pPr>
      <w:r w:rsidRPr="006A7DE9">
        <w:rPr>
          <w:b/>
          <w:bCs/>
          <w:i/>
          <w:iCs/>
          <w:color w:val="000000"/>
          <w:sz w:val="20"/>
          <w:szCs w:val="18"/>
          <w:lang w:val="es-ES" w:eastAsia="es-ES"/>
        </w:rPr>
        <w:tab/>
      </w:r>
      <w:r w:rsidRPr="006A7DE9">
        <w:rPr>
          <w:b/>
          <w:bCs/>
          <w:i/>
          <w:iCs/>
          <w:color w:val="000000"/>
          <w:sz w:val="20"/>
          <w:szCs w:val="18"/>
          <w:lang w:val="es-ES" w:eastAsia="es-ES"/>
        </w:rPr>
        <w:tab/>
      </w:r>
      <w:r w:rsidR="00B771A5" w:rsidRPr="006A7DE9">
        <w:rPr>
          <w:b/>
          <w:bCs/>
          <w:i/>
          <w:iCs/>
          <w:color w:val="000000"/>
          <w:sz w:val="20"/>
          <w:szCs w:val="18"/>
          <w:lang w:val="es-ES" w:eastAsia="es-ES"/>
        </w:rPr>
        <w:t>Title</w:t>
      </w:r>
      <w:r w:rsidR="00B771A5" w:rsidRPr="006A7DE9">
        <w:rPr>
          <w:color w:val="000000"/>
          <w:sz w:val="20"/>
          <w:szCs w:val="18"/>
          <w:lang w:val="es-ES" w:eastAsia="es-ES"/>
        </w:rPr>
        <w:t>:="Mensaje"</w:t>
      </w:r>
    </w:p>
    <w:p w:rsidR="001F2014" w:rsidRPr="006A7DE9" w:rsidRDefault="001F201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Lo que no puede hacer porque Visual Basic daría error es poner la primera forma sin igualarla a ninguna</w:t>
      </w:r>
      <w:r w:rsidR="001F2014" w:rsidRPr="006A7DE9">
        <w:rPr>
          <w:color w:val="000000"/>
          <w:sz w:val="20"/>
          <w:szCs w:val="18"/>
          <w:lang w:val="es-ES" w:eastAsia="es-ES"/>
        </w:rPr>
        <w:t xml:space="preserve"> </w:t>
      </w:r>
      <w:r w:rsidRPr="006A7DE9">
        <w:rPr>
          <w:color w:val="000000"/>
          <w:sz w:val="20"/>
          <w:szCs w:val="18"/>
          <w:lang w:val="es-ES" w:eastAsia="es-ES"/>
        </w:rPr>
        <w:t>variable. Por ejemplo, la expresión siguinete es incorrecta,</w:t>
      </w:r>
    </w:p>
    <w:p w:rsidR="001F2014" w:rsidRPr="006A7DE9" w:rsidRDefault="001F2014" w:rsidP="0034484E">
      <w:pPr>
        <w:autoSpaceDE w:val="0"/>
        <w:autoSpaceDN w:val="0"/>
        <w:adjustRightInd w:val="0"/>
        <w:jc w:val="both"/>
        <w:rPr>
          <w:b/>
          <w:bCs/>
          <w:color w:val="000000"/>
          <w:sz w:val="20"/>
          <w:szCs w:val="18"/>
          <w:lang w:val="es-ES" w:eastAsia="es-ES"/>
        </w:rPr>
      </w:pPr>
    </w:p>
    <w:p w:rsidR="00B771A5" w:rsidRPr="006A7DE9" w:rsidRDefault="001F2014"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 xml:space="preserve">MsgBox </w:t>
      </w:r>
      <w:r w:rsidR="00B771A5" w:rsidRPr="006A7DE9">
        <w:rPr>
          <w:color w:val="000000"/>
          <w:sz w:val="20"/>
          <w:szCs w:val="18"/>
          <w:lang w:val="es-ES" w:eastAsia="es-ES"/>
        </w:rPr>
        <w:t>("Hola usuario, Ha acabado el proceso", VbOkOnly, "Mensaje")</w:t>
      </w:r>
    </w:p>
    <w:p w:rsidR="001F2014" w:rsidRPr="006A7DE9" w:rsidRDefault="001F201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Seria correcto poner</w:t>
      </w:r>
    </w:p>
    <w:p w:rsidR="001F2014" w:rsidRPr="006A7DE9" w:rsidRDefault="001F2014" w:rsidP="0034484E">
      <w:pPr>
        <w:autoSpaceDE w:val="0"/>
        <w:autoSpaceDN w:val="0"/>
        <w:adjustRightInd w:val="0"/>
        <w:jc w:val="both"/>
        <w:rPr>
          <w:color w:val="000000"/>
          <w:sz w:val="20"/>
          <w:szCs w:val="18"/>
          <w:lang w:val="es-ES" w:eastAsia="es-ES"/>
        </w:rPr>
      </w:pPr>
    </w:p>
    <w:p w:rsidR="00B771A5" w:rsidRPr="006A7DE9" w:rsidRDefault="001F201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 xml:space="preserve">X= </w:t>
      </w:r>
      <w:r w:rsidR="00B771A5" w:rsidRPr="006A7DE9">
        <w:rPr>
          <w:b/>
          <w:bCs/>
          <w:color w:val="000000"/>
          <w:sz w:val="20"/>
          <w:szCs w:val="18"/>
          <w:lang w:val="es-ES" w:eastAsia="es-ES"/>
        </w:rPr>
        <w:t xml:space="preserve">MsgBox </w:t>
      </w:r>
      <w:r w:rsidR="00B771A5" w:rsidRPr="006A7DE9">
        <w:rPr>
          <w:color w:val="000000"/>
          <w:sz w:val="20"/>
          <w:szCs w:val="18"/>
          <w:lang w:val="es-ES" w:eastAsia="es-ES"/>
        </w:rPr>
        <w:t>("Hola usuario, Ha acabado el proceso", VbOkOnly, "Mensaje")</w:t>
      </w:r>
    </w:p>
    <w:p w:rsidR="001F2014" w:rsidRPr="006A7DE9" w:rsidRDefault="001F201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 este</w:t>
      </w:r>
      <w:r w:rsidR="003E4B31">
        <w:rPr>
          <w:color w:val="000000"/>
          <w:sz w:val="20"/>
          <w:szCs w:val="18"/>
          <w:lang w:val="es-ES" w:eastAsia="es-ES"/>
        </w:rPr>
        <w:t xml:space="preserve"> caso, aunque X reciba un valor</w:t>
      </w:r>
      <w:r w:rsidRPr="006A7DE9">
        <w:rPr>
          <w:color w:val="000000"/>
          <w:sz w:val="20"/>
          <w:szCs w:val="18"/>
          <w:lang w:val="es-ES" w:eastAsia="es-ES"/>
        </w:rPr>
        <w:t xml:space="preserve"> </w:t>
      </w:r>
      <w:r w:rsidR="003E4B31">
        <w:rPr>
          <w:color w:val="000000"/>
          <w:sz w:val="20"/>
          <w:szCs w:val="18"/>
          <w:lang w:val="es-ES" w:eastAsia="es-ES"/>
        </w:rPr>
        <w:t xml:space="preserve">y </w:t>
      </w:r>
      <w:r w:rsidRPr="006A7DE9">
        <w:rPr>
          <w:color w:val="000000"/>
          <w:sz w:val="20"/>
          <w:szCs w:val="18"/>
          <w:lang w:val="es-ES" w:eastAsia="es-ES"/>
        </w:rPr>
        <w:t>luego no se utiliz</w:t>
      </w:r>
      <w:r w:rsidR="003E4B31">
        <w:rPr>
          <w:color w:val="000000"/>
          <w:sz w:val="20"/>
          <w:szCs w:val="18"/>
          <w:lang w:val="es-ES" w:eastAsia="es-ES"/>
        </w:rPr>
        <w:t>e</w:t>
      </w:r>
      <w:r w:rsidRPr="006A7DE9">
        <w:rPr>
          <w:color w:val="000000"/>
          <w:sz w:val="20"/>
          <w:szCs w:val="18"/>
          <w:lang w:val="es-ES" w:eastAsia="es-ES"/>
        </w:rPr>
        <w:t xml:space="preserve"> para nada se pone para</w:t>
      </w:r>
      <w:r w:rsidR="001F2014" w:rsidRPr="006A7DE9">
        <w:rPr>
          <w:color w:val="000000"/>
          <w:sz w:val="20"/>
          <w:szCs w:val="18"/>
          <w:lang w:val="es-ES" w:eastAsia="es-ES"/>
        </w:rPr>
        <w:t xml:space="preserve"> </w:t>
      </w:r>
      <w:r w:rsidRPr="006A7DE9">
        <w:rPr>
          <w:color w:val="000000"/>
          <w:sz w:val="20"/>
          <w:szCs w:val="18"/>
          <w:lang w:val="es-ES" w:eastAsia="es-ES"/>
        </w:rPr>
        <w:t xml:space="preserve">que Visual Basic </w:t>
      </w:r>
      <w:r w:rsidR="003E4B31">
        <w:rPr>
          <w:color w:val="000000"/>
          <w:sz w:val="20"/>
          <w:szCs w:val="18"/>
          <w:lang w:val="es-ES" w:eastAsia="es-ES"/>
        </w:rPr>
        <w:t xml:space="preserve">no </w:t>
      </w:r>
      <w:r w:rsidRPr="006A7DE9">
        <w:rPr>
          <w:color w:val="000000"/>
          <w:sz w:val="20"/>
          <w:szCs w:val="18"/>
          <w:lang w:val="es-ES" w:eastAsia="es-ES"/>
        </w:rPr>
        <w:t>dé error.</w:t>
      </w:r>
    </w:p>
    <w:p w:rsidR="001F2014" w:rsidRPr="006A7DE9" w:rsidRDefault="001F2014" w:rsidP="0034484E">
      <w:pPr>
        <w:autoSpaceDE w:val="0"/>
        <w:autoSpaceDN w:val="0"/>
        <w:adjustRightInd w:val="0"/>
        <w:jc w:val="both"/>
        <w:rPr>
          <w:b/>
          <w:bCs/>
          <w:i/>
          <w:iCs/>
          <w:color w:val="000000"/>
          <w:sz w:val="25"/>
          <w:szCs w:val="23"/>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La instrucción With.</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Suponemos que llegado a este punto le parecerá engorroso tener que referirse a los objetos siguiendo toda</w:t>
      </w:r>
      <w:r w:rsidR="001F2014" w:rsidRPr="006A7DE9">
        <w:rPr>
          <w:color w:val="000000"/>
          <w:sz w:val="20"/>
          <w:szCs w:val="18"/>
          <w:lang w:val="es-ES" w:eastAsia="es-ES"/>
        </w:rPr>
        <w:t xml:space="preserve"> </w:t>
      </w:r>
      <w:r w:rsidRPr="006A7DE9">
        <w:rPr>
          <w:color w:val="000000"/>
          <w:sz w:val="20"/>
          <w:szCs w:val="18"/>
          <w:lang w:val="es-ES" w:eastAsia="es-ES"/>
        </w:rPr>
        <w:t>o casi toda la jerarquía. Ya hemos indicado que es mejor hacerlo de esta manera porque el programa gana</w:t>
      </w:r>
      <w:r w:rsidR="001F2014" w:rsidRPr="006A7DE9">
        <w:rPr>
          <w:color w:val="000000"/>
          <w:sz w:val="20"/>
          <w:szCs w:val="18"/>
          <w:lang w:val="es-ES" w:eastAsia="es-ES"/>
        </w:rPr>
        <w:t xml:space="preserve"> </w:t>
      </w:r>
      <w:r w:rsidRPr="006A7DE9">
        <w:rPr>
          <w:color w:val="000000"/>
          <w:sz w:val="20"/>
          <w:szCs w:val="18"/>
          <w:lang w:val="es-ES" w:eastAsia="es-ES"/>
        </w:rPr>
        <w:t>en claridad y elegancia y, consecuentemente, el programador gana tiempo a la hora de hacer</w:t>
      </w:r>
      <w:r w:rsidR="001F2014" w:rsidRPr="006A7DE9">
        <w:rPr>
          <w:color w:val="000000"/>
          <w:sz w:val="20"/>
          <w:szCs w:val="18"/>
          <w:lang w:val="es-ES" w:eastAsia="es-ES"/>
        </w:rPr>
        <w:t xml:space="preserve"> </w:t>
      </w:r>
      <w:r w:rsidRPr="006A7DE9">
        <w:rPr>
          <w:color w:val="000000"/>
          <w:sz w:val="20"/>
          <w:szCs w:val="18"/>
          <w:lang w:val="es-ES" w:eastAsia="es-ES"/>
        </w:rPr>
        <w:t xml:space="preserve">modificaciones o actualizaciones. La sentencia </w:t>
      </w:r>
      <w:r w:rsidRPr="006A7DE9">
        <w:rPr>
          <w:b/>
          <w:bCs/>
          <w:color w:val="000000"/>
          <w:sz w:val="20"/>
          <w:szCs w:val="18"/>
          <w:lang w:val="es-ES" w:eastAsia="es-ES"/>
        </w:rPr>
        <w:t xml:space="preserve">With </w:t>
      </w:r>
      <w:r w:rsidRPr="006A7DE9">
        <w:rPr>
          <w:color w:val="000000"/>
          <w:sz w:val="20"/>
          <w:szCs w:val="18"/>
          <w:lang w:val="es-ES" w:eastAsia="es-ES"/>
        </w:rPr>
        <w:lastRenderedPageBreak/>
        <w:t>le ayudará a tener que escribir menos código sin que</w:t>
      </w:r>
      <w:r w:rsidR="001F2014" w:rsidRPr="006A7DE9">
        <w:rPr>
          <w:color w:val="000000"/>
          <w:sz w:val="20"/>
          <w:szCs w:val="18"/>
          <w:lang w:val="es-ES" w:eastAsia="es-ES"/>
        </w:rPr>
        <w:t xml:space="preserve"> </w:t>
      </w:r>
      <w:r w:rsidRPr="006A7DE9">
        <w:rPr>
          <w:color w:val="000000"/>
          <w:sz w:val="20"/>
          <w:szCs w:val="18"/>
          <w:lang w:val="es-ES" w:eastAsia="es-ES"/>
        </w:rPr>
        <w:t>por esto el programa pierda en claridad. Concretamente esta función sirve para ejecutar una serie de</w:t>
      </w:r>
      <w:r w:rsidR="001F2014" w:rsidRPr="006A7DE9">
        <w:rPr>
          <w:color w:val="000000"/>
          <w:sz w:val="20"/>
          <w:szCs w:val="18"/>
          <w:lang w:val="es-ES" w:eastAsia="es-ES"/>
        </w:rPr>
        <w:t xml:space="preserve"> </w:t>
      </w:r>
      <w:r w:rsidRPr="006A7DE9">
        <w:rPr>
          <w:color w:val="000000"/>
          <w:sz w:val="20"/>
          <w:szCs w:val="18"/>
          <w:lang w:val="es-ES" w:eastAsia="es-ES"/>
        </w:rPr>
        <w:t>acciones sobre un mismo Objeto. Su sintaxis es la siguiente.</w:t>
      </w:r>
    </w:p>
    <w:p w:rsidR="001F2014" w:rsidRPr="006A7DE9" w:rsidRDefault="001F2014" w:rsidP="0034484E">
      <w:pPr>
        <w:autoSpaceDE w:val="0"/>
        <w:autoSpaceDN w:val="0"/>
        <w:adjustRightInd w:val="0"/>
        <w:jc w:val="both"/>
        <w:rPr>
          <w:color w:val="000000"/>
          <w:sz w:val="20"/>
          <w:szCs w:val="18"/>
          <w:lang w:val="es-ES" w:eastAsia="es-ES"/>
        </w:rPr>
      </w:pPr>
    </w:p>
    <w:p w:rsidR="00B771A5" w:rsidRPr="006A7DE9" w:rsidRDefault="001F2014"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 xml:space="preserve">With </w:t>
      </w:r>
      <w:r w:rsidR="00B771A5" w:rsidRPr="006A7DE9">
        <w:rPr>
          <w:color w:val="000000"/>
          <w:sz w:val="20"/>
          <w:szCs w:val="18"/>
          <w:lang w:val="es-ES" w:eastAsia="es-ES"/>
        </w:rPr>
        <w:t>Objeto</w:t>
      </w:r>
    </w:p>
    <w:p w:rsidR="00B771A5" w:rsidRPr="006A7DE9" w:rsidRDefault="001F201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Instrucciones</w:t>
      </w:r>
    </w:p>
    <w:p w:rsidR="00B771A5" w:rsidRPr="006A7DE9" w:rsidRDefault="001F2014"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End With</w:t>
      </w:r>
    </w:p>
    <w:p w:rsidR="001F2014" w:rsidRPr="006A7DE9" w:rsidRDefault="001F201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Repetiremos el ejemplo 13 utilizando esta sentencia. Observe como con </w:t>
      </w:r>
      <w:r w:rsidRPr="006A7DE9">
        <w:rPr>
          <w:b/>
          <w:bCs/>
          <w:color w:val="000000"/>
          <w:sz w:val="20"/>
          <w:szCs w:val="18"/>
          <w:lang w:val="es-ES" w:eastAsia="es-ES"/>
        </w:rPr>
        <w:t xml:space="preserve">With </w:t>
      </w:r>
      <w:r w:rsidRPr="006A7DE9">
        <w:rPr>
          <w:color w:val="000000"/>
          <w:sz w:val="20"/>
          <w:szCs w:val="18"/>
          <w:lang w:val="es-ES" w:eastAsia="es-ES"/>
        </w:rPr>
        <w:t>se hace referencia al objeto</w:t>
      </w:r>
      <w:r w:rsidR="001F2014" w:rsidRPr="006A7DE9">
        <w:rPr>
          <w:color w:val="000000"/>
          <w:sz w:val="20"/>
          <w:szCs w:val="18"/>
          <w:lang w:val="es-ES" w:eastAsia="es-ES"/>
        </w:rPr>
        <w:t xml:space="preserve"> </w:t>
      </w:r>
      <w:r w:rsidRPr="006A7DE9">
        <w:rPr>
          <w:b/>
          <w:bCs/>
          <w:color w:val="000000"/>
          <w:sz w:val="20"/>
          <w:szCs w:val="18"/>
          <w:lang w:val="es-ES" w:eastAsia="es-ES"/>
        </w:rPr>
        <w:t>ActiveSheet</w:t>
      </w:r>
      <w:r w:rsidRPr="006A7DE9">
        <w:rPr>
          <w:color w:val="000000"/>
          <w:sz w:val="20"/>
          <w:szCs w:val="18"/>
          <w:lang w:val="es-ES" w:eastAsia="es-ES"/>
        </w:rPr>
        <w:t>.</w:t>
      </w:r>
    </w:p>
    <w:p w:rsidR="001F2014" w:rsidRPr="006A7DE9" w:rsidRDefault="001F2014" w:rsidP="0034484E">
      <w:pPr>
        <w:autoSpaceDE w:val="0"/>
        <w:autoSpaceDN w:val="0"/>
        <w:adjustRightInd w:val="0"/>
        <w:jc w:val="both"/>
        <w:rPr>
          <w:b/>
          <w:bCs/>
          <w:color w:val="000000"/>
          <w:sz w:val="20"/>
          <w:szCs w:val="18"/>
          <w:lang w:val="es-ES" w:eastAsia="es-ES"/>
        </w:rPr>
      </w:pPr>
    </w:p>
    <w:p w:rsidR="00B771A5" w:rsidRPr="006A7DE9" w:rsidRDefault="00B771A5" w:rsidP="003E4B31">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19.</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Entrar el Nombre, la cantidad y el precio de un producto desde el teclado y guardarlos respectivamente en</w:t>
      </w:r>
      <w:r w:rsidR="001F2014" w:rsidRPr="006A7DE9">
        <w:rPr>
          <w:color w:val="000000"/>
          <w:sz w:val="20"/>
          <w:szCs w:val="18"/>
          <w:lang w:val="es-ES" w:eastAsia="es-ES"/>
        </w:rPr>
        <w:t xml:space="preserve"> </w:t>
      </w:r>
      <w:r w:rsidRPr="006A7DE9">
        <w:rPr>
          <w:color w:val="000000"/>
          <w:sz w:val="20"/>
          <w:szCs w:val="18"/>
          <w:lang w:val="es-ES" w:eastAsia="es-ES"/>
        </w:rPr>
        <w:t>A1, A2 y A3. Calcular el total y guardarlo en A4. Si el total es superior a 10.000 o el nombre del producto</w:t>
      </w:r>
      <w:r w:rsidR="001F2014" w:rsidRPr="006A7DE9">
        <w:rPr>
          <w:color w:val="000000"/>
          <w:sz w:val="20"/>
          <w:szCs w:val="18"/>
          <w:lang w:val="es-ES" w:eastAsia="es-ES"/>
        </w:rPr>
        <w:t xml:space="preserve"> </w:t>
      </w:r>
      <w:r w:rsidRPr="006A7DE9">
        <w:rPr>
          <w:color w:val="000000"/>
          <w:sz w:val="20"/>
          <w:szCs w:val="18"/>
          <w:lang w:val="es-ES" w:eastAsia="es-ES"/>
        </w:rPr>
        <w:t>el "Patatas", pedir un descuento, calcularlo el total descuento y guardarlo en A5, luego restar el descuento</w:t>
      </w:r>
      <w:r w:rsidR="001F2014" w:rsidRPr="006A7DE9">
        <w:rPr>
          <w:color w:val="000000"/>
          <w:sz w:val="20"/>
          <w:szCs w:val="18"/>
          <w:lang w:val="es-ES" w:eastAsia="es-ES"/>
        </w:rPr>
        <w:t xml:space="preserve"> </w:t>
      </w:r>
      <w:r w:rsidRPr="006A7DE9">
        <w:rPr>
          <w:color w:val="000000"/>
          <w:sz w:val="20"/>
          <w:szCs w:val="18"/>
          <w:lang w:val="es-ES" w:eastAsia="es-ES"/>
        </w:rPr>
        <w:t>del total y guardarlo en A6.</w:t>
      </w:r>
    </w:p>
    <w:p w:rsidR="001F2014" w:rsidRPr="006A7DE9" w:rsidRDefault="001F2014"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Ejemplo_19()</w:t>
      </w:r>
    </w:p>
    <w:p w:rsidR="001F2014" w:rsidRPr="003B3F2F" w:rsidRDefault="001F2014"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p>
    <w:p w:rsidR="00B771A5" w:rsidRPr="003B3F2F" w:rsidRDefault="001F2014"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Producto </w:t>
      </w:r>
      <w:r w:rsidR="00B771A5" w:rsidRPr="003B3F2F">
        <w:rPr>
          <w:b/>
          <w:bCs/>
          <w:color w:val="0000FF"/>
          <w:sz w:val="20"/>
          <w:szCs w:val="18"/>
          <w:lang w:val="en-US" w:eastAsia="es-ES"/>
        </w:rPr>
        <w:t>As String</w:t>
      </w:r>
    </w:p>
    <w:p w:rsidR="00B771A5" w:rsidRPr="003B3F2F" w:rsidRDefault="001F2014"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Cantidad </w:t>
      </w:r>
      <w:r w:rsidR="00B771A5" w:rsidRPr="003B3F2F">
        <w:rPr>
          <w:b/>
          <w:bCs/>
          <w:color w:val="0000FF"/>
          <w:sz w:val="20"/>
          <w:szCs w:val="18"/>
          <w:lang w:val="en-US" w:eastAsia="es-ES"/>
        </w:rPr>
        <w:t>As Integer</w:t>
      </w:r>
    </w:p>
    <w:p w:rsidR="00B771A5" w:rsidRPr="003B3F2F" w:rsidRDefault="001F2014"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Precio </w:t>
      </w:r>
      <w:r w:rsidR="00B771A5" w:rsidRPr="003B3F2F">
        <w:rPr>
          <w:b/>
          <w:bCs/>
          <w:color w:val="0000FF"/>
          <w:sz w:val="20"/>
          <w:szCs w:val="18"/>
          <w:lang w:val="en-US" w:eastAsia="es-ES"/>
        </w:rPr>
        <w:t>As Single</w:t>
      </w:r>
    </w:p>
    <w:p w:rsidR="00B771A5" w:rsidRPr="003B3F2F" w:rsidRDefault="001F2014"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Total </w:t>
      </w:r>
      <w:r w:rsidR="00B771A5" w:rsidRPr="003B3F2F">
        <w:rPr>
          <w:b/>
          <w:bCs/>
          <w:color w:val="0000FF"/>
          <w:sz w:val="20"/>
          <w:szCs w:val="18"/>
          <w:lang w:val="en-US" w:eastAsia="es-ES"/>
        </w:rPr>
        <w:t>As Single</w:t>
      </w:r>
    </w:p>
    <w:p w:rsidR="00B771A5" w:rsidRPr="006A7DE9" w:rsidRDefault="001F2014"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Descuento </w:t>
      </w:r>
      <w:r w:rsidR="00B771A5" w:rsidRPr="006A7DE9">
        <w:rPr>
          <w:b/>
          <w:bCs/>
          <w:color w:val="0000FF"/>
          <w:sz w:val="20"/>
          <w:szCs w:val="18"/>
          <w:lang w:val="es-ES" w:eastAsia="es-ES"/>
        </w:rPr>
        <w:t>As Single</w:t>
      </w:r>
    </w:p>
    <w:p w:rsidR="00B771A5" w:rsidRPr="006A7DE9" w:rsidRDefault="001F2014"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Total_Descuento </w:t>
      </w:r>
      <w:r w:rsidR="00B771A5" w:rsidRPr="006A7DE9">
        <w:rPr>
          <w:b/>
          <w:bCs/>
          <w:color w:val="0000FF"/>
          <w:sz w:val="20"/>
          <w:szCs w:val="18"/>
          <w:lang w:val="es-ES" w:eastAsia="es-ES"/>
        </w:rPr>
        <w:t>As Single</w:t>
      </w:r>
    </w:p>
    <w:p w:rsidR="001F2014" w:rsidRPr="006A7DE9" w:rsidRDefault="001F2014" w:rsidP="0034484E">
      <w:pPr>
        <w:autoSpaceDE w:val="0"/>
        <w:autoSpaceDN w:val="0"/>
        <w:adjustRightInd w:val="0"/>
        <w:jc w:val="both"/>
        <w:rPr>
          <w:color w:val="000000"/>
          <w:sz w:val="20"/>
          <w:szCs w:val="18"/>
          <w:lang w:val="es-ES" w:eastAsia="es-ES"/>
        </w:rPr>
      </w:pPr>
    </w:p>
    <w:p w:rsidR="00B771A5" w:rsidRPr="006A7DE9" w:rsidRDefault="001F201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Precio = 0</w:t>
      </w:r>
    </w:p>
    <w:p w:rsidR="00B771A5" w:rsidRPr="006A7DE9" w:rsidRDefault="001F201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Producto = InputBox("Entrar Nombre del Producto","Entrar")</w:t>
      </w:r>
    </w:p>
    <w:p w:rsidR="00B771A5" w:rsidRPr="006A7DE9" w:rsidRDefault="001F201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Precio = Val(InputBox("Entrar el precio", "Entrar"))</w:t>
      </w:r>
    </w:p>
    <w:p w:rsidR="00B771A5" w:rsidRPr="006A7DE9" w:rsidRDefault="001F201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3E4B31">
        <w:rPr>
          <w:color w:val="000000"/>
          <w:sz w:val="20"/>
          <w:szCs w:val="18"/>
          <w:lang w:val="es-ES" w:eastAsia="es-ES"/>
        </w:rPr>
        <w:t>Cantidad</w:t>
      </w:r>
      <w:r w:rsidR="00B771A5" w:rsidRPr="006A7DE9">
        <w:rPr>
          <w:color w:val="000000"/>
          <w:sz w:val="20"/>
          <w:szCs w:val="18"/>
          <w:lang w:val="es-ES" w:eastAsia="es-ES"/>
        </w:rPr>
        <w:t xml:space="preserve"> = Val(InputBox("Entrar la cantidad", "Entrar"))</w:t>
      </w:r>
    </w:p>
    <w:p w:rsidR="00B771A5" w:rsidRPr="00A64BC5" w:rsidRDefault="001F2014"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A64BC5">
        <w:rPr>
          <w:color w:val="000000"/>
          <w:sz w:val="20"/>
          <w:szCs w:val="18"/>
          <w:lang w:val="en-US" w:eastAsia="es-ES"/>
        </w:rPr>
        <w:t>Total = Precio * Cantidad</w:t>
      </w:r>
    </w:p>
    <w:p w:rsidR="001F2014" w:rsidRPr="00A64BC5" w:rsidRDefault="001F2014" w:rsidP="0034484E">
      <w:pPr>
        <w:autoSpaceDE w:val="0"/>
        <w:autoSpaceDN w:val="0"/>
        <w:adjustRightInd w:val="0"/>
        <w:jc w:val="both"/>
        <w:rPr>
          <w:b/>
          <w:bCs/>
          <w:color w:val="0000FF"/>
          <w:sz w:val="20"/>
          <w:szCs w:val="18"/>
          <w:lang w:val="en-US" w:eastAsia="es-ES"/>
        </w:rPr>
      </w:pPr>
    </w:p>
    <w:p w:rsidR="00B771A5" w:rsidRPr="00A64BC5" w:rsidRDefault="001F2014" w:rsidP="0034484E">
      <w:pPr>
        <w:autoSpaceDE w:val="0"/>
        <w:autoSpaceDN w:val="0"/>
        <w:adjustRightInd w:val="0"/>
        <w:jc w:val="both"/>
        <w:rPr>
          <w:color w:val="000000"/>
          <w:sz w:val="20"/>
          <w:szCs w:val="18"/>
          <w:lang w:val="en-US" w:eastAsia="es-ES"/>
        </w:rPr>
      </w:pPr>
      <w:r w:rsidRPr="00A64BC5">
        <w:rPr>
          <w:b/>
          <w:bCs/>
          <w:color w:val="0000FF"/>
          <w:sz w:val="20"/>
          <w:szCs w:val="18"/>
          <w:lang w:val="en-US" w:eastAsia="es-ES"/>
        </w:rPr>
        <w:tab/>
      </w:r>
      <w:r w:rsidR="00B771A5" w:rsidRPr="00A64BC5">
        <w:rPr>
          <w:b/>
          <w:bCs/>
          <w:color w:val="0000FF"/>
          <w:sz w:val="20"/>
          <w:szCs w:val="18"/>
          <w:lang w:val="en-US" w:eastAsia="es-ES"/>
        </w:rPr>
        <w:t xml:space="preserve">With </w:t>
      </w:r>
      <w:r w:rsidR="00B771A5" w:rsidRPr="00A64BC5">
        <w:rPr>
          <w:color w:val="000000"/>
          <w:sz w:val="20"/>
          <w:szCs w:val="18"/>
          <w:lang w:val="en-US" w:eastAsia="es-ES"/>
        </w:rPr>
        <w:t>ActiveSheet</w:t>
      </w:r>
    </w:p>
    <w:p w:rsidR="00B771A5" w:rsidRPr="003B3F2F" w:rsidRDefault="001F2014"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00B771A5" w:rsidRPr="003B3F2F">
        <w:rPr>
          <w:color w:val="000000"/>
          <w:sz w:val="20"/>
          <w:szCs w:val="18"/>
          <w:lang w:val="en-US" w:eastAsia="es-ES"/>
        </w:rPr>
        <w:t>.Range("A1").Value = Producto</w:t>
      </w:r>
    </w:p>
    <w:p w:rsidR="00B771A5" w:rsidRPr="003B3F2F" w:rsidRDefault="001F2014"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.Range("A2").Value = Precio</w:t>
      </w:r>
    </w:p>
    <w:p w:rsidR="00B771A5" w:rsidRPr="003B3F2F" w:rsidRDefault="001F2014"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.Range("A3").Value = Cantidad</w:t>
      </w:r>
    </w:p>
    <w:p w:rsidR="00B771A5" w:rsidRPr="003B3F2F" w:rsidRDefault="001F2014"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.Range("A4").Value = Total</w:t>
      </w:r>
    </w:p>
    <w:p w:rsidR="00B771A5" w:rsidRPr="00A64BC5" w:rsidRDefault="001F2014"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A64BC5">
        <w:rPr>
          <w:b/>
          <w:bCs/>
          <w:color w:val="0000FF"/>
          <w:sz w:val="20"/>
          <w:szCs w:val="18"/>
          <w:lang w:val="en-US" w:eastAsia="es-ES"/>
        </w:rPr>
        <w:t>End With</w:t>
      </w:r>
    </w:p>
    <w:p w:rsidR="001F2014" w:rsidRPr="00A64BC5" w:rsidRDefault="001F2014" w:rsidP="0034484E">
      <w:pPr>
        <w:autoSpaceDE w:val="0"/>
        <w:autoSpaceDN w:val="0"/>
        <w:adjustRightInd w:val="0"/>
        <w:jc w:val="both"/>
        <w:rPr>
          <w:i/>
          <w:iCs/>
          <w:color w:val="008100"/>
          <w:sz w:val="20"/>
          <w:szCs w:val="18"/>
          <w:lang w:val="en-US" w:eastAsia="es-ES"/>
        </w:rPr>
      </w:pPr>
    </w:p>
    <w:p w:rsidR="00B771A5" w:rsidRPr="006A7DE9" w:rsidRDefault="001F2014" w:rsidP="0034484E">
      <w:pPr>
        <w:autoSpaceDE w:val="0"/>
        <w:autoSpaceDN w:val="0"/>
        <w:adjustRightInd w:val="0"/>
        <w:jc w:val="both"/>
        <w:rPr>
          <w:i/>
          <w:iCs/>
          <w:color w:val="008100"/>
          <w:sz w:val="20"/>
          <w:szCs w:val="18"/>
          <w:lang w:val="es-ES" w:eastAsia="es-ES"/>
        </w:rPr>
      </w:pPr>
      <w:r w:rsidRPr="00A64BC5">
        <w:rPr>
          <w:i/>
          <w:iCs/>
          <w:color w:val="008100"/>
          <w:sz w:val="20"/>
          <w:szCs w:val="18"/>
          <w:lang w:val="en-US" w:eastAsia="es-ES"/>
        </w:rPr>
        <w:tab/>
      </w:r>
      <w:r w:rsidR="00B771A5" w:rsidRPr="006A7DE9">
        <w:rPr>
          <w:i/>
          <w:iCs/>
          <w:color w:val="008100"/>
          <w:sz w:val="20"/>
          <w:szCs w:val="18"/>
          <w:lang w:val="es-ES" w:eastAsia="es-ES"/>
        </w:rPr>
        <w:t>' Si total mayor que 10.000 o el producto es Patatas, aplicar descuento.</w:t>
      </w:r>
    </w:p>
    <w:p w:rsidR="00B771A5" w:rsidRPr="003B3F2F" w:rsidRDefault="001F2014"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Total &gt; 10000 </w:t>
      </w:r>
      <w:r w:rsidR="00B771A5" w:rsidRPr="003B3F2F">
        <w:rPr>
          <w:b/>
          <w:bCs/>
          <w:color w:val="0000FF"/>
          <w:sz w:val="20"/>
          <w:szCs w:val="18"/>
          <w:lang w:val="en-US" w:eastAsia="es-ES"/>
        </w:rPr>
        <w:t xml:space="preserve">Or </w:t>
      </w:r>
      <w:r w:rsidR="003E4B31">
        <w:rPr>
          <w:color w:val="000000"/>
          <w:sz w:val="20"/>
          <w:szCs w:val="18"/>
          <w:lang w:val="en-US" w:eastAsia="es-ES"/>
        </w:rPr>
        <w:t>Lc</w:t>
      </w:r>
      <w:r w:rsidR="003E4B31" w:rsidRPr="003E4B31">
        <w:rPr>
          <w:color w:val="000000"/>
          <w:sz w:val="20"/>
          <w:szCs w:val="18"/>
          <w:lang w:val="en-US" w:eastAsia="es-ES"/>
        </w:rPr>
        <w:t>ase(</w:t>
      </w:r>
      <w:r w:rsidR="00B771A5" w:rsidRPr="003B3F2F">
        <w:rPr>
          <w:color w:val="000000"/>
          <w:sz w:val="20"/>
          <w:szCs w:val="18"/>
          <w:lang w:val="en-US" w:eastAsia="es-ES"/>
        </w:rPr>
        <w:t>Producto</w:t>
      </w:r>
      <w:r w:rsidR="003E4B31">
        <w:rPr>
          <w:color w:val="000000"/>
          <w:sz w:val="20"/>
          <w:szCs w:val="18"/>
          <w:lang w:val="en-US" w:eastAsia="es-ES"/>
        </w:rPr>
        <w:t>) = "p</w:t>
      </w:r>
      <w:r w:rsidR="00B771A5" w:rsidRPr="003B3F2F">
        <w:rPr>
          <w:color w:val="000000"/>
          <w:sz w:val="20"/>
          <w:szCs w:val="18"/>
          <w:lang w:val="en-US" w:eastAsia="es-ES"/>
        </w:rPr>
        <w:t xml:space="preserve">atatas" </w:t>
      </w:r>
      <w:r w:rsidR="00B771A5" w:rsidRPr="003B3F2F">
        <w:rPr>
          <w:b/>
          <w:bCs/>
          <w:color w:val="0000FF"/>
          <w:sz w:val="20"/>
          <w:szCs w:val="18"/>
          <w:lang w:val="en-US" w:eastAsia="es-ES"/>
        </w:rPr>
        <w:t>Then</w:t>
      </w:r>
    </w:p>
    <w:p w:rsidR="00B771A5" w:rsidRPr="006A7DE9" w:rsidRDefault="001F2014"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Descuento = Val(InputBox("Entrar Descuento", "Entrar"))</w:t>
      </w:r>
    </w:p>
    <w:p w:rsidR="00B771A5" w:rsidRPr="006A7DE9" w:rsidRDefault="001F201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Total_Descuento = Total * (Descuento / 100)</w:t>
      </w:r>
    </w:p>
    <w:p w:rsidR="00B771A5" w:rsidRPr="006A7DE9" w:rsidRDefault="001F201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Total = Total - Total_Descuento</w:t>
      </w:r>
    </w:p>
    <w:p w:rsidR="00B771A5" w:rsidRPr="00A64BC5" w:rsidRDefault="001F2014"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A64BC5">
        <w:rPr>
          <w:b/>
          <w:bCs/>
          <w:color w:val="0000FF"/>
          <w:sz w:val="20"/>
          <w:szCs w:val="18"/>
          <w:lang w:val="en-US" w:eastAsia="es-ES"/>
        </w:rPr>
        <w:t xml:space="preserve">With </w:t>
      </w:r>
      <w:r w:rsidR="00B771A5" w:rsidRPr="00A64BC5">
        <w:rPr>
          <w:color w:val="000000"/>
          <w:sz w:val="20"/>
          <w:szCs w:val="18"/>
          <w:lang w:val="en-US" w:eastAsia="es-ES"/>
        </w:rPr>
        <w:t>ActiveSheet</w:t>
      </w:r>
    </w:p>
    <w:p w:rsidR="00B771A5" w:rsidRPr="003B3F2F" w:rsidRDefault="001F2014"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3B3F2F">
        <w:rPr>
          <w:color w:val="000000"/>
          <w:sz w:val="20"/>
          <w:szCs w:val="18"/>
          <w:lang w:val="en-US" w:eastAsia="es-ES"/>
        </w:rPr>
        <w:t>.Range("A5").Value = Total_Descuento</w:t>
      </w:r>
    </w:p>
    <w:p w:rsidR="00B771A5" w:rsidRPr="003B3F2F" w:rsidRDefault="001F2014"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.Range("A6").Value = Total</w:t>
      </w:r>
    </w:p>
    <w:p w:rsidR="00B771A5" w:rsidRPr="003B3F2F" w:rsidRDefault="001F2014"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With</w:t>
      </w:r>
    </w:p>
    <w:p w:rsidR="00B771A5" w:rsidRPr="003B3F2F" w:rsidRDefault="001F2014"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1F2014" w:rsidRPr="003B3F2F" w:rsidRDefault="001F2014" w:rsidP="0034484E">
      <w:pPr>
        <w:autoSpaceDE w:val="0"/>
        <w:autoSpaceDN w:val="0"/>
        <w:adjustRightInd w:val="0"/>
        <w:jc w:val="both"/>
        <w:rPr>
          <w:b/>
          <w:bCs/>
          <w:color w:val="000000"/>
          <w:sz w:val="29"/>
          <w:szCs w:val="27"/>
          <w:lang w:val="en-US" w:eastAsia="es-ES"/>
        </w:rPr>
      </w:pPr>
    </w:p>
    <w:p w:rsidR="00B771A5" w:rsidRPr="00A64BC5" w:rsidRDefault="00B771A5" w:rsidP="0034484E">
      <w:pPr>
        <w:autoSpaceDE w:val="0"/>
        <w:autoSpaceDN w:val="0"/>
        <w:adjustRightInd w:val="0"/>
        <w:jc w:val="both"/>
        <w:rPr>
          <w:b/>
          <w:bCs/>
          <w:color w:val="000000"/>
          <w:sz w:val="29"/>
          <w:szCs w:val="27"/>
          <w:lang w:val="en-US" w:eastAsia="es-ES"/>
        </w:rPr>
      </w:pPr>
      <w:r w:rsidRPr="00A64BC5">
        <w:rPr>
          <w:b/>
          <w:bCs/>
          <w:color w:val="000000"/>
          <w:sz w:val="29"/>
          <w:szCs w:val="27"/>
          <w:lang w:val="en-US" w:eastAsia="es-ES"/>
        </w:rPr>
        <w:t>Estructuras Repetitivas.</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Este tipo de estructuras permiten ejecutar más de una vez un mismo bloque de sentencias.</w:t>
      </w:r>
    </w:p>
    <w:p w:rsidR="001F2014" w:rsidRPr="006A7DE9" w:rsidRDefault="001F2014" w:rsidP="0034484E">
      <w:pPr>
        <w:autoSpaceDE w:val="0"/>
        <w:autoSpaceDN w:val="0"/>
        <w:adjustRightInd w:val="0"/>
        <w:jc w:val="both"/>
        <w:rPr>
          <w:b/>
          <w:bCs/>
          <w:color w:val="000000"/>
          <w:sz w:val="20"/>
          <w:szCs w:val="18"/>
          <w:lang w:val="es-ES" w:eastAsia="es-ES"/>
        </w:rPr>
      </w:pPr>
    </w:p>
    <w:p w:rsidR="00B771A5" w:rsidRPr="006A7DE9" w:rsidRDefault="00B771A5" w:rsidP="003E4B31">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20.</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Supongamos que tenemos que hacer un programa para entrar las notas de una clase de 5 alumnos que se</w:t>
      </w:r>
      <w:r w:rsidR="001F2014" w:rsidRPr="006A7DE9">
        <w:rPr>
          <w:color w:val="000000"/>
          <w:sz w:val="20"/>
          <w:szCs w:val="18"/>
          <w:lang w:val="es-ES" w:eastAsia="es-ES"/>
        </w:rPr>
        <w:t xml:space="preserve"> </w:t>
      </w:r>
      <w:r w:rsidRPr="006A7DE9">
        <w:rPr>
          <w:color w:val="000000"/>
          <w:sz w:val="20"/>
          <w:szCs w:val="18"/>
          <w:lang w:val="es-ES" w:eastAsia="es-ES"/>
        </w:rPr>
        <w:t>guardaran respectivamente en las celdas de A1 a A5 de la hoja activa. Después hacer la media que se</w:t>
      </w:r>
      <w:r w:rsidR="001F2014" w:rsidRPr="006A7DE9">
        <w:rPr>
          <w:color w:val="000000"/>
          <w:sz w:val="20"/>
          <w:szCs w:val="18"/>
          <w:lang w:val="es-ES" w:eastAsia="es-ES"/>
        </w:rPr>
        <w:t xml:space="preserve"> </w:t>
      </w:r>
      <w:r w:rsidRPr="006A7DE9">
        <w:rPr>
          <w:color w:val="000000"/>
          <w:sz w:val="20"/>
          <w:szCs w:val="18"/>
          <w:lang w:val="es-ES" w:eastAsia="es-ES"/>
        </w:rPr>
        <w:t>guardará en A6. Con las estructuras vistas hasta ahora, podríamos hacer:</w:t>
      </w:r>
    </w:p>
    <w:p w:rsidR="001F2014" w:rsidRPr="006A7DE9" w:rsidRDefault="001F201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Ejemplo_20 ()</w:t>
      </w:r>
    </w:p>
    <w:p w:rsidR="001F2014" w:rsidRPr="006A7DE9" w:rsidRDefault="001F2014"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Nota </w:t>
      </w:r>
      <w:r w:rsidRPr="006A7DE9">
        <w:rPr>
          <w:b/>
          <w:bCs/>
          <w:color w:val="0000FF"/>
          <w:sz w:val="20"/>
          <w:szCs w:val="18"/>
          <w:lang w:val="es-ES" w:eastAsia="es-ES"/>
        </w:rPr>
        <w:t>As Integer</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Media </w:t>
      </w:r>
      <w:r w:rsidRPr="006A7DE9">
        <w:rPr>
          <w:b/>
          <w:bCs/>
          <w:color w:val="0000FF"/>
          <w:sz w:val="20"/>
          <w:szCs w:val="18"/>
          <w:lang w:val="es-ES" w:eastAsia="es-ES"/>
        </w:rPr>
        <w:t>As Single</w:t>
      </w:r>
    </w:p>
    <w:p w:rsidR="001F2014" w:rsidRPr="006A7DE9" w:rsidRDefault="001F2014" w:rsidP="0034484E">
      <w:pPr>
        <w:autoSpaceDE w:val="0"/>
        <w:autoSpaceDN w:val="0"/>
        <w:adjustRightInd w:val="0"/>
        <w:jc w:val="both"/>
        <w:rPr>
          <w:color w:val="000000"/>
          <w:sz w:val="20"/>
          <w:szCs w:val="18"/>
          <w:lang w:val="es-ES" w:eastAsia="es-ES"/>
        </w:rPr>
      </w:pPr>
    </w:p>
    <w:p w:rsidR="00B771A5" w:rsidRPr="006A7DE9" w:rsidRDefault="001F201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Media = 0</w:t>
      </w:r>
    </w:p>
    <w:p w:rsidR="008F0213" w:rsidRPr="006A7DE9" w:rsidRDefault="008F0213" w:rsidP="0034484E">
      <w:pPr>
        <w:autoSpaceDE w:val="0"/>
        <w:autoSpaceDN w:val="0"/>
        <w:adjustRightInd w:val="0"/>
        <w:jc w:val="both"/>
        <w:rPr>
          <w:color w:val="000000"/>
          <w:sz w:val="20"/>
          <w:szCs w:val="18"/>
          <w:lang w:val="es-ES" w:eastAsia="es-ES"/>
        </w:rPr>
      </w:pPr>
    </w:p>
    <w:p w:rsidR="00B771A5" w:rsidRPr="006A7DE9" w:rsidRDefault="001F201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Nota = Val(InputBox("Entrar la 1 Nota : ","Entrar Nota"))</w:t>
      </w:r>
    </w:p>
    <w:p w:rsidR="00B771A5" w:rsidRPr="006A7DE9" w:rsidRDefault="001F201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ActiveSheet.Range("A1").Value = Nota</w:t>
      </w: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Media = Media + Nota</w:t>
      </w:r>
    </w:p>
    <w:p w:rsidR="008F0213" w:rsidRPr="006A7DE9" w:rsidRDefault="008F0213" w:rsidP="0034484E">
      <w:pPr>
        <w:autoSpaceDE w:val="0"/>
        <w:autoSpaceDN w:val="0"/>
        <w:adjustRightInd w:val="0"/>
        <w:jc w:val="both"/>
        <w:rPr>
          <w:color w:val="000000"/>
          <w:sz w:val="20"/>
          <w:szCs w:val="18"/>
          <w:lang w:val="es-ES" w:eastAsia="es-ES"/>
        </w:rPr>
      </w:pP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Nota = Val(InputBox("Entrar la 1 Nota : ","Entrar Nota"))</w:t>
      </w: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ActiveSheet.Range("A2").Value = Nota</w:t>
      </w: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Media = Media + Nota</w:t>
      </w:r>
    </w:p>
    <w:p w:rsidR="008F0213" w:rsidRPr="006A7DE9" w:rsidRDefault="008F0213" w:rsidP="0034484E">
      <w:pPr>
        <w:autoSpaceDE w:val="0"/>
        <w:autoSpaceDN w:val="0"/>
        <w:adjustRightInd w:val="0"/>
        <w:jc w:val="both"/>
        <w:rPr>
          <w:color w:val="000000"/>
          <w:sz w:val="20"/>
          <w:szCs w:val="18"/>
          <w:lang w:val="es-ES" w:eastAsia="es-ES"/>
        </w:rPr>
      </w:pP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Nota = Val(InputBox("Entrar la 1 Nota : ","Entrar Nota"))</w:t>
      </w: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ActiveSheet.Range("A3").Value = Nota</w:t>
      </w: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Media = Media + Nota</w:t>
      </w:r>
    </w:p>
    <w:p w:rsidR="008F0213" w:rsidRPr="006A7DE9" w:rsidRDefault="008F0213" w:rsidP="0034484E">
      <w:pPr>
        <w:autoSpaceDE w:val="0"/>
        <w:autoSpaceDN w:val="0"/>
        <w:adjustRightInd w:val="0"/>
        <w:jc w:val="both"/>
        <w:rPr>
          <w:color w:val="000000"/>
          <w:sz w:val="20"/>
          <w:szCs w:val="18"/>
          <w:lang w:val="es-ES" w:eastAsia="es-ES"/>
        </w:rPr>
      </w:pP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Nota = Val(InputBox("Entrar la 1 Nota : ","Entrar Nota"))</w:t>
      </w: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ActiveSheet.Range("A4").Value = Nota</w:t>
      </w: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Media = Media + Nota</w:t>
      </w:r>
    </w:p>
    <w:p w:rsidR="008F0213" w:rsidRPr="006A7DE9" w:rsidRDefault="008F0213" w:rsidP="0034484E">
      <w:pPr>
        <w:autoSpaceDE w:val="0"/>
        <w:autoSpaceDN w:val="0"/>
        <w:adjustRightInd w:val="0"/>
        <w:jc w:val="both"/>
        <w:rPr>
          <w:color w:val="000000"/>
          <w:sz w:val="20"/>
          <w:szCs w:val="18"/>
          <w:lang w:val="es-ES" w:eastAsia="es-ES"/>
        </w:rPr>
      </w:pP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Nota = Val(InputBox("Entrar la 1 Nota : ","Entrar Nota"))</w:t>
      </w: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ActiveSheet.Range("A5").Value = Nota</w:t>
      </w: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Media = Media + Nota</w:t>
      </w:r>
    </w:p>
    <w:p w:rsidR="008F0213" w:rsidRPr="006A7DE9" w:rsidRDefault="008F0213" w:rsidP="0034484E">
      <w:pPr>
        <w:autoSpaceDE w:val="0"/>
        <w:autoSpaceDN w:val="0"/>
        <w:adjustRightInd w:val="0"/>
        <w:jc w:val="both"/>
        <w:rPr>
          <w:color w:val="000000"/>
          <w:sz w:val="20"/>
          <w:szCs w:val="18"/>
          <w:lang w:val="es-ES" w:eastAsia="es-ES"/>
        </w:rPr>
      </w:pP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Media = Media / 5</w:t>
      </w:r>
    </w:p>
    <w:p w:rsidR="008F0213" w:rsidRPr="006A7DE9" w:rsidRDefault="008F0213" w:rsidP="0034484E">
      <w:pPr>
        <w:autoSpaceDE w:val="0"/>
        <w:autoSpaceDN w:val="0"/>
        <w:adjustRightInd w:val="0"/>
        <w:jc w:val="both"/>
        <w:rPr>
          <w:color w:val="000000"/>
          <w:sz w:val="20"/>
          <w:szCs w:val="18"/>
          <w:lang w:val="es-ES" w:eastAsia="es-ES"/>
        </w:rPr>
      </w:pP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ActiveSheet.Range("A6").Value = Media</w:t>
      </w:r>
    </w:p>
    <w:p w:rsidR="001F2014" w:rsidRPr="006A7DE9" w:rsidRDefault="001F2014"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1F2014" w:rsidRPr="006A7DE9" w:rsidRDefault="001F201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Observe que este programa repite el siguiente bloque de sentencias, 5 veces.</w:t>
      </w:r>
    </w:p>
    <w:p w:rsidR="008F0213" w:rsidRPr="006A7DE9" w:rsidRDefault="008F0213" w:rsidP="0034484E">
      <w:pPr>
        <w:autoSpaceDE w:val="0"/>
        <w:autoSpaceDN w:val="0"/>
        <w:adjustRightInd w:val="0"/>
        <w:jc w:val="both"/>
        <w:rPr>
          <w:color w:val="000000"/>
          <w:sz w:val="20"/>
          <w:szCs w:val="18"/>
          <w:lang w:val="es-ES" w:eastAsia="es-ES"/>
        </w:rPr>
      </w:pP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Nota = Val(InputBox("Entrar la 1 Nota : ","Entrar Nota"))</w:t>
      </w: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ActiveSheet.Range("A5").Value = Nota</w:t>
      </w: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Media = Media + Nota</w:t>
      </w:r>
    </w:p>
    <w:p w:rsidR="008F0213" w:rsidRPr="006A7DE9" w:rsidRDefault="008F0213"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Para evitar esta tipo de repeticiones de código, los lenguajes de programación incorporan instrucciones</w:t>
      </w:r>
      <w:r w:rsidR="008F0213" w:rsidRPr="006A7DE9">
        <w:rPr>
          <w:color w:val="000000"/>
          <w:sz w:val="20"/>
          <w:szCs w:val="18"/>
          <w:lang w:val="es-ES" w:eastAsia="es-ES"/>
        </w:rPr>
        <w:t xml:space="preserve"> </w:t>
      </w:r>
      <w:r w:rsidRPr="006A7DE9">
        <w:rPr>
          <w:color w:val="000000"/>
          <w:sz w:val="20"/>
          <w:szCs w:val="18"/>
          <w:lang w:val="es-ES" w:eastAsia="es-ES"/>
        </w:rPr>
        <w:t>que permiten la repetición de bloques de código.</w:t>
      </w:r>
    </w:p>
    <w:p w:rsidR="001F2014" w:rsidRPr="006A7DE9" w:rsidRDefault="001F2014" w:rsidP="0034484E">
      <w:pPr>
        <w:autoSpaceDE w:val="0"/>
        <w:autoSpaceDN w:val="0"/>
        <w:adjustRightInd w:val="0"/>
        <w:jc w:val="both"/>
        <w:rPr>
          <w:color w:val="000000"/>
          <w:sz w:val="25"/>
          <w:szCs w:val="23"/>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Estructura repetitiva Para (for).</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Esta estructura sirve para repetir la ejecución de una sentencia o bloque de sentencias, un número definido</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de veces. La estructura es la siguiente:</w:t>
      </w:r>
    </w:p>
    <w:p w:rsidR="008F0213" w:rsidRPr="006A7DE9" w:rsidRDefault="008F0213" w:rsidP="0034484E">
      <w:pPr>
        <w:autoSpaceDE w:val="0"/>
        <w:autoSpaceDN w:val="0"/>
        <w:adjustRightInd w:val="0"/>
        <w:jc w:val="both"/>
        <w:rPr>
          <w:color w:val="000000"/>
          <w:sz w:val="20"/>
          <w:szCs w:val="18"/>
          <w:lang w:val="es-ES" w:eastAsia="es-ES"/>
        </w:rPr>
      </w:pPr>
    </w:p>
    <w:p w:rsidR="00B771A5" w:rsidRPr="006A7DE9" w:rsidRDefault="008F0213"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Para </w:t>
      </w:r>
      <w:r w:rsidR="00B771A5" w:rsidRPr="006A7DE9">
        <w:rPr>
          <w:color w:val="000000"/>
          <w:sz w:val="20"/>
          <w:szCs w:val="18"/>
          <w:lang w:val="es-ES" w:eastAsia="es-ES"/>
        </w:rPr>
        <w:t xml:space="preserve">var =Valor_Inicial </w:t>
      </w:r>
      <w:r w:rsidR="00B771A5" w:rsidRPr="006A7DE9">
        <w:rPr>
          <w:b/>
          <w:bCs/>
          <w:color w:val="0000FF"/>
          <w:sz w:val="20"/>
          <w:szCs w:val="18"/>
          <w:lang w:val="es-ES" w:eastAsia="es-ES"/>
        </w:rPr>
        <w:t xml:space="preserve">Hasta </w:t>
      </w:r>
      <w:r w:rsidR="00B771A5" w:rsidRPr="006A7DE9">
        <w:rPr>
          <w:color w:val="000000"/>
          <w:sz w:val="20"/>
          <w:szCs w:val="18"/>
          <w:lang w:val="es-ES" w:eastAsia="es-ES"/>
        </w:rPr>
        <w:t xml:space="preserve">Valor_Final </w:t>
      </w:r>
      <w:r w:rsidR="00B771A5" w:rsidRPr="006A7DE9">
        <w:rPr>
          <w:b/>
          <w:bCs/>
          <w:color w:val="0000FF"/>
          <w:sz w:val="20"/>
          <w:szCs w:val="18"/>
          <w:lang w:val="es-ES" w:eastAsia="es-ES"/>
        </w:rPr>
        <w:t xml:space="preserve">Paso </w:t>
      </w:r>
      <w:r w:rsidR="00B771A5" w:rsidRPr="006A7DE9">
        <w:rPr>
          <w:color w:val="000000"/>
          <w:sz w:val="20"/>
          <w:szCs w:val="18"/>
          <w:lang w:val="es-ES" w:eastAsia="es-ES"/>
        </w:rPr>
        <w:t xml:space="preserve">Incremento </w:t>
      </w:r>
      <w:r w:rsidR="00B771A5" w:rsidRPr="006A7DE9">
        <w:rPr>
          <w:b/>
          <w:bCs/>
          <w:color w:val="0000FF"/>
          <w:sz w:val="20"/>
          <w:szCs w:val="18"/>
          <w:lang w:val="es-ES" w:eastAsia="es-ES"/>
        </w:rPr>
        <w:t>Hacer</w:t>
      </w:r>
    </w:p>
    <w:p w:rsidR="00B771A5" w:rsidRPr="006A7DE9" w:rsidRDefault="008F0213"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Inicio</w:t>
      </w: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Sentencia 1</w:t>
      </w: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Sentencia 2</w:t>
      </w: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8F0213"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Sentencia N</w:t>
      </w:r>
    </w:p>
    <w:p w:rsidR="00B771A5" w:rsidRPr="006A7DE9" w:rsidRDefault="008F0213"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Fin</w:t>
      </w:r>
    </w:p>
    <w:p w:rsidR="008F0213" w:rsidRPr="006A7DE9" w:rsidRDefault="008F0213"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lastRenderedPageBreak/>
        <w:t xml:space="preserve">Var </w:t>
      </w:r>
      <w:r w:rsidRPr="006A7DE9">
        <w:rPr>
          <w:color w:val="000000"/>
          <w:sz w:val="20"/>
          <w:szCs w:val="18"/>
          <w:lang w:val="es-ES" w:eastAsia="es-ES"/>
        </w:rPr>
        <w:t xml:space="preserve">es una variable que la primera vez que se entra en el bucle se iguala a </w:t>
      </w:r>
      <w:r w:rsidRPr="006A7DE9">
        <w:rPr>
          <w:i/>
          <w:iCs/>
          <w:color w:val="000000"/>
          <w:sz w:val="20"/>
          <w:szCs w:val="18"/>
          <w:lang w:val="es-ES" w:eastAsia="es-ES"/>
        </w:rPr>
        <w:t>Valor_Inicial</w:t>
      </w:r>
      <w:r w:rsidRPr="006A7DE9">
        <w:rPr>
          <w:color w:val="000000"/>
          <w:sz w:val="20"/>
          <w:szCs w:val="18"/>
          <w:lang w:val="es-ES" w:eastAsia="es-ES"/>
        </w:rPr>
        <w:t>, las sentencias</w:t>
      </w:r>
      <w:r w:rsidR="008F0213" w:rsidRPr="006A7DE9">
        <w:rPr>
          <w:color w:val="000000"/>
          <w:sz w:val="20"/>
          <w:szCs w:val="18"/>
          <w:lang w:val="es-ES" w:eastAsia="es-ES"/>
        </w:rPr>
        <w:t xml:space="preserve"> </w:t>
      </w:r>
      <w:r w:rsidRPr="006A7DE9">
        <w:rPr>
          <w:color w:val="000000"/>
          <w:sz w:val="20"/>
          <w:szCs w:val="18"/>
          <w:lang w:val="es-ES" w:eastAsia="es-ES"/>
        </w:rPr>
        <w:t xml:space="preserve">del bucle se ejecutan hasta que </w:t>
      </w:r>
      <w:r w:rsidRPr="006A7DE9">
        <w:rPr>
          <w:b/>
          <w:bCs/>
          <w:color w:val="000000"/>
          <w:sz w:val="20"/>
          <w:szCs w:val="18"/>
          <w:lang w:val="es-ES" w:eastAsia="es-ES"/>
        </w:rPr>
        <w:t xml:space="preserve">Var </w:t>
      </w:r>
      <w:r w:rsidRPr="006A7DE9">
        <w:rPr>
          <w:color w:val="000000"/>
          <w:sz w:val="20"/>
          <w:szCs w:val="18"/>
          <w:lang w:val="es-ES" w:eastAsia="es-ES"/>
        </w:rPr>
        <w:t xml:space="preserve">llega al </w:t>
      </w:r>
      <w:r w:rsidRPr="006A7DE9">
        <w:rPr>
          <w:i/>
          <w:iCs/>
          <w:color w:val="000000"/>
          <w:sz w:val="20"/>
          <w:szCs w:val="18"/>
          <w:lang w:val="es-ES" w:eastAsia="es-ES"/>
        </w:rPr>
        <w:t>Valor_Final</w:t>
      </w:r>
      <w:r w:rsidRPr="006A7DE9">
        <w:rPr>
          <w:color w:val="000000"/>
          <w:sz w:val="20"/>
          <w:szCs w:val="18"/>
          <w:lang w:val="es-ES" w:eastAsia="es-ES"/>
        </w:rPr>
        <w:t>, cada vez que se ejecutan el bloque de</w:t>
      </w:r>
      <w:r w:rsidR="008F0213" w:rsidRPr="006A7DE9">
        <w:rPr>
          <w:color w:val="000000"/>
          <w:sz w:val="20"/>
          <w:szCs w:val="18"/>
          <w:lang w:val="es-ES" w:eastAsia="es-ES"/>
        </w:rPr>
        <w:t xml:space="preserve"> </w:t>
      </w:r>
      <w:r w:rsidRPr="006A7DE9">
        <w:rPr>
          <w:color w:val="000000"/>
          <w:sz w:val="20"/>
          <w:szCs w:val="18"/>
          <w:lang w:val="es-ES" w:eastAsia="es-ES"/>
        </w:rPr>
        <w:t xml:space="preserve">instrucciones </w:t>
      </w:r>
      <w:r w:rsidRPr="006A7DE9">
        <w:rPr>
          <w:b/>
          <w:bCs/>
          <w:color w:val="000000"/>
          <w:sz w:val="20"/>
          <w:szCs w:val="18"/>
          <w:lang w:val="es-ES" w:eastAsia="es-ES"/>
        </w:rPr>
        <w:t xml:space="preserve">Var </w:t>
      </w:r>
      <w:r w:rsidRPr="006A7DE9">
        <w:rPr>
          <w:color w:val="000000"/>
          <w:sz w:val="20"/>
          <w:szCs w:val="18"/>
          <w:lang w:val="es-ES" w:eastAsia="es-ES"/>
        </w:rPr>
        <w:t xml:space="preserve">se incrementa según el valor de </w:t>
      </w:r>
      <w:r w:rsidRPr="006A7DE9">
        <w:rPr>
          <w:i/>
          <w:iCs/>
          <w:color w:val="000000"/>
          <w:sz w:val="20"/>
          <w:szCs w:val="18"/>
          <w:lang w:val="es-ES" w:eastAsia="es-ES"/>
        </w:rPr>
        <w:t>Incremento</w:t>
      </w:r>
      <w:r w:rsidRPr="006A7DE9">
        <w:rPr>
          <w:color w:val="000000"/>
          <w:sz w:val="20"/>
          <w:szCs w:val="18"/>
          <w:lang w:val="es-ES" w:eastAsia="es-ES"/>
        </w:rPr>
        <w:t>.</w:t>
      </w:r>
    </w:p>
    <w:p w:rsidR="008F0213" w:rsidRPr="006A7DE9" w:rsidRDefault="008F0213"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En Visual Basic para Excel la estructura Para se implementa con la instrucción </w:t>
      </w:r>
      <w:r w:rsidRPr="006A7DE9">
        <w:rPr>
          <w:b/>
          <w:bCs/>
          <w:color w:val="000000"/>
          <w:sz w:val="20"/>
          <w:szCs w:val="18"/>
          <w:lang w:val="es-ES" w:eastAsia="es-ES"/>
        </w:rPr>
        <w:t xml:space="preserve">For </w:t>
      </w:r>
      <w:r w:rsidRPr="006A7DE9">
        <w:rPr>
          <w:color w:val="000000"/>
          <w:sz w:val="20"/>
          <w:szCs w:val="18"/>
          <w:lang w:val="es-ES" w:eastAsia="es-ES"/>
        </w:rPr>
        <w:t xml:space="preserve">... </w:t>
      </w:r>
      <w:r w:rsidRPr="006A7DE9">
        <w:rPr>
          <w:b/>
          <w:bCs/>
          <w:color w:val="000000"/>
          <w:sz w:val="20"/>
          <w:szCs w:val="18"/>
          <w:lang w:val="es-ES" w:eastAsia="es-ES"/>
        </w:rPr>
        <w:t>Next</w:t>
      </w:r>
      <w:r w:rsidRPr="006A7DE9">
        <w:rPr>
          <w:color w:val="000000"/>
          <w:sz w:val="20"/>
          <w:szCs w:val="18"/>
          <w:lang w:val="es-ES" w:eastAsia="es-ES"/>
        </w:rPr>
        <w:t>.</w:t>
      </w:r>
    </w:p>
    <w:p w:rsidR="00C74B04" w:rsidRPr="006A7DE9" w:rsidRDefault="00C74B04" w:rsidP="0034484E">
      <w:pPr>
        <w:autoSpaceDE w:val="0"/>
        <w:autoSpaceDN w:val="0"/>
        <w:adjustRightInd w:val="0"/>
        <w:jc w:val="both"/>
        <w:rPr>
          <w:b/>
          <w:bCs/>
          <w:color w:val="0000FF"/>
          <w:sz w:val="20"/>
          <w:szCs w:val="18"/>
          <w:lang w:val="es-ES" w:eastAsia="es-ES"/>
        </w:rPr>
      </w:pPr>
    </w:p>
    <w:p w:rsidR="00B771A5" w:rsidRPr="006A7DE9" w:rsidRDefault="00C74B04"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For </w:t>
      </w:r>
      <w:r w:rsidR="00B771A5" w:rsidRPr="006A7DE9">
        <w:rPr>
          <w:color w:val="000000"/>
          <w:sz w:val="20"/>
          <w:szCs w:val="18"/>
          <w:lang w:val="es-ES" w:eastAsia="es-ES"/>
        </w:rPr>
        <w:t xml:space="preserve">Varible = Valor_Inicial </w:t>
      </w:r>
      <w:r w:rsidR="00B771A5" w:rsidRPr="006A7DE9">
        <w:rPr>
          <w:b/>
          <w:bCs/>
          <w:color w:val="0000FF"/>
          <w:sz w:val="20"/>
          <w:szCs w:val="18"/>
          <w:lang w:val="es-ES" w:eastAsia="es-ES"/>
        </w:rPr>
        <w:t xml:space="preserve">To </w:t>
      </w:r>
      <w:r w:rsidR="00B771A5" w:rsidRPr="006A7DE9">
        <w:rPr>
          <w:color w:val="000000"/>
          <w:sz w:val="20"/>
          <w:szCs w:val="18"/>
          <w:lang w:val="es-ES" w:eastAsia="es-ES"/>
        </w:rPr>
        <w:t xml:space="preserve">Valor_Final </w:t>
      </w:r>
      <w:r w:rsidR="00B771A5" w:rsidRPr="006A7DE9">
        <w:rPr>
          <w:b/>
          <w:bCs/>
          <w:color w:val="0000FF"/>
          <w:sz w:val="20"/>
          <w:szCs w:val="18"/>
          <w:lang w:val="es-ES" w:eastAsia="es-ES"/>
        </w:rPr>
        <w:t xml:space="preserve">Step </w:t>
      </w:r>
      <w:r w:rsidR="00B771A5" w:rsidRPr="006A7DE9">
        <w:rPr>
          <w:color w:val="000000"/>
          <w:sz w:val="20"/>
          <w:szCs w:val="18"/>
          <w:lang w:val="es-ES" w:eastAsia="es-ES"/>
        </w:rPr>
        <w:t>Incremento</w:t>
      </w:r>
    </w:p>
    <w:p w:rsidR="00B771A5" w:rsidRPr="006A7DE9" w:rsidRDefault="00C74B0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Sentencia 1</w:t>
      </w:r>
    </w:p>
    <w:p w:rsidR="00B771A5" w:rsidRPr="006A7DE9" w:rsidRDefault="00C74B0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Sentencia 2</w:t>
      </w:r>
    </w:p>
    <w:p w:rsidR="00B771A5" w:rsidRPr="006A7DE9" w:rsidRDefault="00C74B0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C74B0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C74B0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Sentencia N</w:t>
      </w:r>
    </w:p>
    <w:p w:rsidR="00B771A5" w:rsidRPr="006A7DE9" w:rsidRDefault="00C74B04"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Next </w:t>
      </w:r>
      <w:r w:rsidR="00B771A5" w:rsidRPr="006A7DE9">
        <w:rPr>
          <w:color w:val="000000"/>
          <w:sz w:val="20"/>
          <w:szCs w:val="18"/>
          <w:lang w:val="es-ES" w:eastAsia="es-ES"/>
        </w:rPr>
        <w:t>Variable</w:t>
      </w:r>
    </w:p>
    <w:p w:rsidR="00C74B04" w:rsidRPr="006A7DE9" w:rsidRDefault="00C74B04" w:rsidP="0034484E">
      <w:pPr>
        <w:autoSpaceDE w:val="0"/>
        <w:autoSpaceDN w:val="0"/>
        <w:adjustRightInd w:val="0"/>
        <w:jc w:val="both"/>
        <w:rPr>
          <w:i/>
          <w:iCs/>
          <w:color w:val="000000"/>
          <w:sz w:val="20"/>
          <w:szCs w:val="18"/>
          <w:lang w:val="es-ES" w:eastAsia="es-ES"/>
        </w:rPr>
      </w:pPr>
    </w:p>
    <w:p w:rsidR="00B771A5" w:rsidRPr="006A7DE9" w:rsidRDefault="00B771A5"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 Si el incremento es 1, no hace falta poner Step 1.</w:t>
      </w:r>
    </w:p>
    <w:p w:rsidR="00C74B04" w:rsidRPr="006A7DE9" w:rsidRDefault="00C74B04"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21.</w:t>
      </w:r>
    </w:p>
    <w:p w:rsidR="00C74B04" w:rsidRPr="006A7DE9" w:rsidRDefault="00C74B0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Entrar 10 valores utilizando la función InputBox, sumarlos y guardar el resultado en la casilla A1 de la</w:t>
      </w:r>
      <w:r w:rsidR="00C74B04" w:rsidRPr="006A7DE9">
        <w:rPr>
          <w:color w:val="000000"/>
          <w:sz w:val="20"/>
          <w:szCs w:val="18"/>
          <w:lang w:val="es-ES" w:eastAsia="es-ES"/>
        </w:rPr>
        <w:t xml:space="preserve"> </w:t>
      </w:r>
      <w:r w:rsidRPr="006A7DE9">
        <w:rPr>
          <w:color w:val="000000"/>
          <w:sz w:val="20"/>
          <w:szCs w:val="18"/>
          <w:lang w:val="es-ES" w:eastAsia="es-ES"/>
        </w:rPr>
        <w:t>hoja activa.</w:t>
      </w:r>
    </w:p>
    <w:p w:rsidR="00C74B04" w:rsidRPr="006A7DE9" w:rsidRDefault="00C74B04"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Ejemplo_21()</w:t>
      </w:r>
    </w:p>
    <w:p w:rsidR="00C74B04" w:rsidRPr="003B3F2F" w:rsidRDefault="00C74B04" w:rsidP="0034484E">
      <w:pPr>
        <w:autoSpaceDE w:val="0"/>
        <w:autoSpaceDN w:val="0"/>
        <w:adjustRightInd w:val="0"/>
        <w:jc w:val="both"/>
        <w:rPr>
          <w:b/>
          <w:bCs/>
          <w:color w:val="0000FF"/>
          <w:sz w:val="20"/>
          <w:szCs w:val="18"/>
          <w:lang w:val="en-US" w:eastAsia="es-ES"/>
        </w:rPr>
      </w:pPr>
    </w:p>
    <w:p w:rsidR="00B771A5" w:rsidRPr="003B3F2F" w:rsidRDefault="00C74B04"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i </w:t>
      </w:r>
      <w:r w:rsidR="00B771A5" w:rsidRPr="003B3F2F">
        <w:rPr>
          <w:b/>
          <w:bCs/>
          <w:color w:val="0000FF"/>
          <w:sz w:val="20"/>
          <w:szCs w:val="18"/>
          <w:lang w:val="en-US" w:eastAsia="es-ES"/>
        </w:rPr>
        <w:t>As Integer</w:t>
      </w:r>
    </w:p>
    <w:p w:rsidR="00B771A5" w:rsidRPr="003B3F2F" w:rsidRDefault="00C74B04"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Total </w:t>
      </w:r>
      <w:r w:rsidR="00B771A5" w:rsidRPr="003B3F2F">
        <w:rPr>
          <w:b/>
          <w:bCs/>
          <w:color w:val="0000FF"/>
          <w:sz w:val="20"/>
          <w:szCs w:val="18"/>
          <w:lang w:val="en-US" w:eastAsia="es-ES"/>
        </w:rPr>
        <w:t>As Integer</w:t>
      </w:r>
    </w:p>
    <w:p w:rsidR="00B771A5" w:rsidRPr="003B3F2F" w:rsidRDefault="00C74B04"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Valor </w:t>
      </w:r>
      <w:r w:rsidR="00B771A5" w:rsidRPr="003B3F2F">
        <w:rPr>
          <w:b/>
          <w:bCs/>
          <w:color w:val="0000FF"/>
          <w:sz w:val="20"/>
          <w:szCs w:val="18"/>
          <w:lang w:val="en-US" w:eastAsia="es-ES"/>
        </w:rPr>
        <w:t>As Integer</w:t>
      </w:r>
    </w:p>
    <w:p w:rsidR="00C74B04" w:rsidRPr="003B3F2F" w:rsidRDefault="00C74B04" w:rsidP="0034484E">
      <w:pPr>
        <w:autoSpaceDE w:val="0"/>
        <w:autoSpaceDN w:val="0"/>
        <w:adjustRightInd w:val="0"/>
        <w:jc w:val="both"/>
        <w:rPr>
          <w:b/>
          <w:bCs/>
          <w:color w:val="0000FF"/>
          <w:sz w:val="20"/>
          <w:szCs w:val="18"/>
          <w:lang w:val="en-US" w:eastAsia="es-ES"/>
        </w:rPr>
      </w:pPr>
    </w:p>
    <w:p w:rsidR="00B771A5" w:rsidRPr="003B3F2F" w:rsidRDefault="00C74B04"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For </w:t>
      </w:r>
      <w:r w:rsidR="00B771A5" w:rsidRPr="003B3F2F">
        <w:rPr>
          <w:color w:val="000000"/>
          <w:sz w:val="20"/>
          <w:szCs w:val="18"/>
          <w:lang w:val="en-US" w:eastAsia="es-ES"/>
        </w:rPr>
        <w:t xml:space="preserve">i=1 </w:t>
      </w:r>
      <w:r w:rsidR="00B771A5" w:rsidRPr="003B3F2F">
        <w:rPr>
          <w:b/>
          <w:bCs/>
          <w:color w:val="0000FF"/>
          <w:sz w:val="20"/>
          <w:szCs w:val="18"/>
          <w:lang w:val="en-US" w:eastAsia="es-ES"/>
        </w:rPr>
        <w:t xml:space="preserve">To </w:t>
      </w:r>
      <w:r w:rsidR="00B771A5" w:rsidRPr="003B3F2F">
        <w:rPr>
          <w:color w:val="000000"/>
          <w:sz w:val="20"/>
          <w:szCs w:val="18"/>
          <w:lang w:val="en-US" w:eastAsia="es-ES"/>
        </w:rPr>
        <w:t>10</w:t>
      </w:r>
    </w:p>
    <w:p w:rsidR="00B771A5" w:rsidRPr="006A7DE9" w:rsidRDefault="00C74B04"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Valor= Val(InputBox("Entrar un valor","Entrada"))</w:t>
      </w:r>
    </w:p>
    <w:p w:rsidR="00B771A5" w:rsidRPr="003B3F2F" w:rsidRDefault="00C74B04"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Total = Total + Valor</w:t>
      </w:r>
    </w:p>
    <w:p w:rsidR="00B771A5" w:rsidRPr="003B3F2F" w:rsidRDefault="00C74B04"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Next </w:t>
      </w:r>
      <w:r w:rsidR="00B771A5" w:rsidRPr="003B3F2F">
        <w:rPr>
          <w:color w:val="000000"/>
          <w:sz w:val="20"/>
          <w:szCs w:val="18"/>
          <w:lang w:val="en-US" w:eastAsia="es-ES"/>
        </w:rPr>
        <w:t>i</w:t>
      </w:r>
    </w:p>
    <w:p w:rsidR="00C74B04" w:rsidRPr="003B3F2F" w:rsidRDefault="00C74B04" w:rsidP="0034484E">
      <w:pPr>
        <w:autoSpaceDE w:val="0"/>
        <w:autoSpaceDN w:val="0"/>
        <w:adjustRightInd w:val="0"/>
        <w:jc w:val="both"/>
        <w:rPr>
          <w:color w:val="000000"/>
          <w:sz w:val="20"/>
          <w:szCs w:val="18"/>
          <w:lang w:val="en-US" w:eastAsia="es-ES"/>
        </w:rPr>
      </w:pPr>
    </w:p>
    <w:p w:rsidR="00B771A5" w:rsidRPr="003B3F2F" w:rsidRDefault="00C74B04"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ActiveCell.Range("A1").Value = Total</w:t>
      </w:r>
    </w:p>
    <w:p w:rsidR="00B771A5" w:rsidRPr="00A64BC5" w:rsidRDefault="00B771A5" w:rsidP="0034484E">
      <w:pPr>
        <w:autoSpaceDE w:val="0"/>
        <w:autoSpaceDN w:val="0"/>
        <w:adjustRightInd w:val="0"/>
        <w:jc w:val="both"/>
        <w:rPr>
          <w:b/>
          <w:bCs/>
          <w:color w:val="0000FF"/>
          <w:sz w:val="20"/>
          <w:szCs w:val="18"/>
          <w:lang w:val="es-ES" w:eastAsia="es-ES"/>
        </w:rPr>
      </w:pPr>
      <w:r w:rsidRPr="00A64BC5">
        <w:rPr>
          <w:b/>
          <w:bCs/>
          <w:color w:val="0000FF"/>
          <w:sz w:val="20"/>
          <w:szCs w:val="18"/>
          <w:lang w:val="es-ES" w:eastAsia="es-ES"/>
        </w:rPr>
        <w:t>End Sub</w:t>
      </w:r>
    </w:p>
    <w:p w:rsidR="00C74B04" w:rsidRPr="00A64BC5" w:rsidRDefault="00C74B04"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Recorrer casillas de una hoja de cálculo.</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Una operación bastante habitual cuando se trabaja con Excel es el recorrido de rangos de casillas para</w:t>
      </w:r>
      <w:r w:rsidR="00C74B04" w:rsidRPr="006A7DE9">
        <w:rPr>
          <w:color w:val="000000"/>
          <w:sz w:val="20"/>
          <w:szCs w:val="18"/>
          <w:lang w:val="es-ES" w:eastAsia="es-ES"/>
        </w:rPr>
        <w:t xml:space="preserve"> </w:t>
      </w:r>
      <w:r w:rsidRPr="006A7DE9">
        <w:rPr>
          <w:color w:val="000000"/>
          <w:sz w:val="20"/>
          <w:szCs w:val="18"/>
          <w:lang w:val="es-ES" w:eastAsia="es-ES"/>
        </w:rPr>
        <w:t>llenarlas con valores, mirar su contenido, etc. Las estructuras repetitivas son imprescindibles para recorrer</w:t>
      </w:r>
      <w:r w:rsidR="00C74B04" w:rsidRPr="006A7DE9">
        <w:rPr>
          <w:color w:val="000000"/>
          <w:sz w:val="20"/>
          <w:szCs w:val="18"/>
          <w:lang w:val="es-ES" w:eastAsia="es-ES"/>
        </w:rPr>
        <w:t xml:space="preserve"> </w:t>
      </w:r>
      <w:r w:rsidRPr="006A7DE9">
        <w:rPr>
          <w:color w:val="000000"/>
          <w:sz w:val="20"/>
          <w:szCs w:val="18"/>
          <w:lang w:val="es-ES" w:eastAsia="es-ES"/>
        </w:rPr>
        <w:t>grupos de celdas o rangos. Vea los siguientes ejemplos para ver ejemplos de utilización de estructuras</w:t>
      </w:r>
      <w:r w:rsidR="00C74B04" w:rsidRPr="006A7DE9">
        <w:rPr>
          <w:color w:val="000000"/>
          <w:sz w:val="20"/>
          <w:szCs w:val="18"/>
          <w:lang w:val="es-ES" w:eastAsia="es-ES"/>
        </w:rPr>
        <w:t xml:space="preserve"> </w:t>
      </w:r>
      <w:r w:rsidRPr="006A7DE9">
        <w:rPr>
          <w:color w:val="000000"/>
          <w:sz w:val="20"/>
          <w:szCs w:val="18"/>
          <w:lang w:val="es-ES" w:eastAsia="es-ES"/>
        </w:rPr>
        <w:t xml:space="preserve">repetitivas para recorrer rangos de casillas, observe la utilización de las propiedades </w:t>
      </w:r>
      <w:r w:rsidRPr="006A7DE9">
        <w:rPr>
          <w:b/>
          <w:bCs/>
          <w:color w:val="000000"/>
          <w:sz w:val="20"/>
          <w:szCs w:val="18"/>
          <w:lang w:val="es-ES" w:eastAsia="es-ES"/>
        </w:rPr>
        <w:t xml:space="preserve">Cells </w:t>
      </w:r>
      <w:r w:rsidRPr="006A7DE9">
        <w:rPr>
          <w:color w:val="000000"/>
          <w:sz w:val="20"/>
          <w:szCs w:val="18"/>
          <w:lang w:val="es-ES" w:eastAsia="es-ES"/>
        </w:rPr>
        <w:t xml:space="preserve">y </w:t>
      </w:r>
      <w:r w:rsidRPr="006A7DE9">
        <w:rPr>
          <w:b/>
          <w:bCs/>
          <w:color w:val="000000"/>
          <w:sz w:val="20"/>
          <w:szCs w:val="18"/>
          <w:lang w:val="es-ES" w:eastAsia="es-ES"/>
        </w:rPr>
        <w:t>Offset</w:t>
      </w:r>
      <w:r w:rsidRPr="006A7DE9">
        <w:rPr>
          <w:color w:val="000000"/>
          <w:sz w:val="20"/>
          <w:szCs w:val="18"/>
          <w:lang w:val="es-ES" w:eastAsia="es-ES"/>
        </w:rPr>
        <w:t>.</w:t>
      </w:r>
    </w:p>
    <w:p w:rsidR="00C74B04" w:rsidRPr="006A7DE9" w:rsidRDefault="00C74B04"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Propiedad Cells.</w:t>
      </w:r>
    </w:p>
    <w:p w:rsidR="00C74B04" w:rsidRPr="006A7DE9" w:rsidRDefault="00C74B0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Ya conoce esta propiedad, sirve para referenciar una celda o un rango de celdas según coordenadas de fila</w:t>
      </w:r>
      <w:r w:rsidR="00A07355" w:rsidRPr="006A7DE9">
        <w:rPr>
          <w:color w:val="000000"/>
          <w:sz w:val="20"/>
          <w:szCs w:val="18"/>
          <w:lang w:val="es-ES" w:eastAsia="es-ES"/>
        </w:rPr>
        <w:t xml:space="preserve"> </w:t>
      </w:r>
      <w:r w:rsidRPr="006A7DE9">
        <w:rPr>
          <w:color w:val="000000"/>
          <w:sz w:val="20"/>
          <w:szCs w:val="18"/>
          <w:lang w:val="es-ES" w:eastAsia="es-ES"/>
        </w:rPr>
        <w:t>y columna.</w:t>
      </w:r>
    </w:p>
    <w:p w:rsidR="00C74B04" w:rsidRPr="006A7DE9" w:rsidRDefault="00C74B04"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22</w:t>
      </w:r>
    </w:p>
    <w:p w:rsidR="00A07355" w:rsidRPr="006A7DE9" w:rsidRDefault="00A0735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Llenar el rango de las casillas A1..A5 con valores pares consecutivos empezando por el 2.</w:t>
      </w:r>
    </w:p>
    <w:p w:rsidR="00A07355" w:rsidRPr="006A7DE9" w:rsidRDefault="00A07355"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Ejemplo_22()</w:t>
      </w:r>
    </w:p>
    <w:p w:rsidR="00A07355" w:rsidRPr="006A7DE9" w:rsidRDefault="00A07355" w:rsidP="0034484E">
      <w:pPr>
        <w:autoSpaceDE w:val="0"/>
        <w:autoSpaceDN w:val="0"/>
        <w:adjustRightInd w:val="0"/>
        <w:jc w:val="both"/>
        <w:rPr>
          <w:b/>
          <w:bCs/>
          <w:color w:val="0000FF"/>
          <w:sz w:val="20"/>
          <w:szCs w:val="18"/>
          <w:lang w:val="es-ES" w:eastAsia="es-ES"/>
        </w:rPr>
      </w:pPr>
    </w:p>
    <w:p w:rsidR="00B771A5" w:rsidRPr="006A7DE9" w:rsidRDefault="00A0735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Fila </w:t>
      </w:r>
      <w:r w:rsidR="00B771A5" w:rsidRPr="006A7DE9">
        <w:rPr>
          <w:b/>
          <w:bCs/>
          <w:color w:val="0000FF"/>
          <w:sz w:val="20"/>
          <w:szCs w:val="18"/>
          <w:lang w:val="es-ES" w:eastAsia="es-ES"/>
        </w:rPr>
        <w:t>As Integer</w:t>
      </w:r>
    </w:p>
    <w:p w:rsidR="00B771A5" w:rsidRPr="003B3F2F" w:rsidRDefault="00A0735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i </w:t>
      </w:r>
      <w:r w:rsidR="00B771A5" w:rsidRPr="003B3F2F">
        <w:rPr>
          <w:b/>
          <w:bCs/>
          <w:color w:val="0000FF"/>
          <w:sz w:val="20"/>
          <w:szCs w:val="18"/>
          <w:lang w:val="en-US" w:eastAsia="es-ES"/>
        </w:rPr>
        <w:t>As Integer</w:t>
      </w:r>
    </w:p>
    <w:p w:rsidR="00A07355" w:rsidRPr="003B3F2F" w:rsidRDefault="00A07355" w:rsidP="0034484E">
      <w:pPr>
        <w:autoSpaceDE w:val="0"/>
        <w:autoSpaceDN w:val="0"/>
        <w:adjustRightInd w:val="0"/>
        <w:jc w:val="both"/>
        <w:rPr>
          <w:color w:val="000000"/>
          <w:sz w:val="20"/>
          <w:szCs w:val="18"/>
          <w:lang w:val="en-US" w:eastAsia="es-ES"/>
        </w:rPr>
      </w:pPr>
    </w:p>
    <w:p w:rsidR="00B771A5" w:rsidRPr="003B3F2F" w:rsidRDefault="00A0735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Fila = 1</w:t>
      </w:r>
    </w:p>
    <w:p w:rsidR="00A07355" w:rsidRPr="003B3F2F" w:rsidRDefault="00A07355" w:rsidP="0034484E">
      <w:pPr>
        <w:autoSpaceDE w:val="0"/>
        <w:autoSpaceDN w:val="0"/>
        <w:adjustRightInd w:val="0"/>
        <w:jc w:val="both"/>
        <w:rPr>
          <w:b/>
          <w:bCs/>
          <w:color w:val="0000FF"/>
          <w:sz w:val="20"/>
          <w:szCs w:val="18"/>
          <w:lang w:val="en-US" w:eastAsia="es-ES"/>
        </w:rPr>
      </w:pPr>
    </w:p>
    <w:p w:rsidR="00B771A5" w:rsidRPr="003B3F2F" w:rsidRDefault="00A0735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For </w:t>
      </w:r>
      <w:r w:rsidR="00B771A5" w:rsidRPr="003B3F2F">
        <w:rPr>
          <w:color w:val="000000"/>
          <w:sz w:val="20"/>
          <w:szCs w:val="18"/>
          <w:lang w:val="en-US" w:eastAsia="es-ES"/>
        </w:rPr>
        <w:t xml:space="preserve">i=2 </w:t>
      </w:r>
      <w:r w:rsidR="00B771A5" w:rsidRPr="003B3F2F">
        <w:rPr>
          <w:b/>
          <w:bCs/>
          <w:color w:val="0000FF"/>
          <w:sz w:val="20"/>
          <w:szCs w:val="18"/>
          <w:lang w:val="en-US" w:eastAsia="es-ES"/>
        </w:rPr>
        <w:t xml:space="preserve">To </w:t>
      </w:r>
      <w:r w:rsidR="00B771A5" w:rsidRPr="003B3F2F">
        <w:rPr>
          <w:color w:val="000000"/>
          <w:sz w:val="20"/>
          <w:szCs w:val="18"/>
          <w:lang w:val="en-US" w:eastAsia="es-ES"/>
        </w:rPr>
        <w:t xml:space="preserve">10 </w:t>
      </w:r>
      <w:r w:rsidR="00B771A5" w:rsidRPr="003B3F2F">
        <w:rPr>
          <w:b/>
          <w:bCs/>
          <w:color w:val="0000FF"/>
          <w:sz w:val="20"/>
          <w:szCs w:val="18"/>
          <w:lang w:val="en-US" w:eastAsia="es-ES"/>
        </w:rPr>
        <w:t xml:space="preserve">Step </w:t>
      </w:r>
      <w:r w:rsidR="00B771A5" w:rsidRPr="003B3F2F">
        <w:rPr>
          <w:color w:val="000000"/>
          <w:sz w:val="20"/>
          <w:szCs w:val="18"/>
          <w:lang w:val="en-US" w:eastAsia="es-ES"/>
        </w:rPr>
        <w:t>2</w:t>
      </w:r>
    </w:p>
    <w:p w:rsidR="00B771A5" w:rsidRPr="003B3F2F" w:rsidRDefault="00A0735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lastRenderedPageBreak/>
        <w:tab/>
      </w:r>
      <w:r w:rsidRPr="003B3F2F">
        <w:rPr>
          <w:color w:val="000000"/>
          <w:sz w:val="20"/>
          <w:szCs w:val="18"/>
          <w:lang w:val="en-US" w:eastAsia="es-ES"/>
        </w:rPr>
        <w:tab/>
      </w:r>
      <w:r w:rsidR="00B771A5" w:rsidRPr="003B3F2F">
        <w:rPr>
          <w:color w:val="000000"/>
          <w:sz w:val="20"/>
          <w:szCs w:val="18"/>
          <w:lang w:val="en-US" w:eastAsia="es-ES"/>
        </w:rPr>
        <w:t>ActiveSheet.Cells(Fila,1).Value = i</w:t>
      </w:r>
    </w:p>
    <w:p w:rsidR="00B771A5" w:rsidRPr="003B3F2F" w:rsidRDefault="00A0735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Fila = Fila+1</w:t>
      </w:r>
    </w:p>
    <w:p w:rsidR="00B771A5" w:rsidRPr="003B3F2F" w:rsidRDefault="00A0735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Next </w:t>
      </w:r>
      <w:r w:rsidR="00B771A5" w:rsidRPr="003B3F2F">
        <w:rPr>
          <w:color w:val="000000"/>
          <w:sz w:val="20"/>
          <w:szCs w:val="18"/>
          <w:lang w:val="en-US" w:eastAsia="es-ES"/>
        </w:rPr>
        <w:t>i</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A07355" w:rsidRPr="003B3F2F" w:rsidRDefault="00A07355" w:rsidP="0034484E">
      <w:pPr>
        <w:autoSpaceDE w:val="0"/>
        <w:autoSpaceDN w:val="0"/>
        <w:adjustRightInd w:val="0"/>
        <w:jc w:val="both"/>
        <w:rPr>
          <w:b/>
          <w:bCs/>
          <w:color w:val="000000"/>
          <w:sz w:val="20"/>
          <w:szCs w:val="18"/>
          <w:lang w:val="en-US" w:eastAsia="es-ES"/>
        </w:rPr>
      </w:pPr>
    </w:p>
    <w:p w:rsidR="00B771A5" w:rsidRPr="00A64BC5" w:rsidRDefault="00B771A5" w:rsidP="0034484E">
      <w:pPr>
        <w:autoSpaceDE w:val="0"/>
        <w:autoSpaceDN w:val="0"/>
        <w:adjustRightInd w:val="0"/>
        <w:jc w:val="both"/>
        <w:rPr>
          <w:b/>
          <w:bCs/>
          <w:color w:val="000000"/>
          <w:sz w:val="20"/>
          <w:szCs w:val="18"/>
          <w:lang w:val="es-ES" w:eastAsia="es-ES"/>
        </w:rPr>
      </w:pPr>
      <w:r w:rsidRPr="00A64BC5">
        <w:rPr>
          <w:b/>
          <w:bCs/>
          <w:color w:val="000000"/>
          <w:sz w:val="20"/>
          <w:szCs w:val="18"/>
          <w:lang w:val="es-ES" w:eastAsia="es-ES"/>
        </w:rPr>
        <w:t>Ejemplo 23.</w:t>
      </w:r>
    </w:p>
    <w:p w:rsidR="00A07355" w:rsidRPr="00A64BC5" w:rsidRDefault="00A0735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Llenar un rango de filas, empezando por una celda, que se debe especificar desde teclado, con una serie</w:t>
      </w:r>
      <w:r w:rsidR="00A07355" w:rsidRPr="006A7DE9">
        <w:rPr>
          <w:color w:val="000000"/>
          <w:sz w:val="20"/>
          <w:szCs w:val="18"/>
          <w:lang w:val="es-ES" w:eastAsia="es-ES"/>
        </w:rPr>
        <w:t xml:space="preserve"> </w:t>
      </w:r>
      <w:r w:rsidRPr="006A7DE9">
        <w:rPr>
          <w:color w:val="000000"/>
          <w:sz w:val="20"/>
          <w:szCs w:val="18"/>
          <w:lang w:val="es-ES" w:eastAsia="es-ES"/>
        </w:rPr>
        <w:t>de 10 valores correlativos (comenzando por el 1).</w:t>
      </w:r>
    </w:p>
    <w:p w:rsidR="00A07355" w:rsidRPr="006A7DE9" w:rsidRDefault="00A07355"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Ejemplo_23()</w:t>
      </w:r>
    </w:p>
    <w:p w:rsidR="00A07355" w:rsidRPr="006A7DE9" w:rsidRDefault="00A07355" w:rsidP="0034484E">
      <w:pPr>
        <w:autoSpaceDE w:val="0"/>
        <w:autoSpaceDN w:val="0"/>
        <w:adjustRightInd w:val="0"/>
        <w:jc w:val="both"/>
        <w:rPr>
          <w:b/>
          <w:bCs/>
          <w:color w:val="0000FF"/>
          <w:sz w:val="20"/>
          <w:szCs w:val="18"/>
          <w:lang w:val="es-ES" w:eastAsia="es-ES"/>
        </w:rPr>
      </w:pPr>
    </w:p>
    <w:p w:rsidR="00B771A5" w:rsidRPr="006A7DE9" w:rsidRDefault="00A0735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Casilla_Inicial </w:t>
      </w:r>
      <w:r w:rsidR="00B771A5" w:rsidRPr="006A7DE9">
        <w:rPr>
          <w:b/>
          <w:bCs/>
          <w:color w:val="0000FF"/>
          <w:sz w:val="20"/>
          <w:szCs w:val="18"/>
          <w:lang w:val="es-ES" w:eastAsia="es-ES"/>
        </w:rPr>
        <w:t xml:space="preserve">As </w:t>
      </w:r>
      <w:r w:rsidR="00B771A5" w:rsidRPr="006A7DE9">
        <w:rPr>
          <w:color w:val="000000"/>
          <w:sz w:val="20"/>
          <w:szCs w:val="18"/>
          <w:lang w:val="es-ES" w:eastAsia="es-ES"/>
        </w:rPr>
        <w:t>String</w:t>
      </w:r>
    </w:p>
    <w:p w:rsidR="00B771A5" w:rsidRPr="003B3F2F" w:rsidRDefault="00A0735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i </w:t>
      </w:r>
      <w:r w:rsidR="00B771A5" w:rsidRPr="003B3F2F">
        <w:rPr>
          <w:b/>
          <w:bCs/>
          <w:color w:val="0000FF"/>
          <w:sz w:val="20"/>
          <w:szCs w:val="18"/>
          <w:lang w:val="en-US" w:eastAsia="es-ES"/>
        </w:rPr>
        <w:t>As Integer</w:t>
      </w:r>
    </w:p>
    <w:p w:rsidR="00B771A5" w:rsidRPr="003B3F2F" w:rsidRDefault="00A0735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Fila </w:t>
      </w:r>
      <w:r w:rsidR="00B771A5" w:rsidRPr="003B3F2F">
        <w:rPr>
          <w:b/>
          <w:bCs/>
          <w:color w:val="0000FF"/>
          <w:sz w:val="20"/>
          <w:szCs w:val="18"/>
          <w:lang w:val="en-US" w:eastAsia="es-ES"/>
        </w:rPr>
        <w:t>As Integer</w:t>
      </w:r>
      <w:r w:rsidR="00B771A5" w:rsidRPr="003B3F2F">
        <w:rPr>
          <w:color w:val="000000"/>
          <w:sz w:val="20"/>
          <w:szCs w:val="18"/>
          <w:lang w:val="en-US" w:eastAsia="es-ES"/>
        </w:rPr>
        <w:t xml:space="preserve">, Columna </w:t>
      </w:r>
      <w:r w:rsidR="00B771A5" w:rsidRPr="003B3F2F">
        <w:rPr>
          <w:b/>
          <w:bCs/>
          <w:color w:val="0000FF"/>
          <w:sz w:val="20"/>
          <w:szCs w:val="18"/>
          <w:lang w:val="en-US" w:eastAsia="es-ES"/>
        </w:rPr>
        <w:t>As Integer</w:t>
      </w:r>
    </w:p>
    <w:p w:rsidR="00A07355" w:rsidRPr="003B3F2F" w:rsidRDefault="00A07355" w:rsidP="0034484E">
      <w:pPr>
        <w:autoSpaceDE w:val="0"/>
        <w:autoSpaceDN w:val="0"/>
        <w:adjustRightInd w:val="0"/>
        <w:jc w:val="both"/>
        <w:rPr>
          <w:color w:val="000000"/>
          <w:sz w:val="20"/>
          <w:szCs w:val="18"/>
          <w:lang w:val="en-US" w:eastAsia="es-ES"/>
        </w:rPr>
      </w:pPr>
    </w:p>
    <w:p w:rsidR="00B771A5" w:rsidRPr="006A7DE9" w:rsidRDefault="00A07355"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00B771A5" w:rsidRPr="006A7DE9">
        <w:rPr>
          <w:color w:val="000000"/>
          <w:sz w:val="20"/>
          <w:szCs w:val="18"/>
          <w:lang w:val="es-ES" w:eastAsia="es-ES"/>
        </w:rPr>
        <w:t>Casilla_Inicial = InputBox("Introducir la casilla Inicial : ", "Casilla Inicial")</w:t>
      </w:r>
    </w:p>
    <w:p w:rsidR="00B771A5" w:rsidRPr="006A7DE9" w:rsidRDefault="00A0735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ActiveSheet.Range(Casilla_Inicial).Activate</w:t>
      </w:r>
    </w:p>
    <w:p w:rsidR="00A07355" w:rsidRPr="006A7DE9" w:rsidRDefault="00A07355" w:rsidP="0034484E">
      <w:pPr>
        <w:autoSpaceDE w:val="0"/>
        <w:autoSpaceDN w:val="0"/>
        <w:adjustRightInd w:val="0"/>
        <w:jc w:val="both"/>
        <w:rPr>
          <w:i/>
          <w:iCs/>
          <w:color w:val="008100"/>
          <w:sz w:val="20"/>
          <w:szCs w:val="18"/>
          <w:lang w:val="es-ES" w:eastAsia="es-ES"/>
        </w:rPr>
      </w:pPr>
    </w:p>
    <w:p w:rsidR="00B771A5" w:rsidRPr="006A7DE9" w:rsidRDefault="00A0735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Coger el valor de fila de la celda activa sobre la variable Fila</w:t>
      </w:r>
    </w:p>
    <w:p w:rsidR="00B771A5" w:rsidRPr="006A7DE9" w:rsidRDefault="00A0735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Fila = ActiveCell.Row</w:t>
      </w:r>
    </w:p>
    <w:p w:rsidR="00A07355" w:rsidRPr="006A7DE9" w:rsidRDefault="00A07355" w:rsidP="0034484E">
      <w:pPr>
        <w:autoSpaceDE w:val="0"/>
        <w:autoSpaceDN w:val="0"/>
        <w:adjustRightInd w:val="0"/>
        <w:jc w:val="both"/>
        <w:rPr>
          <w:i/>
          <w:iCs/>
          <w:color w:val="008100"/>
          <w:sz w:val="20"/>
          <w:szCs w:val="18"/>
          <w:lang w:val="es-ES" w:eastAsia="es-ES"/>
        </w:rPr>
      </w:pPr>
    </w:p>
    <w:p w:rsidR="00B771A5" w:rsidRPr="006A7DE9" w:rsidRDefault="00A0735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Coger el valor de columna de la celda activa sobre la variable Fila</w:t>
      </w:r>
    </w:p>
    <w:p w:rsidR="00B771A5" w:rsidRPr="003B3F2F" w:rsidRDefault="00A07355"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Columna = ActiveCell.Column</w:t>
      </w:r>
    </w:p>
    <w:p w:rsidR="00A07355" w:rsidRPr="003B3F2F" w:rsidRDefault="00A07355" w:rsidP="0034484E">
      <w:pPr>
        <w:autoSpaceDE w:val="0"/>
        <w:autoSpaceDN w:val="0"/>
        <w:adjustRightInd w:val="0"/>
        <w:jc w:val="both"/>
        <w:rPr>
          <w:b/>
          <w:bCs/>
          <w:color w:val="0000FF"/>
          <w:sz w:val="20"/>
          <w:szCs w:val="18"/>
          <w:lang w:val="en-US" w:eastAsia="es-ES"/>
        </w:rPr>
      </w:pPr>
    </w:p>
    <w:p w:rsidR="00B771A5" w:rsidRPr="003B3F2F" w:rsidRDefault="00A0735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For </w:t>
      </w:r>
      <w:r w:rsidR="00B771A5" w:rsidRPr="003B3F2F">
        <w:rPr>
          <w:color w:val="000000"/>
          <w:sz w:val="20"/>
          <w:szCs w:val="18"/>
          <w:lang w:val="en-US" w:eastAsia="es-ES"/>
        </w:rPr>
        <w:t xml:space="preserve">i = 1 </w:t>
      </w:r>
      <w:r w:rsidR="00B771A5" w:rsidRPr="003B3F2F">
        <w:rPr>
          <w:b/>
          <w:bCs/>
          <w:color w:val="0000FF"/>
          <w:sz w:val="20"/>
          <w:szCs w:val="18"/>
          <w:lang w:val="en-US" w:eastAsia="es-ES"/>
        </w:rPr>
        <w:t xml:space="preserve">To </w:t>
      </w:r>
      <w:r w:rsidR="00B771A5" w:rsidRPr="003B3F2F">
        <w:rPr>
          <w:color w:val="000000"/>
          <w:sz w:val="20"/>
          <w:szCs w:val="18"/>
          <w:lang w:val="en-US" w:eastAsia="es-ES"/>
        </w:rPr>
        <w:t>10</w:t>
      </w:r>
    </w:p>
    <w:p w:rsidR="00B771A5" w:rsidRPr="003B3F2F" w:rsidRDefault="00A0735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ActiveSheet.Cells(Fila, Columna).Value = i</w:t>
      </w:r>
    </w:p>
    <w:p w:rsidR="00B771A5" w:rsidRPr="003B3F2F" w:rsidRDefault="00A0735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Fila = Fila + 1</w:t>
      </w:r>
    </w:p>
    <w:p w:rsidR="00B771A5" w:rsidRPr="003B3F2F" w:rsidRDefault="00A0735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Next </w:t>
      </w:r>
      <w:r w:rsidR="00B771A5" w:rsidRPr="003B3F2F">
        <w:rPr>
          <w:color w:val="000000"/>
          <w:sz w:val="20"/>
          <w:szCs w:val="18"/>
          <w:lang w:val="en-US" w:eastAsia="es-ES"/>
        </w:rPr>
        <w:t>i</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A07355" w:rsidRPr="003B3F2F" w:rsidRDefault="00A07355" w:rsidP="0034484E">
      <w:pPr>
        <w:autoSpaceDE w:val="0"/>
        <w:autoSpaceDN w:val="0"/>
        <w:adjustRightInd w:val="0"/>
        <w:jc w:val="both"/>
        <w:rPr>
          <w:b/>
          <w:bCs/>
          <w:color w:val="000000"/>
          <w:sz w:val="20"/>
          <w:szCs w:val="18"/>
          <w:lang w:val="en-U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Propiedades ROW y COLUMN.</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Como habrá deducido del ejemplo anterior devuelven la fila y la columna de un objeto range. En el</w:t>
      </w:r>
      <w:r w:rsidR="00A07355" w:rsidRPr="006A7DE9">
        <w:rPr>
          <w:color w:val="000000"/>
          <w:sz w:val="20"/>
          <w:szCs w:val="18"/>
          <w:lang w:val="es-ES" w:eastAsia="es-ES"/>
        </w:rPr>
        <w:t xml:space="preserve"> </w:t>
      </w:r>
      <w:r w:rsidRPr="006A7DE9">
        <w:rPr>
          <w:color w:val="000000"/>
          <w:sz w:val="20"/>
          <w:szCs w:val="18"/>
          <w:lang w:val="es-ES" w:eastAsia="es-ES"/>
        </w:rPr>
        <w:t>ejemplo anterior se utilizaban concretamente para obtener la fila y la columna de la casilla activa.</w:t>
      </w:r>
      <w:r w:rsidR="00A07355" w:rsidRPr="006A7DE9">
        <w:rPr>
          <w:color w:val="000000"/>
          <w:sz w:val="20"/>
          <w:szCs w:val="18"/>
          <w:lang w:val="es-ES" w:eastAsia="es-ES"/>
        </w:rPr>
        <w:t xml:space="preserve"> </w:t>
      </w:r>
      <w:r w:rsidRPr="006A7DE9">
        <w:rPr>
          <w:color w:val="000000"/>
          <w:sz w:val="20"/>
          <w:szCs w:val="18"/>
          <w:lang w:val="es-ES" w:eastAsia="es-ES"/>
        </w:rPr>
        <w:t>Otra forma de solucionar el ejemplo 23 seria.</w:t>
      </w:r>
    </w:p>
    <w:p w:rsidR="00A07355" w:rsidRPr="006A7DE9" w:rsidRDefault="00A07355"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Ejemplo_23()</w:t>
      </w:r>
    </w:p>
    <w:p w:rsidR="00342AE5" w:rsidRPr="006A7DE9" w:rsidRDefault="00342AE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p>
    <w:p w:rsidR="00B771A5" w:rsidRPr="006A7DE9" w:rsidRDefault="00342AE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Casilla_Inicial </w:t>
      </w:r>
      <w:r w:rsidR="00B771A5" w:rsidRPr="006A7DE9">
        <w:rPr>
          <w:b/>
          <w:bCs/>
          <w:color w:val="0000FF"/>
          <w:sz w:val="20"/>
          <w:szCs w:val="18"/>
          <w:lang w:val="es-ES" w:eastAsia="es-ES"/>
        </w:rPr>
        <w:t>As String</w:t>
      </w:r>
    </w:p>
    <w:p w:rsidR="00B771A5" w:rsidRPr="003B3F2F" w:rsidRDefault="00342AE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i </w:t>
      </w:r>
      <w:r w:rsidR="00B771A5" w:rsidRPr="003B3F2F">
        <w:rPr>
          <w:b/>
          <w:bCs/>
          <w:color w:val="0000FF"/>
          <w:sz w:val="20"/>
          <w:szCs w:val="18"/>
          <w:lang w:val="en-US" w:eastAsia="es-ES"/>
        </w:rPr>
        <w:t>As Integer</w:t>
      </w:r>
    </w:p>
    <w:p w:rsidR="00B771A5" w:rsidRPr="003B3F2F" w:rsidRDefault="00342AE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Fila </w:t>
      </w:r>
      <w:r w:rsidR="00B771A5" w:rsidRPr="003B3F2F">
        <w:rPr>
          <w:b/>
          <w:bCs/>
          <w:color w:val="0000FF"/>
          <w:sz w:val="20"/>
          <w:szCs w:val="18"/>
          <w:lang w:val="en-US" w:eastAsia="es-ES"/>
        </w:rPr>
        <w:t>As Integer</w:t>
      </w:r>
      <w:r w:rsidR="00B771A5" w:rsidRPr="003B3F2F">
        <w:rPr>
          <w:color w:val="000000"/>
          <w:sz w:val="20"/>
          <w:szCs w:val="18"/>
          <w:lang w:val="en-US" w:eastAsia="es-ES"/>
        </w:rPr>
        <w:t xml:space="preserve">, Columna </w:t>
      </w:r>
      <w:r w:rsidR="00B771A5" w:rsidRPr="003B3F2F">
        <w:rPr>
          <w:b/>
          <w:bCs/>
          <w:color w:val="0000FF"/>
          <w:sz w:val="20"/>
          <w:szCs w:val="18"/>
          <w:lang w:val="en-US" w:eastAsia="es-ES"/>
        </w:rPr>
        <w:t>As Integer</w:t>
      </w:r>
    </w:p>
    <w:p w:rsidR="00342AE5" w:rsidRPr="003B3F2F" w:rsidRDefault="00342AE5" w:rsidP="0034484E">
      <w:pPr>
        <w:autoSpaceDE w:val="0"/>
        <w:autoSpaceDN w:val="0"/>
        <w:adjustRightInd w:val="0"/>
        <w:jc w:val="both"/>
        <w:rPr>
          <w:color w:val="000000"/>
          <w:sz w:val="20"/>
          <w:szCs w:val="18"/>
          <w:lang w:val="en-US" w:eastAsia="es-ES"/>
        </w:rPr>
      </w:pPr>
    </w:p>
    <w:p w:rsidR="00B771A5" w:rsidRPr="006A7DE9" w:rsidRDefault="00342AE5"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00B771A5" w:rsidRPr="006A7DE9">
        <w:rPr>
          <w:color w:val="000000"/>
          <w:sz w:val="20"/>
          <w:szCs w:val="18"/>
          <w:lang w:val="es-ES" w:eastAsia="es-ES"/>
        </w:rPr>
        <w:t>Casilla_Inicial = InputBox("Introducir la casilla Inicial : ", "Casilla Inicial")</w:t>
      </w:r>
    </w:p>
    <w:p w:rsidR="00B771A5" w:rsidRPr="003B3F2F" w:rsidRDefault="00342AE5"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ActiveSheet.Range(Casilla_Inicial).Activate</w:t>
      </w:r>
    </w:p>
    <w:p w:rsidR="00B771A5" w:rsidRPr="003B3F2F" w:rsidRDefault="00342AE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Fila = 1</w:t>
      </w:r>
    </w:p>
    <w:p w:rsidR="00342AE5" w:rsidRPr="003B3F2F" w:rsidRDefault="00342AE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p>
    <w:p w:rsidR="00B771A5" w:rsidRPr="003B3F2F" w:rsidRDefault="00342AE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For </w:t>
      </w:r>
      <w:r w:rsidR="00B771A5" w:rsidRPr="003B3F2F">
        <w:rPr>
          <w:color w:val="000000"/>
          <w:sz w:val="20"/>
          <w:szCs w:val="18"/>
          <w:lang w:val="en-US" w:eastAsia="es-ES"/>
        </w:rPr>
        <w:t xml:space="preserve">i = 1 </w:t>
      </w:r>
      <w:r w:rsidR="00B771A5" w:rsidRPr="003B3F2F">
        <w:rPr>
          <w:b/>
          <w:bCs/>
          <w:color w:val="0000FF"/>
          <w:sz w:val="20"/>
          <w:szCs w:val="18"/>
          <w:lang w:val="en-US" w:eastAsia="es-ES"/>
        </w:rPr>
        <w:t xml:space="preserve">To </w:t>
      </w:r>
      <w:r w:rsidR="00B771A5" w:rsidRPr="003B3F2F">
        <w:rPr>
          <w:color w:val="000000"/>
          <w:sz w:val="20"/>
          <w:szCs w:val="18"/>
          <w:lang w:val="en-US" w:eastAsia="es-ES"/>
        </w:rPr>
        <w:t>10</w:t>
      </w:r>
    </w:p>
    <w:p w:rsidR="00B771A5" w:rsidRPr="003B3F2F" w:rsidRDefault="00342AE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ActiveSheet.Range(Casilla_Inicial).Cells(Fila, 1).Value = i</w:t>
      </w:r>
    </w:p>
    <w:p w:rsidR="00B771A5" w:rsidRPr="003B3F2F" w:rsidRDefault="00342AE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Fila = Fila + 1</w:t>
      </w:r>
    </w:p>
    <w:p w:rsidR="00B771A5" w:rsidRPr="003B3F2F" w:rsidRDefault="00342AE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Next </w:t>
      </w:r>
      <w:r w:rsidR="00B771A5" w:rsidRPr="003B3F2F">
        <w:rPr>
          <w:color w:val="000000"/>
          <w:sz w:val="20"/>
          <w:szCs w:val="18"/>
          <w:lang w:val="en-US" w:eastAsia="es-ES"/>
        </w:rPr>
        <w:t>i</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342AE5" w:rsidRPr="003B3F2F" w:rsidRDefault="00342AE5" w:rsidP="0034484E">
      <w:pPr>
        <w:autoSpaceDE w:val="0"/>
        <w:autoSpaceDN w:val="0"/>
        <w:adjustRightInd w:val="0"/>
        <w:jc w:val="both"/>
        <w:rPr>
          <w:color w:val="000000"/>
          <w:sz w:val="20"/>
          <w:szCs w:val="18"/>
          <w:lang w:val="en-US" w:eastAsia="es-ES"/>
        </w:rPr>
      </w:pPr>
    </w:p>
    <w:p w:rsidR="00342AE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 Recuerde que cuando utilizamos </w:t>
      </w:r>
      <w:r w:rsidRPr="006A7DE9">
        <w:rPr>
          <w:b/>
          <w:bCs/>
          <w:color w:val="000000"/>
          <w:sz w:val="20"/>
          <w:szCs w:val="18"/>
          <w:lang w:val="es-ES" w:eastAsia="es-ES"/>
        </w:rPr>
        <w:t xml:space="preserve">Cells </w:t>
      </w:r>
      <w:r w:rsidRPr="006A7DE9">
        <w:rPr>
          <w:color w:val="000000"/>
          <w:sz w:val="20"/>
          <w:szCs w:val="18"/>
          <w:lang w:val="es-ES" w:eastAsia="es-ES"/>
        </w:rPr>
        <w:t xml:space="preserve">como propiedad de un rango (Objeto Range), </w:t>
      </w:r>
      <w:r w:rsidRPr="006A7DE9">
        <w:rPr>
          <w:b/>
          <w:bCs/>
          <w:color w:val="000000"/>
          <w:sz w:val="20"/>
          <w:szCs w:val="18"/>
          <w:lang w:val="es-ES" w:eastAsia="es-ES"/>
        </w:rPr>
        <w:t xml:space="preserve">Cells </w:t>
      </w:r>
      <w:r w:rsidRPr="006A7DE9">
        <w:rPr>
          <w:color w:val="000000"/>
          <w:sz w:val="20"/>
          <w:szCs w:val="18"/>
          <w:lang w:val="es-ES" w:eastAsia="es-ES"/>
        </w:rPr>
        <w:t>empieza a</w:t>
      </w:r>
      <w:r w:rsidR="00342AE5" w:rsidRPr="006A7DE9">
        <w:rPr>
          <w:color w:val="000000"/>
          <w:sz w:val="20"/>
          <w:szCs w:val="18"/>
          <w:lang w:val="es-ES" w:eastAsia="es-ES"/>
        </w:rPr>
        <w:t xml:space="preserve"> </w:t>
      </w:r>
      <w:r w:rsidRPr="006A7DE9">
        <w:rPr>
          <w:color w:val="000000"/>
          <w:sz w:val="20"/>
          <w:szCs w:val="18"/>
          <w:lang w:val="es-ES" w:eastAsia="es-ES"/>
        </w:rPr>
        <w:t xml:space="preserve">contar a partir de la casilla referenciada por </w:t>
      </w:r>
      <w:r w:rsidRPr="006A7DE9">
        <w:rPr>
          <w:b/>
          <w:bCs/>
          <w:color w:val="000000"/>
          <w:sz w:val="20"/>
          <w:szCs w:val="18"/>
          <w:lang w:val="es-ES" w:eastAsia="es-ES"/>
        </w:rPr>
        <w:t>Range</w:t>
      </w:r>
      <w:r w:rsidRPr="006A7DE9">
        <w:rPr>
          <w:color w:val="000000"/>
          <w:sz w:val="20"/>
          <w:szCs w:val="18"/>
          <w:lang w:val="es-ES" w:eastAsia="es-ES"/>
        </w:rPr>
        <w:t>.</w:t>
      </w:r>
      <w:r w:rsidR="00342AE5" w:rsidRPr="006A7DE9">
        <w:rPr>
          <w:color w:val="000000"/>
          <w:sz w:val="20"/>
          <w:szCs w:val="18"/>
          <w:lang w:val="es-ES" w:eastAsia="es-ES"/>
        </w:rPr>
        <w:t xml:space="preserve"> </w:t>
      </w:r>
    </w:p>
    <w:p w:rsidR="00342AE5" w:rsidRPr="006A7DE9" w:rsidRDefault="00342AE5" w:rsidP="0034484E">
      <w:pPr>
        <w:autoSpaceDE w:val="0"/>
        <w:autoSpaceDN w:val="0"/>
        <w:adjustRightInd w:val="0"/>
        <w:jc w:val="both"/>
        <w:rPr>
          <w:color w:val="000000"/>
          <w:sz w:val="20"/>
          <w:szCs w:val="18"/>
          <w:lang w:val="es-ES" w:eastAsia="es-ES"/>
        </w:rPr>
      </w:pPr>
    </w:p>
    <w:p w:rsidR="00B771A5" w:rsidRPr="006A7DE9" w:rsidRDefault="00B771A5" w:rsidP="00593CE4">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24.</w:t>
      </w:r>
    </w:p>
    <w:p w:rsidR="00B771A5" w:rsidRPr="006A7DE9" w:rsidRDefault="00B771A5" w:rsidP="0034484E">
      <w:pPr>
        <w:autoSpaceDE w:val="0"/>
        <w:autoSpaceDN w:val="0"/>
        <w:adjustRightInd w:val="0"/>
        <w:jc w:val="both"/>
        <w:rPr>
          <w:b/>
          <w:bCs/>
          <w:color w:val="000000"/>
          <w:sz w:val="20"/>
          <w:szCs w:val="18"/>
          <w:lang w:val="es-ES" w:eastAsia="es-ES"/>
        </w:rPr>
      </w:pPr>
      <w:r w:rsidRPr="006A7DE9">
        <w:rPr>
          <w:color w:val="000000"/>
          <w:sz w:val="20"/>
          <w:szCs w:val="18"/>
          <w:lang w:val="es-ES" w:eastAsia="es-ES"/>
        </w:rPr>
        <w:lastRenderedPageBreak/>
        <w:t xml:space="preserve">El mismo con el que introducíamos el tema (ejemplo 20), pero utilizando el </w:t>
      </w:r>
      <w:r w:rsidRPr="006A7DE9">
        <w:rPr>
          <w:b/>
          <w:bCs/>
          <w:color w:val="000000"/>
          <w:sz w:val="20"/>
          <w:szCs w:val="18"/>
          <w:lang w:val="es-ES" w:eastAsia="es-ES"/>
        </w:rPr>
        <w:t xml:space="preserve">for </w:t>
      </w:r>
      <w:r w:rsidRPr="006A7DE9">
        <w:rPr>
          <w:color w:val="000000"/>
          <w:sz w:val="20"/>
          <w:szCs w:val="18"/>
          <w:lang w:val="es-ES" w:eastAsia="es-ES"/>
        </w:rPr>
        <w:t xml:space="preserve">y propiedad </w:t>
      </w:r>
      <w:r w:rsidRPr="006A7DE9">
        <w:rPr>
          <w:b/>
          <w:bCs/>
          <w:color w:val="000000"/>
          <w:sz w:val="20"/>
          <w:szCs w:val="18"/>
          <w:lang w:val="es-ES" w:eastAsia="es-ES"/>
        </w:rPr>
        <w:t>Cells</w:t>
      </w:r>
    </w:p>
    <w:p w:rsidR="00342AE5" w:rsidRPr="006A7DE9" w:rsidRDefault="00342AE5"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Ejemplo_24()</w:t>
      </w:r>
    </w:p>
    <w:p w:rsidR="00342AE5" w:rsidRPr="006A7DE9" w:rsidRDefault="00342AE5" w:rsidP="0034484E">
      <w:pPr>
        <w:autoSpaceDE w:val="0"/>
        <w:autoSpaceDN w:val="0"/>
        <w:adjustRightInd w:val="0"/>
        <w:jc w:val="both"/>
        <w:rPr>
          <w:b/>
          <w:bCs/>
          <w:color w:val="0000FF"/>
          <w:sz w:val="20"/>
          <w:szCs w:val="18"/>
          <w:lang w:val="es-ES" w:eastAsia="es-ES"/>
        </w:rPr>
      </w:pPr>
    </w:p>
    <w:p w:rsidR="00B771A5" w:rsidRPr="006A7DE9" w:rsidRDefault="00342AE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Nota </w:t>
      </w:r>
      <w:r w:rsidR="00B771A5" w:rsidRPr="006A7DE9">
        <w:rPr>
          <w:b/>
          <w:bCs/>
          <w:color w:val="0000FF"/>
          <w:sz w:val="20"/>
          <w:szCs w:val="18"/>
          <w:lang w:val="es-ES" w:eastAsia="es-ES"/>
        </w:rPr>
        <w:t>As Integer</w:t>
      </w:r>
    </w:p>
    <w:p w:rsidR="00B771A5" w:rsidRPr="006A7DE9" w:rsidRDefault="00342AE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Media </w:t>
      </w:r>
      <w:r w:rsidR="00B771A5" w:rsidRPr="006A7DE9">
        <w:rPr>
          <w:b/>
          <w:bCs/>
          <w:color w:val="0000FF"/>
          <w:sz w:val="20"/>
          <w:szCs w:val="18"/>
          <w:lang w:val="es-ES" w:eastAsia="es-ES"/>
        </w:rPr>
        <w:t>As Single</w:t>
      </w:r>
    </w:p>
    <w:p w:rsidR="00B771A5" w:rsidRPr="006A7DE9" w:rsidRDefault="00342AE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Fila </w:t>
      </w:r>
      <w:r w:rsidR="00B771A5" w:rsidRPr="006A7DE9">
        <w:rPr>
          <w:b/>
          <w:bCs/>
          <w:color w:val="0000FF"/>
          <w:sz w:val="20"/>
          <w:szCs w:val="18"/>
          <w:lang w:val="es-ES" w:eastAsia="es-ES"/>
        </w:rPr>
        <w:t>As Integer</w:t>
      </w:r>
    </w:p>
    <w:p w:rsidR="00342AE5" w:rsidRPr="006A7DE9" w:rsidRDefault="00342AE5" w:rsidP="0034484E">
      <w:pPr>
        <w:autoSpaceDE w:val="0"/>
        <w:autoSpaceDN w:val="0"/>
        <w:adjustRightInd w:val="0"/>
        <w:jc w:val="both"/>
        <w:rPr>
          <w:color w:val="000000"/>
          <w:sz w:val="20"/>
          <w:szCs w:val="18"/>
          <w:lang w:val="es-ES" w:eastAsia="es-ES"/>
        </w:rPr>
      </w:pP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Media = 0</w:t>
      </w:r>
    </w:p>
    <w:p w:rsidR="00B771A5" w:rsidRPr="006A7DE9" w:rsidRDefault="00342AE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For </w:t>
      </w:r>
      <w:r w:rsidR="00B771A5" w:rsidRPr="006A7DE9">
        <w:rPr>
          <w:color w:val="000000"/>
          <w:sz w:val="20"/>
          <w:szCs w:val="18"/>
          <w:lang w:val="es-ES" w:eastAsia="es-ES"/>
        </w:rPr>
        <w:t xml:space="preserve">Fila = 1 </w:t>
      </w:r>
      <w:r w:rsidR="00B771A5" w:rsidRPr="006A7DE9">
        <w:rPr>
          <w:b/>
          <w:bCs/>
          <w:color w:val="0000FF"/>
          <w:sz w:val="20"/>
          <w:szCs w:val="18"/>
          <w:lang w:val="es-ES" w:eastAsia="es-ES"/>
        </w:rPr>
        <w:t xml:space="preserve">To </w:t>
      </w:r>
      <w:r w:rsidR="00B771A5" w:rsidRPr="006A7DE9">
        <w:rPr>
          <w:color w:val="000000"/>
          <w:sz w:val="20"/>
          <w:szCs w:val="18"/>
          <w:lang w:val="es-ES" w:eastAsia="es-ES"/>
        </w:rPr>
        <w:t>5</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Nota=Val(InputBox("Entrar la " &amp; Fila &amp; " Nota : ", "Entrar Nota"))</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ActiveSheet.Cells(Fila, 1) = Nota</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Media = Media + Nota</w:t>
      </w:r>
    </w:p>
    <w:p w:rsidR="00B771A5" w:rsidRPr="006A7DE9" w:rsidRDefault="00342AE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Next </w:t>
      </w:r>
      <w:r w:rsidR="00B771A5" w:rsidRPr="006A7DE9">
        <w:rPr>
          <w:color w:val="000000"/>
          <w:sz w:val="20"/>
          <w:szCs w:val="18"/>
          <w:lang w:val="es-ES" w:eastAsia="es-ES"/>
        </w:rPr>
        <w:t>Fila</w:t>
      </w:r>
    </w:p>
    <w:p w:rsidR="00342AE5" w:rsidRPr="006A7DE9" w:rsidRDefault="00342AE5" w:rsidP="0034484E">
      <w:pPr>
        <w:autoSpaceDE w:val="0"/>
        <w:autoSpaceDN w:val="0"/>
        <w:adjustRightInd w:val="0"/>
        <w:jc w:val="both"/>
        <w:rPr>
          <w:color w:val="000000"/>
          <w:sz w:val="20"/>
          <w:szCs w:val="18"/>
          <w:lang w:val="es-ES" w:eastAsia="es-ES"/>
        </w:rPr>
      </w:pP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Media = Media / 5</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ActiveSheet.Cells(6, 1).Value = Media</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342AE5" w:rsidRPr="006A7DE9" w:rsidRDefault="00342AE5" w:rsidP="0034484E">
      <w:pPr>
        <w:autoSpaceDE w:val="0"/>
        <w:autoSpaceDN w:val="0"/>
        <w:adjustRightInd w:val="0"/>
        <w:jc w:val="both"/>
        <w:rPr>
          <w:b/>
          <w:bCs/>
          <w:i/>
          <w:iCs/>
          <w:color w:val="000000"/>
          <w:sz w:val="25"/>
          <w:szCs w:val="23"/>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Propiedad Offset.</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Esta propiedad es también muy útil a la hora de recorrer rango. </w:t>
      </w:r>
      <w:r w:rsidRPr="006A7DE9">
        <w:rPr>
          <w:b/>
          <w:bCs/>
          <w:color w:val="000000"/>
          <w:sz w:val="20"/>
          <w:szCs w:val="18"/>
          <w:lang w:val="es-ES" w:eastAsia="es-ES"/>
        </w:rPr>
        <w:t>Offset</w:t>
      </w:r>
      <w:r w:rsidRPr="006A7DE9">
        <w:rPr>
          <w:color w:val="000000"/>
          <w:sz w:val="20"/>
          <w:szCs w:val="18"/>
          <w:lang w:val="es-ES" w:eastAsia="es-ES"/>
        </w:rPr>
        <w:t>, que significa desplazamiento, es</w:t>
      </w:r>
      <w:r w:rsidR="00342AE5" w:rsidRPr="006A7DE9">
        <w:rPr>
          <w:color w:val="000000"/>
          <w:sz w:val="20"/>
          <w:szCs w:val="18"/>
          <w:lang w:val="es-ES" w:eastAsia="es-ES"/>
        </w:rPr>
        <w:t xml:space="preserve"> </w:t>
      </w:r>
      <w:r w:rsidRPr="006A7DE9">
        <w:rPr>
          <w:color w:val="000000"/>
          <w:sz w:val="20"/>
          <w:szCs w:val="18"/>
          <w:lang w:val="es-ES" w:eastAsia="es-ES"/>
        </w:rPr>
        <w:t xml:space="preserve">una propiedad del objeto </w:t>
      </w:r>
      <w:r w:rsidRPr="006A7DE9">
        <w:rPr>
          <w:b/>
          <w:bCs/>
          <w:color w:val="000000"/>
          <w:sz w:val="20"/>
          <w:szCs w:val="18"/>
          <w:lang w:val="es-ES" w:eastAsia="es-ES"/>
        </w:rPr>
        <w:t xml:space="preserve">Range </w:t>
      </w:r>
      <w:r w:rsidRPr="006A7DE9">
        <w:rPr>
          <w:color w:val="000000"/>
          <w:sz w:val="20"/>
          <w:szCs w:val="18"/>
          <w:lang w:val="es-ES" w:eastAsia="es-ES"/>
        </w:rPr>
        <w:t xml:space="preserve">y se utiliza para referenciar una casilla situada a </w:t>
      </w:r>
      <w:r w:rsidRPr="008C5BA9">
        <w:rPr>
          <w:b/>
          <w:i/>
          <w:color w:val="000000"/>
          <w:sz w:val="20"/>
          <w:szCs w:val="18"/>
          <w:u w:val="single"/>
          <w:lang w:val="es-ES" w:eastAsia="es-ES"/>
        </w:rPr>
        <w:t>n</w:t>
      </w:r>
      <w:r w:rsidRPr="006A7DE9">
        <w:rPr>
          <w:color w:val="000000"/>
          <w:sz w:val="20"/>
          <w:szCs w:val="18"/>
          <w:lang w:val="es-ES" w:eastAsia="es-ES"/>
        </w:rPr>
        <w:t xml:space="preserve"> Filas y </w:t>
      </w:r>
      <w:r w:rsidRPr="008C5BA9">
        <w:rPr>
          <w:b/>
          <w:i/>
          <w:color w:val="000000"/>
          <w:sz w:val="20"/>
          <w:szCs w:val="18"/>
          <w:u w:val="single"/>
          <w:lang w:val="es-ES" w:eastAsia="es-ES"/>
        </w:rPr>
        <w:t>n</w:t>
      </w:r>
      <w:r w:rsidRPr="006A7DE9">
        <w:rPr>
          <w:color w:val="000000"/>
          <w:sz w:val="20"/>
          <w:szCs w:val="18"/>
          <w:lang w:val="es-ES" w:eastAsia="es-ES"/>
        </w:rPr>
        <w:t xml:space="preserve"> Columnas de</w:t>
      </w:r>
      <w:r w:rsidR="00342AE5" w:rsidRPr="006A7DE9">
        <w:rPr>
          <w:color w:val="000000"/>
          <w:sz w:val="20"/>
          <w:szCs w:val="18"/>
          <w:lang w:val="es-ES" w:eastAsia="es-ES"/>
        </w:rPr>
        <w:t xml:space="preserve"> </w:t>
      </w:r>
      <w:r w:rsidRPr="006A7DE9">
        <w:rPr>
          <w:color w:val="000000"/>
          <w:sz w:val="20"/>
          <w:szCs w:val="18"/>
          <w:lang w:val="es-ES" w:eastAsia="es-ES"/>
        </w:rPr>
        <w:t>una casilla dada. Vea los ejemplos siguientes.</w:t>
      </w:r>
    </w:p>
    <w:p w:rsidR="00342AE5" w:rsidRPr="006A7DE9" w:rsidRDefault="00342AE5"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ind w:left="708"/>
        <w:jc w:val="both"/>
        <w:rPr>
          <w:i/>
          <w:iCs/>
          <w:color w:val="000000"/>
          <w:sz w:val="20"/>
          <w:szCs w:val="18"/>
          <w:lang w:val="es-ES" w:eastAsia="es-ES"/>
        </w:rPr>
      </w:pPr>
      <w:r w:rsidRPr="006A7DE9">
        <w:rPr>
          <w:b/>
          <w:bCs/>
          <w:color w:val="000000"/>
          <w:sz w:val="20"/>
          <w:szCs w:val="18"/>
          <w:lang w:val="es-ES" w:eastAsia="es-ES"/>
        </w:rPr>
        <w:t>ActiveSheet</w:t>
      </w:r>
      <w:r w:rsidRPr="006A7DE9">
        <w:rPr>
          <w:color w:val="000000"/>
          <w:sz w:val="20"/>
          <w:szCs w:val="18"/>
          <w:lang w:val="es-ES" w:eastAsia="es-ES"/>
        </w:rPr>
        <w:t>.</w:t>
      </w:r>
      <w:r w:rsidRPr="006A7DE9">
        <w:rPr>
          <w:b/>
          <w:bCs/>
          <w:color w:val="000000"/>
          <w:sz w:val="20"/>
          <w:szCs w:val="18"/>
          <w:lang w:val="es-ES" w:eastAsia="es-ES"/>
        </w:rPr>
        <w:t>Range</w:t>
      </w:r>
      <w:r w:rsidRPr="006A7DE9">
        <w:rPr>
          <w:color w:val="000000"/>
          <w:sz w:val="20"/>
          <w:szCs w:val="18"/>
          <w:lang w:val="es-ES" w:eastAsia="es-ES"/>
        </w:rPr>
        <w:t>("A1").</w:t>
      </w:r>
      <w:r w:rsidRPr="006A7DE9">
        <w:rPr>
          <w:b/>
          <w:bCs/>
          <w:color w:val="000000"/>
          <w:sz w:val="20"/>
          <w:szCs w:val="18"/>
          <w:lang w:val="es-ES" w:eastAsia="es-ES"/>
        </w:rPr>
        <w:t>Offset</w:t>
      </w:r>
      <w:r w:rsidRPr="006A7DE9">
        <w:rPr>
          <w:color w:val="000000"/>
          <w:sz w:val="20"/>
          <w:szCs w:val="18"/>
          <w:lang w:val="es-ES" w:eastAsia="es-ES"/>
        </w:rPr>
        <w:t>(2, 2).</w:t>
      </w:r>
      <w:r w:rsidRPr="006A7DE9">
        <w:rPr>
          <w:b/>
          <w:bCs/>
          <w:color w:val="000000"/>
          <w:sz w:val="20"/>
          <w:szCs w:val="18"/>
          <w:lang w:val="es-ES" w:eastAsia="es-ES"/>
        </w:rPr>
        <w:t xml:space="preserve">Value </w:t>
      </w:r>
      <w:r w:rsidRPr="006A7DE9">
        <w:rPr>
          <w:color w:val="000000"/>
          <w:sz w:val="20"/>
          <w:szCs w:val="18"/>
          <w:lang w:val="es-ES" w:eastAsia="es-ES"/>
        </w:rPr>
        <w:t xml:space="preserve">= "Hola" </w:t>
      </w:r>
      <w:r w:rsidRPr="006A7DE9">
        <w:rPr>
          <w:i/>
          <w:iCs/>
          <w:color w:val="000000"/>
          <w:sz w:val="20"/>
          <w:szCs w:val="18"/>
          <w:lang w:val="es-ES" w:eastAsia="es-ES"/>
        </w:rPr>
        <w:t>' Casilla C3 = Hola, 2 filas y 2</w:t>
      </w:r>
    </w:p>
    <w:p w:rsidR="00B771A5" w:rsidRPr="006A7DE9" w:rsidRDefault="00B771A5" w:rsidP="0034484E">
      <w:pPr>
        <w:autoSpaceDE w:val="0"/>
        <w:autoSpaceDN w:val="0"/>
        <w:adjustRightInd w:val="0"/>
        <w:ind w:left="708"/>
        <w:jc w:val="both"/>
        <w:rPr>
          <w:i/>
          <w:iCs/>
          <w:color w:val="000000"/>
          <w:sz w:val="20"/>
          <w:szCs w:val="18"/>
          <w:lang w:val="es-ES" w:eastAsia="es-ES"/>
        </w:rPr>
      </w:pPr>
      <w:r w:rsidRPr="006A7DE9">
        <w:rPr>
          <w:i/>
          <w:iCs/>
          <w:color w:val="000000"/>
          <w:sz w:val="20"/>
          <w:szCs w:val="18"/>
          <w:lang w:val="es-ES" w:eastAsia="es-ES"/>
        </w:rPr>
        <w:t>columnas desde A1.</w:t>
      </w:r>
    </w:p>
    <w:p w:rsidR="00342AE5" w:rsidRPr="006A7DE9" w:rsidRDefault="00342AE5" w:rsidP="0034484E">
      <w:pPr>
        <w:autoSpaceDE w:val="0"/>
        <w:autoSpaceDN w:val="0"/>
        <w:adjustRightInd w:val="0"/>
        <w:jc w:val="both"/>
        <w:rPr>
          <w:b/>
          <w:bCs/>
          <w:color w:val="000000"/>
          <w:sz w:val="20"/>
          <w:szCs w:val="18"/>
          <w:lang w:val="es-ES" w:eastAsia="es-ES"/>
        </w:rPr>
      </w:pPr>
    </w:p>
    <w:p w:rsidR="00B771A5" w:rsidRPr="006A7DE9" w:rsidRDefault="00342AE5" w:rsidP="0034484E">
      <w:pPr>
        <w:autoSpaceDE w:val="0"/>
        <w:autoSpaceDN w:val="0"/>
        <w:adjustRightInd w:val="0"/>
        <w:jc w:val="both"/>
        <w:rPr>
          <w:i/>
          <w:iCs/>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ActiveCell</w:t>
      </w:r>
      <w:r w:rsidR="00B771A5" w:rsidRPr="006A7DE9">
        <w:rPr>
          <w:color w:val="000000"/>
          <w:sz w:val="20"/>
          <w:szCs w:val="18"/>
          <w:lang w:val="es-ES" w:eastAsia="es-ES"/>
        </w:rPr>
        <w:t>.</w:t>
      </w:r>
      <w:r w:rsidR="00B771A5" w:rsidRPr="006A7DE9">
        <w:rPr>
          <w:b/>
          <w:bCs/>
          <w:color w:val="000000"/>
          <w:sz w:val="20"/>
          <w:szCs w:val="18"/>
          <w:lang w:val="es-ES" w:eastAsia="es-ES"/>
        </w:rPr>
        <w:t>Offset</w:t>
      </w:r>
      <w:r w:rsidR="00B771A5" w:rsidRPr="006A7DE9">
        <w:rPr>
          <w:color w:val="000000"/>
          <w:sz w:val="20"/>
          <w:szCs w:val="18"/>
          <w:lang w:val="es-ES" w:eastAsia="es-ES"/>
        </w:rPr>
        <w:t>(5,1).</w:t>
      </w:r>
      <w:r w:rsidR="00B771A5" w:rsidRPr="006A7DE9">
        <w:rPr>
          <w:b/>
          <w:bCs/>
          <w:color w:val="000000"/>
          <w:sz w:val="20"/>
          <w:szCs w:val="18"/>
          <w:lang w:val="es-ES" w:eastAsia="es-ES"/>
        </w:rPr>
        <w:t xml:space="preserve">Value </w:t>
      </w:r>
      <w:r w:rsidR="00B771A5" w:rsidRPr="006A7DE9">
        <w:rPr>
          <w:color w:val="000000"/>
          <w:sz w:val="20"/>
          <w:szCs w:val="18"/>
          <w:lang w:val="es-ES" w:eastAsia="es-ES"/>
        </w:rPr>
        <w:t xml:space="preserve">= "Hola" </w:t>
      </w:r>
      <w:r w:rsidR="00B771A5" w:rsidRPr="006A7DE9">
        <w:rPr>
          <w:i/>
          <w:iCs/>
          <w:color w:val="000000"/>
          <w:sz w:val="20"/>
          <w:szCs w:val="18"/>
          <w:lang w:val="es-ES" w:eastAsia="es-ES"/>
        </w:rPr>
        <w:t>' 5 Filas por debajo de la casilla Activa = Hola</w:t>
      </w:r>
    </w:p>
    <w:p w:rsidR="00342AE5" w:rsidRPr="006A7DE9" w:rsidRDefault="00342AE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ab/>
      </w:r>
    </w:p>
    <w:p w:rsidR="00B771A5" w:rsidRPr="006A7DE9" w:rsidRDefault="00342AE5" w:rsidP="0034484E">
      <w:pPr>
        <w:autoSpaceDE w:val="0"/>
        <w:autoSpaceDN w:val="0"/>
        <w:adjustRightInd w:val="0"/>
        <w:jc w:val="both"/>
        <w:rPr>
          <w:i/>
          <w:iCs/>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ActiveCell</w:t>
      </w:r>
      <w:r w:rsidR="00B771A5" w:rsidRPr="006A7DE9">
        <w:rPr>
          <w:color w:val="000000"/>
          <w:sz w:val="20"/>
          <w:szCs w:val="18"/>
          <w:lang w:val="es-ES" w:eastAsia="es-ES"/>
        </w:rPr>
        <w:t>.</w:t>
      </w:r>
      <w:r w:rsidR="00B771A5" w:rsidRPr="006A7DE9">
        <w:rPr>
          <w:b/>
          <w:bCs/>
          <w:color w:val="000000"/>
          <w:sz w:val="20"/>
          <w:szCs w:val="18"/>
          <w:lang w:val="es-ES" w:eastAsia="es-ES"/>
        </w:rPr>
        <w:t>Offset</w:t>
      </w:r>
      <w:r w:rsidR="00B771A5" w:rsidRPr="006A7DE9">
        <w:rPr>
          <w:color w:val="000000"/>
          <w:sz w:val="20"/>
          <w:szCs w:val="18"/>
          <w:lang w:val="es-ES" w:eastAsia="es-ES"/>
        </w:rPr>
        <w:t>(2,2).</w:t>
      </w:r>
      <w:r w:rsidR="00B771A5" w:rsidRPr="006A7DE9">
        <w:rPr>
          <w:b/>
          <w:bCs/>
          <w:color w:val="000000"/>
          <w:sz w:val="20"/>
          <w:szCs w:val="18"/>
          <w:lang w:val="es-ES" w:eastAsia="es-ES"/>
        </w:rPr>
        <w:t xml:space="preserve">Activate </w:t>
      </w:r>
      <w:r w:rsidR="00B771A5" w:rsidRPr="006A7DE9">
        <w:rPr>
          <w:i/>
          <w:iCs/>
          <w:color w:val="000000"/>
          <w:sz w:val="20"/>
          <w:szCs w:val="18"/>
          <w:lang w:val="es-ES" w:eastAsia="es-ES"/>
        </w:rPr>
        <w:t>'Activar la casilla que está 2 filas y 2 columnas de la activa</w:t>
      </w:r>
    </w:p>
    <w:p w:rsidR="00342AE5" w:rsidRPr="006A7DE9" w:rsidRDefault="00342AE5" w:rsidP="0034484E">
      <w:pPr>
        <w:autoSpaceDE w:val="0"/>
        <w:autoSpaceDN w:val="0"/>
        <w:adjustRightInd w:val="0"/>
        <w:jc w:val="both"/>
        <w:rPr>
          <w:b/>
          <w:bCs/>
          <w:color w:val="000000"/>
          <w:sz w:val="20"/>
          <w:szCs w:val="18"/>
          <w:lang w:val="es-ES" w:eastAsia="es-ES"/>
        </w:rPr>
      </w:pPr>
    </w:p>
    <w:p w:rsidR="00B771A5" w:rsidRPr="006A7DE9" w:rsidRDefault="00B771A5" w:rsidP="008C5BA9">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25.</w:t>
      </w:r>
    </w:p>
    <w:p w:rsidR="00B771A5" w:rsidRPr="006A7DE9" w:rsidRDefault="00B771A5" w:rsidP="0034484E">
      <w:pPr>
        <w:autoSpaceDE w:val="0"/>
        <w:autoSpaceDN w:val="0"/>
        <w:adjustRightInd w:val="0"/>
        <w:jc w:val="both"/>
        <w:rPr>
          <w:b/>
          <w:bCs/>
          <w:color w:val="000000"/>
          <w:sz w:val="20"/>
          <w:szCs w:val="18"/>
          <w:lang w:val="es-ES" w:eastAsia="es-ES"/>
        </w:rPr>
      </w:pPr>
      <w:r w:rsidRPr="006A7DE9">
        <w:rPr>
          <w:color w:val="000000"/>
          <w:sz w:val="20"/>
          <w:szCs w:val="18"/>
          <w:lang w:val="es-ES" w:eastAsia="es-ES"/>
        </w:rPr>
        <w:t xml:space="preserve">El mismo con el que introducíamos el tema (ejemplo 20), pero utilizando el </w:t>
      </w:r>
      <w:r w:rsidRPr="006A7DE9">
        <w:rPr>
          <w:b/>
          <w:bCs/>
          <w:color w:val="000000"/>
          <w:sz w:val="20"/>
          <w:szCs w:val="18"/>
          <w:lang w:val="es-ES" w:eastAsia="es-ES"/>
        </w:rPr>
        <w:t xml:space="preserve">For </w:t>
      </w:r>
      <w:r w:rsidRPr="006A7DE9">
        <w:rPr>
          <w:color w:val="000000"/>
          <w:sz w:val="20"/>
          <w:szCs w:val="18"/>
          <w:lang w:val="es-ES" w:eastAsia="es-ES"/>
        </w:rPr>
        <w:t xml:space="preserve">y propiedad </w:t>
      </w:r>
      <w:r w:rsidRPr="006A7DE9">
        <w:rPr>
          <w:b/>
          <w:bCs/>
          <w:color w:val="000000"/>
          <w:sz w:val="20"/>
          <w:szCs w:val="18"/>
          <w:lang w:val="es-ES" w:eastAsia="es-ES"/>
        </w:rPr>
        <w:t>Offset</w:t>
      </w:r>
    </w:p>
    <w:p w:rsidR="00342AE5" w:rsidRPr="006A7DE9" w:rsidRDefault="00342AE5"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Ejemplo_25()</w:t>
      </w:r>
    </w:p>
    <w:p w:rsidR="00342AE5" w:rsidRPr="006A7DE9" w:rsidRDefault="00342AE5" w:rsidP="0034484E">
      <w:pPr>
        <w:autoSpaceDE w:val="0"/>
        <w:autoSpaceDN w:val="0"/>
        <w:adjustRightInd w:val="0"/>
        <w:jc w:val="both"/>
        <w:rPr>
          <w:b/>
          <w:bCs/>
          <w:color w:val="0000FF"/>
          <w:sz w:val="20"/>
          <w:szCs w:val="18"/>
          <w:lang w:val="es-ES" w:eastAsia="es-ES"/>
        </w:rPr>
      </w:pPr>
    </w:p>
    <w:p w:rsidR="00B771A5" w:rsidRPr="006A7DE9" w:rsidRDefault="00342AE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Nota </w:t>
      </w:r>
      <w:r w:rsidR="00B771A5" w:rsidRPr="006A7DE9">
        <w:rPr>
          <w:b/>
          <w:bCs/>
          <w:color w:val="0000FF"/>
          <w:sz w:val="20"/>
          <w:szCs w:val="18"/>
          <w:lang w:val="es-ES" w:eastAsia="es-ES"/>
        </w:rPr>
        <w:t>As Integer</w:t>
      </w:r>
    </w:p>
    <w:p w:rsidR="00B771A5" w:rsidRPr="003B3F2F" w:rsidRDefault="00342AE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Media </w:t>
      </w:r>
      <w:r w:rsidR="00B771A5" w:rsidRPr="003B3F2F">
        <w:rPr>
          <w:b/>
          <w:bCs/>
          <w:color w:val="0000FF"/>
          <w:sz w:val="20"/>
          <w:szCs w:val="18"/>
          <w:lang w:val="en-US" w:eastAsia="es-ES"/>
        </w:rPr>
        <w:t>As Single</w:t>
      </w:r>
    </w:p>
    <w:p w:rsidR="00B771A5" w:rsidRPr="003B3F2F" w:rsidRDefault="00342AE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Fila </w:t>
      </w:r>
      <w:r w:rsidR="00B771A5" w:rsidRPr="003B3F2F">
        <w:rPr>
          <w:b/>
          <w:bCs/>
          <w:color w:val="0000FF"/>
          <w:sz w:val="20"/>
          <w:szCs w:val="18"/>
          <w:lang w:val="en-US" w:eastAsia="es-ES"/>
        </w:rPr>
        <w:t>As Integer</w:t>
      </w:r>
    </w:p>
    <w:p w:rsidR="00342AE5" w:rsidRPr="003B3F2F" w:rsidRDefault="00342AE5" w:rsidP="0034484E">
      <w:pPr>
        <w:autoSpaceDE w:val="0"/>
        <w:autoSpaceDN w:val="0"/>
        <w:adjustRightInd w:val="0"/>
        <w:jc w:val="both"/>
        <w:rPr>
          <w:color w:val="000000"/>
          <w:sz w:val="20"/>
          <w:szCs w:val="18"/>
          <w:lang w:val="en-US" w:eastAsia="es-ES"/>
        </w:rPr>
      </w:pPr>
    </w:p>
    <w:p w:rsidR="00B771A5" w:rsidRPr="003B3F2F" w:rsidRDefault="00342AE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Media = 0</w:t>
      </w:r>
    </w:p>
    <w:p w:rsidR="00342AE5" w:rsidRPr="003B3F2F" w:rsidRDefault="00342AE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p>
    <w:p w:rsidR="00B771A5" w:rsidRPr="003B3F2F" w:rsidRDefault="00342AE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ActiveSheet.Range("A1").Activate</w:t>
      </w:r>
    </w:p>
    <w:p w:rsidR="00342AE5" w:rsidRPr="003B3F2F" w:rsidRDefault="00342AE5" w:rsidP="0034484E">
      <w:pPr>
        <w:autoSpaceDE w:val="0"/>
        <w:autoSpaceDN w:val="0"/>
        <w:adjustRightInd w:val="0"/>
        <w:jc w:val="both"/>
        <w:rPr>
          <w:b/>
          <w:bCs/>
          <w:color w:val="0000FF"/>
          <w:sz w:val="20"/>
          <w:szCs w:val="18"/>
          <w:lang w:val="en-US" w:eastAsia="es-ES"/>
        </w:rPr>
      </w:pPr>
    </w:p>
    <w:p w:rsidR="00B771A5" w:rsidRPr="003B3F2F" w:rsidRDefault="00342AE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For </w:t>
      </w:r>
      <w:r w:rsidR="00B771A5" w:rsidRPr="003B3F2F">
        <w:rPr>
          <w:color w:val="000000"/>
          <w:sz w:val="20"/>
          <w:szCs w:val="18"/>
          <w:lang w:val="en-US" w:eastAsia="es-ES"/>
        </w:rPr>
        <w:t xml:space="preserve">Fila = 0 </w:t>
      </w:r>
      <w:r w:rsidR="00B771A5" w:rsidRPr="003B3F2F">
        <w:rPr>
          <w:b/>
          <w:bCs/>
          <w:color w:val="0000FF"/>
          <w:sz w:val="20"/>
          <w:szCs w:val="18"/>
          <w:lang w:val="en-US" w:eastAsia="es-ES"/>
        </w:rPr>
        <w:t xml:space="preserve">To </w:t>
      </w:r>
      <w:r w:rsidR="00B771A5" w:rsidRPr="003B3F2F">
        <w:rPr>
          <w:color w:val="000000"/>
          <w:sz w:val="20"/>
          <w:szCs w:val="18"/>
          <w:lang w:val="en-US" w:eastAsia="es-ES"/>
        </w:rPr>
        <w:t>4</w:t>
      </w:r>
    </w:p>
    <w:p w:rsidR="00B771A5" w:rsidRPr="006A7DE9" w:rsidRDefault="00342AE5"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Nota=Val(Input Box("Entrar la " &amp; Fila+1 &amp; " Nota : ", "Entrar Nota"))</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ActiveCell.Offset(Fila, 0).Value = Nota</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Media = Media + Nota</w:t>
      </w:r>
    </w:p>
    <w:p w:rsidR="00B771A5" w:rsidRPr="006A7DE9" w:rsidRDefault="00342AE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Next </w:t>
      </w:r>
      <w:r w:rsidR="00B771A5" w:rsidRPr="006A7DE9">
        <w:rPr>
          <w:color w:val="000000"/>
          <w:sz w:val="20"/>
          <w:szCs w:val="18"/>
          <w:lang w:val="es-ES" w:eastAsia="es-ES"/>
        </w:rPr>
        <w:t>Fila</w:t>
      </w:r>
    </w:p>
    <w:p w:rsidR="00342AE5" w:rsidRPr="006A7DE9" w:rsidRDefault="00342AE5" w:rsidP="0034484E">
      <w:pPr>
        <w:autoSpaceDE w:val="0"/>
        <w:autoSpaceDN w:val="0"/>
        <w:adjustRightInd w:val="0"/>
        <w:jc w:val="both"/>
        <w:rPr>
          <w:color w:val="000000"/>
          <w:sz w:val="20"/>
          <w:szCs w:val="18"/>
          <w:lang w:val="es-ES" w:eastAsia="es-ES"/>
        </w:rPr>
      </w:pP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Media = Media / 5</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ActiveCell.Offset(6, 1).Value = Media</w:t>
      </w:r>
    </w:p>
    <w:p w:rsidR="00342AE5" w:rsidRPr="006A7DE9" w:rsidRDefault="00342AE5"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342AE5" w:rsidRPr="006A7DE9" w:rsidRDefault="00342AE5" w:rsidP="0034484E">
      <w:pPr>
        <w:autoSpaceDE w:val="0"/>
        <w:autoSpaceDN w:val="0"/>
        <w:adjustRightInd w:val="0"/>
        <w:jc w:val="both"/>
        <w:rPr>
          <w:b/>
          <w:bCs/>
          <w:color w:val="000000"/>
          <w:sz w:val="20"/>
          <w:szCs w:val="18"/>
          <w:lang w:val="es-ES" w:eastAsia="es-ES"/>
        </w:rPr>
      </w:pPr>
    </w:p>
    <w:p w:rsidR="00B771A5" w:rsidRPr="006A7DE9" w:rsidRDefault="00B771A5" w:rsidP="008C5BA9">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26.</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 xml:space="preserve">El mismo con el que introducíamos el tema (ejemplo 20), pero utilizando el </w:t>
      </w:r>
      <w:r w:rsidRPr="006A7DE9">
        <w:rPr>
          <w:b/>
          <w:bCs/>
          <w:color w:val="000000"/>
          <w:sz w:val="20"/>
          <w:szCs w:val="18"/>
          <w:lang w:val="es-ES" w:eastAsia="es-ES"/>
        </w:rPr>
        <w:t xml:space="preserve">For </w:t>
      </w:r>
      <w:r w:rsidRPr="006A7DE9">
        <w:rPr>
          <w:color w:val="000000"/>
          <w:sz w:val="20"/>
          <w:szCs w:val="18"/>
          <w:lang w:val="es-ES" w:eastAsia="es-ES"/>
        </w:rPr>
        <w:t xml:space="preserve">y propiedad </w:t>
      </w:r>
      <w:r w:rsidRPr="006A7DE9">
        <w:rPr>
          <w:b/>
          <w:bCs/>
          <w:color w:val="000000"/>
          <w:sz w:val="20"/>
          <w:szCs w:val="18"/>
          <w:lang w:val="es-ES" w:eastAsia="es-ES"/>
        </w:rPr>
        <w:t>Offset</w:t>
      </w:r>
      <w:r w:rsidRPr="006A7DE9">
        <w:rPr>
          <w:color w:val="000000"/>
          <w:sz w:val="20"/>
          <w:szCs w:val="18"/>
          <w:lang w:val="es-ES" w:eastAsia="es-ES"/>
        </w:rPr>
        <w:t>.</w:t>
      </w:r>
      <w:r w:rsidR="00342AE5" w:rsidRPr="006A7DE9">
        <w:rPr>
          <w:color w:val="000000"/>
          <w:sz w:val="20"/>
          <w:szCs w:val="18"/>
          <w:lang w:val="es-ES" w:eastAsia="es-ES"/>
        </w:rPr>
        <w:t xml:space="preserve"> </w:t>
      </w:r>
      <w:r w:rsidRPr="006A7DE9">
        <w:rPr>
          <w:color w:val="000000"/>
          <w:sz w:val="20"/>
          <w:szCs w:val="18"/>
          <w:lang w:val="es-ES" w:eastAsia="es-ES"/>
        </w:rPr>
        <w:t>Observe que ahora vamos cambiando de celda activa.</w:t>
      </w:r>
    </w:p>
    <w:p w:rsidR="00342AE5" w:rsidRPr="006A7DE9" w:rsidRDefault="00342AE5"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Ejemplo_26()</w:t>
      </w:r>
    </w:p>
    <w:p w:rsidR="00342AE5" w:rsidRPr="006A7DE9" w:rsidRDefault="00342AE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p>
    <w:p w:rsidR="00B771A5" w:rsidRPr="00A64BC5" w:rsidRDefault="00342AE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A64BC5">
        <w:rPr>
          <w:b/>
          <w:bCs/>
          <w:color w:val="0000FF"/>
          <w:sz w:val="20"/>
          <w:szCs w:val="18"/>
          <w:lang w:val="en-US" w:eastAsia="es-ES"/>
        </w:rPr>
        <w:t xml:space="preserve">Dim </w:t>
      </w:r>
      <w:r w:rsidR="00B771A5" w:rsidRPr="00A64BC5">
        <w:rPr>
          <w:color w:val="000000"/>
          <w:sz w:val="20"/>
          <w:szCs w:val="18"/>
          <w:lang w:val="en-US" w:eastAsia="es-ES"/>
        </w:rPr>
        <w:t xml:space="preserve">Nota </w:t>
      </w:r>
      <w:r w:rsidR="00B771A5" w:rsidRPr="00A64BC5">
        <w:rPr>
          <w:b/>
          <w:bCs/>
          <w:color w:val="0000FF"/>
          <w:sz w:val="20"/>
          <w:szCs w:val="18"/>
          <w:lang w:val="en-US" w:eastAsia="es-ES"/>
        </w:rPr>
        <w:t>As Integer</w:t>
      </w:r>
    </w:p>
    <w:p w:rsidR="00B771A5" w:rsidRPr="003B3F2F" w:rsidRDefault="00342AE5"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Media </w:t>
      </w:r>
      <w:r w:rsidR="00B771A5" w:rsidRPr="003B3F2F">
        <w:rPr>
          <w:b/>
          <w:bCs/>
          <w:color w:val="0000FF"/>
          <w:sz w:val="20"/>
          <w:szCs w:val="18"/>
          <w:lang w:val="en-US" w:eastAsia="es-ES"/>
        </w:rPr>
        <w:t>As Single</w:t>
      </w:r>
    </w:p>
    <w:p w:rsidR="00B771A5" w:rsidRPr="003B3F2F" w:rsidRDefault="00342AE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i </w:t>
      </w:r>
      <w:r w:rsidR="00B771A5" w:rsidRPr="003B3F2F">
        <w:rPr>
          <w:b/>
          <w:bCs/>
          <w:color w:val="0000FF"/>
          <w:sz w:val="20"/>
          <w:szCs w:val="18"/>
          <w:lang w:val="en-US" w:eastAsia="es-ES"/>
        </w:rPr>
        <w:t>As Integer</w:t>
      </w:r>
    </w:p>
    <w:p w:rsidR="00342AE5" w:rsidRPr="003B3F2F" w:rsidRDefault="00342AE5" w:rsidP="0034484E">
      <w:pPr>
        <w:autoSpaceDE w:val="0"/>
        <w:autoSpaceDN w:val="0"/>
        <w:adjustRightInd w:val="0"/>
        <w:jc w:val="both"/>
        <w:rPr>
          <w:color w:val="000000"/>
          <w:sz w:val="20"/>
          <w:szCs w:val="18"/>
          <w:lang w:val="en-US" w:eastAsia="es-ES"/>
        </w:rPr>
      </w:pPr>
    </w:p>
    <w:p w:rsidR="00B771A5" w:rsidRPr="003B3F2F" w:rsidRDefault="00342AE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Media = 0</w:t>
      </w:r>
    </w:p>
    <w:p w:rsidR="00342AE5" w:rsidRPr="003B3F2F" w:rsidRDefault="00342AE5" w:rsidP="0034484E">
      <w:pPr>
        <w:autoSpaceDE w:val="0"/>
        <w:autoSpaceDN w:val="0"/>
        <w:adjustRightInd w:val="0"/>
        <w:jc w:val="both"/>
        <w:rPr>
          <w:color w:val="000000"/>
          <w:sz w:val="20"/>
          <w:szCs w:val="18"/>
          <w:lang w:val="en-US" w:eastAsia="es-ES"/>
        </w:rPr>
      </w:pPr>
    </w:p>
    <w:p w:rsidR="00B771A5" w:rsidRPr="003B3F2F" w:rsidRDefault="00342AE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ActiveSheet.Range("A1").Activate</w:t>
      </w:r>
    </w:p>
    <w:p w:rsidR="00342AE5" w:rsidRPr="003B3F2F" w:rsidRDefault="00342AE5" w:rsidP="0034484E">
      <w:pPr>
        <w:autoSpaceDE w:val="0"/>
        <w:autoSpaceDN w:val="0"/>
        <w:adjustRightInd w:val="0"/>
        <w:jc w:val="both"/>
        <w:rPr>
          <w:b/>
          <w:bCs/>
          <w:color w:val="0000FF"/>
          <w:sz w:val="20"/>
          <w:szCs w:val="18"/>
          <w:lang w:val="en-US" w:eastAsia="es-ES"/>
        </w:rPr>
      </w:pPr>
    </w:p>
    <w:p w:rsidR="00B771A5" w:rsidRPr="003B3F2F" w:rsidRDefault="00342AE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For </w:t>
      </w:r>
      <w:r w:rsidR="00B771A5" w:rsidRPr="003B3F2F">
        <w:rPr>
          <w:color w:val="000000"/>
          <w:sz w:val="20"/>
          <w:szCs w:val="18"/>
          <w:lang w:val="en-US" w:eastAsia="es-ES"/>
        </w:rPr>
        <w:t xml:space="preserve">i = 1 </w:t>
      </w:r>
      <w:r w:rsidR="00B771A5" w:rsidRPr="003B3F2F">
        <w:rPr>
          <w:b/>
          <w:bCs/>
          <w:color w:val="0000FF"/>
          <w:sz w:val="20"/>
          <w:szCs w:val="18"/>
          <w:lang w:val="en-US" w:eastAsia="es-ES"/>
        </w:rPr>
        <w:t xml:space="preserve">To </w:t>
      </w:r>
      <w:r w:rsidR="00B771A5" w:rsidRPr="003B3F2F">
        <w:rPr>
          <w:color w:val="000000"/>
          <w:sz w:val="20"/>
          <w:szCs w:val="18"/>
          <w:lang w:val="en-US" w:eastAsia="es-ES"/>
        </w:rPr>
        <w:t>5</w:t>
      </w:r>
    </w:p>
    <w:p w:rsidR="00B771A5" w:rsidRPr="006A7DE9" w:rsidRDefault="00342AE5"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Nota=Val(InputBox("Entrar la " &amp; i &amp; " Nota : ", "Entrar Nota"))</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ActiveCell.Value = Nota</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Media = Media + Nota</w:t>
      </w:r>
    </w:p>
    <w:p w:rsidR="00B771A5" w:rsidRPr="006A7DE9" w:rsidRDefault="00342AE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Hacer activa la casilla situada una fila por debajo de la actual</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ActiveCell.Offset(1, 0).Activate</w:t>
      </w:r>
    </w:p>
    <w:p w:rsidR="00B771A5" w:rsidRPr="006A7DE9" w:rsidRDefault="00342AE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Next </w:t>
      </w:r>
      <w:r w:rsidR="00B771A5" w:rsidRPr="006A7DE9">
        <w:rPr>
          <w:color w:val="000000"/>
          <w:sz w:val="20"/>
          <w:szCs w:val="18"/>
          <w:lang w:val="es-ES" w:eastAsia="es-ES"/>
        </w:rPr>
        <w:t>Fila</w:t>
      </w:r>
    </w:p>
    <w:p w:rsidR="00342AE5" w:rsidRPr="006A7DE9" w:rsidRDefault="00342AE5" w:rsidP="0034484E">
      <w:pPr>
        <w:autoSpaceDE w:val="0"/>
        <w:autoSpaceDN w:val="0"/>
        <w:adjustRightInd w:val="0"/>
        <w:jc w:val="both"/>
        <w:rPr>
          <w:color w:val="000000"/>
          <w:sz w:val="20"/>
          <w:szCs w:val="18"/>
          <w:lang w:val="es-ES" w:eastAsia="es-ES"/>
        </w:rPr>
      </w:pP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Media = Media / 5</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ActiveCell.Value = Media</w:t>
      </w:r>
    </w:p>
    <w:p w:rsidR="00342AE5" w:rsidRPr="006A7DE9" w:rsidRDefault="00342AE5"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342AE5" w:rsidRPr="006A7DE9" w:rsidRDefault="00342AE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Observe la diferencia entre los ejemplos 25 y 26, ambos utilizan la propiedad </w:t>
      </w:r>
      <w:r w:rsidRPr="006A7DE9">
        <w:rPr>
          <w:b/>
          <w:bCs/>
          <w:color w:val="000000"/>
          <w:sz w:val="20"/>
          <w:szCs w:val="18"/>
          <w:lang w:val="es-ES" w:eastAsia="es-ES"/>
        </w:rPr>
        <w:t xml:space="preserve">Offset </w:t>
      </w:r>
      <w:r w:rsidRPr="006A7DE9">
        <w:rPr>
          <w:color w:val="000000"/>
          <w:sz w:val="20"/>
          <w:szCs w:val="18"/>
          <w:lang w:val="es-ES" w:eastAsia="es-ES"/>
        </w:rPr>
        <w:t>de diferente forma,</w:t>
      </w:r>
      <w:r w:rsidR="00342AE5" w:rsidRPr="006A7DE9">
        <w:rPr>
          <w:color w:val="000000"/>
          <w:sz w:val="20"/>
          <w:szCs w:val="18"/>
          <w:lang w:val="es-ES" w:eastAsia="es-ES"/>
        </w:rPr>
        <w:t xml:space="preserve"> </w:t>
      </w:r>
      <w:r w:rsidRPr="006A7DE9">
        <w:rPr>
          <w:color w:val="000000"/>
          <w:sz w:val="20"/>
          <w:szCs w:val="18"/>
          <w:lang w:val="es-ES" w:eastAsia="es-ES"/>
        </w:rPr>
        <w:t xml:space="preserve">en el ejemplo 25 la casilla activa siempre es la misma A1, </w:t>
      </w:r>
      <w:r w:rsidRPr="006A7DE9">
        <w:rPr>
          <w:b/>
          <w:bCs/>
          <w:color w:val="000000"/>
          <w:sz w:val="20"/>
          <w:szCs w:val="18"/>
          <w:lang w:val="es-ES" w:eastAsia="es-ES"/>
        </w:rPr>
        <w:t xml:space="preserve">Offset </w:t>
      </w:r>
      <w:r w:rsidRPr="006A7DE9">
        <w:rPr>
          <w:color w:val="000000"/>
          <w:sz w:val="20"/>
          <w:szCs w:val="18"/>
          <w:lang w:val="es-ES" w:eastAsia="es-ES"/>
        </w:rPr>
        <w:t>se utiliza para referenciar una casilla a</w:t>
      </w:r>
      <w:r w:rsidR="00342AE5" w:rsidRPr="006A7DE9">
        <w:rPr>
          <w:color w:val="000000"/>
          <w:sz w:val="20"/>
          <w:szCs w:val="18"/>
          <w:lang w:val="es-ES" w:eastAsia="es-ES"/>
        </w:rPr>
        <w:t xml:space="preserve"> </w:t>
      </w:r>
      <w:r w:rsidRPr="006A7DE9">
        <w:rPr>
          <w:color w:val="000000"/>
          <w:sz w:val="20"/>
          <w:szCs w:val="18"/>
          <w:lang w:val="es-ES" w:eastAsia="es-ES"/>
        </w:rPr>
        <w:t>partir de esta. En A26 se va cambiando de casilla activa cada vez de forma que, cuando termina la</w:t>
      </w:r>
      <w:r w:rsidR="00342AE5" w:rsidRPr="006A7DE9">
        <w:rPr>
          <w:color w:val="000000"/>
          <w:sz w:val="20"/>
          <w:szCs w:val="18"/>
          <w:lang w:val="es-ES" w:eastAsia="es-ES"/>
        </w:rPr>
        <w:t xml:space="preserve"> </w:t>
      </w:r>
      <w:r w:rsidRPr="006A7DE9">
        <w:rPr>
          <w:color w:val="000000"/>
          <w:sz w:val="20"/>
          <w:szCs w:val="18"/>
          <w:lang w:val="es-ES" w:eastAsia="es-ES"/>
        </w:rPr>
        <w:t>ejecución del programa la casilla activa es A6.</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Cuando utilizar cada método, como casi siempre depende de lo que se pretenda hacer. Aquí es bastante</w:t>
      </w:r>
      <w:r w:rsidR="00342AE5" w:rsidRPr="006A7DE9">
        <w:rPr>
          <w:color w:val="000000"/>
          <w:sz w:val="20"/>
          <w:szCs w:val="18"/>
          <w:lang w:val="es-ES" w:eastAsia="es-ES"/>
        </w:rPr>
        <w:t xml:space="preserve"> </w:t>
      </w:r>
      <w:r w:rsidRPr="006A7DE9">
        <w:rPr>
          <w:color w:val="000000"/>
          <w:sz w:val="20"/>
          <w:szCs w:val="18"/>
          <w:lang w:val="es-ES" w:eastAsia="es-ES"/>
        </w:rPr>
        <w:t xml:space="preserve">claro, si le interesa que no cambie la casilla utilice </w:t>
      </w:r>
      <w:r w:rsidRPr="006A7DE9">
        <w:rPr>
          <w:b/>
          <w:bCs/>
          <w:color w:val="000000"/>
          <w:sz w:val="20"/>
          <w:szCs w:val="18"/>
          <w:lang w:val="es-ES" w:eastAsia="es-ES"/>
        </w:rPr>
        <w:t xml:space="preserve">Offset </w:t>
      </w:r>
      <w:r w:rsidRPr="006A7DE9">
        <w:rPr>
          <w:color w:val="000000"/>
          <w:sz w:val="20"/>
          <w:szCs w:val="18"/>
          <w:lang w:val="es-ES" w:eastAsia="es-ES"/>
        </w:rPr>
        <w:t>como en el ejemplo 25, en caso que interese</w:t>
      </w:r>
      <w:r w:rsidR="00342AE5" w:rsidRPr="006A7DE9">
        <w:rPr>
          <w:color w:val="000000"/>
          <w:sz w:val="20"/>
          <w:szCs w:val="18"/>
          <w:lang w:val="es-ES" w:eastAsia="es-ES"/>
        </w:rPr>
        <w:t xml:space="preserve"> </w:t>
      </w:r>
      <w:r w:rsidRPr="006A7DE9">
        <w:rPr>
          <w:color w:val="000000"/>
          <w:sz w:val="20"/>
          <w:szCs w:val="18"/>
          <w:lang w:val="es-ES" w:eastAsia="es-ES"/>
        </w:rPr>
        <w:t>que vaya cambiando, haga como en el Ejemplo 6. Por supuesto hay muchas variantes sobre el estilo de</w:t>
      </w:r>
      <w:r w:rsidR="00342AE5" w:rsidRPr="006A7DE9">
        <w:rPr>
          <w:color w:val="000000"/>
          <w:sz w:val="20"/>
          <w:szCs w:val="18"/>
          <w:lang w:val="es-ES" w:eastAsia="es-ES"/>
        </w:rPr>
        <w:t xml:space="preserve"> </w:t>
      </w:r>
      <w:r w:rsidRPr="006A7DE9">
        <w:rPr>
          <w:color w:val="000000"/>
          <w:sz w:val="20"/>
          <w:szCs w:val="18"/>
          <w:lang w:val="es-ES" w:eastAsia="es-ES"/>
        </w:rPr>
        <w:t xml:space="preserve">recorrer Celdas, tanto con </w:t>
      </w:r>
      <w:r w:rsidRPr="006A7DE9">
        <w:rPr>
          <w:b/>
          <w:bCs/>
          <w:color w:val="000000"/>
          <w:sz w:val="20"/>
          <w:szCs w:val="18"/>
          <w:lang w:val="es-ES" w:eastAsia="es-ES"/>
        </w:rPr>
        <w:t xml:space="preserve">Cells </w:t>
      </w:r>
      <w:r w:rsidRPr="006A7DE9">
        <w:rPr>
          <w:color w:val="000000"/>
          <w:sz w:val="20"/>
          <w:szCs w:val="18"/>
          <w:lang w:val="es-ES" w:eastAsia="es-ES"/>
        </w:rPr>
        <w:t xml:space="preserve">como con </w:t>
      </w:r>
      <w:r w:rsidRPr="006A7DE9">
        <w:rPr>
          <w:b/>
          <w:bCs/>
          <w:color w:val="000000"/>
          <w:sz w:val="20"/>
          <w:szCs w:val="18"/>
          <w:lang w:val="es-ES" w:eastAsia="es-ES"/>
        </w:rPr>
        <w:t>Offset</w:t>
      </w:r>
      <w:r w:rsidRPr="006A7DE9">
        <w:rPr>
          <w:color w:val="000000"/>
          <w:sz w:val="20"/>
          <w:szCs w:val="18"/>
          <w:lang w:val="es-ES" w:eastAsia="es-ES"/>
        </w:rPr>
        <w:t>, solo tiene que ir probando y, como casi siempre, el que</w:t>
      </w:r>
      <w:r w:rsidR="00342AE5" w:rsidRPr="006A7DE9">
        <w:rPr>
          <w:color w:val="000000"/>
          <w:sz w:val="20"/>
          <w:szCs w:val="18"/>
          <w:lang w:val="es-ES" w:eastAsia="es-ES"/>
        </w:rPr>
        <w:t xml:space="preserve"> </w:t>
      </w:r>
      <w:r w:rsidRPr="006A7DE9">
        <w:rPr>
          <w:color w:val="000000"/>
          <w:sz w:val="20"/>
          <w:szCs w:val="18"/>
          <w:lang w:val="es-ES" w:eastAsia="es-ES"/>
        </w:rPr>
        <w:t>más le guste.</w:t>
      </w:r>
    </w:p>
    <w:p w:rsidR="00342AE5" w:rsidRPr="006A7DE9" w:rsidRDefault="00342AE5" w:rsidP="0034484E">
      <w:pPr>
        <w:autoSpaceDE w:val="0"/>
        <w:autoSpaceDN w:val="0"/>
        <w:adjustRightInd w:val="0"/>
        <w:jc w:val="both"/>
        <w:rPr>
          <w:color w:val="000000"/>
          <w:sz w:val="25"/>
          <w:szCs w:val="23"/>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Estructura repetitiva Do While..Loop (Hacer Mientras).</w:t>
      </w:r>
    </w:p>
    <w:p w:rsidR="00342AE5" w:rsidRPr="006A7DE9" w:rsidRDefault="00342AE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La estructura repetitiva </w:t>
      </w:r>
      <w:r w:rsidRPr="006A7DE9">
        <w:rPr>
          <w:b/>
          <w:bCs/>
          <w:color w:val="000000"/>
          <w:sz w:val="20"/>
          <w:szCs w:val="18"/>
          <w:lang w:val="es-ES" w:eastAsia="es-ES"/>
        </w:rPr>
        <w:t xml:space="preserve">for </w:t>
      </w:r>
      <w:r w:rsidRPr="006A7DE9">
        <w:rPr>
          <w:color w:val="000000"/>
          <w:sz w:val="20"/>
          <w:szCs w:val="18"/>
          <w:lang w:val="es-ES" w:eastAsia="es-ES"/>
        </w:rPr>
        <w:t>se adapta perfectamente a aquellas situaciones en que se sabe previamente el</w:t>
      </w:r>
      <w:r w:rsidR="00342AE5" w:rsidRPr="006A7DE9">
        <w:rPr>
          <w:color w:val="000000"/>
          <w:sz w:val="20"/>
          <w:szCs w:val="18"/>
          <w:lang w:val="es-ES" w:eastAsia="es-ES"/>
        </w:rPr>
        <w:t xml:space="preserve"> </w:t>
      </w:r>
      <w:r w:rsidRPr="006A7DE9">
        <w:rPr>
          <w:color w:val="000000"/>
          <w:sz w:val="20"/>
          <w:szCs w:val="18"/>
          <w:lang w:val="es-ES" w:eastAsia="es-ES"/>
        </w:rPr>
        <w:t>número de veces que se ha de repetir un proceso, entrar veinte valores, recorrer cincuenta celdas, etc. Pero</w:t>
      </w:r>
      <w:r w:rsidR="00342AE5" w:rsidRPr="006A7DE9">
        <w:rPr>
          <w:color w:val="000000"/>
          <w:sz w:val="20"/>
          <w:szCs w:val="18"/>
          <w:lang w:val="es-ES" w:eastAsia="es-ES"/>
        </w:rPr>
        <w:t xml:space="preserve"> </w:t>
      </w:r>
      <w:r w:rsidRPr="006A7DE9">
        <w:rPr>
          <w:color w:val="000000"/>
          <w:sz w:val="20"/>
          <w:szCs w:val="18"/>
          <w:lang w:val="es-ES" w:eastAsia="es-ES"/>
        </w:rPr>
        <w:t>hay ocasiones o casos en los que no se sabe previamente el número de veces que se debe repetir un</w:t>
      </w:r>
      <w:r w:rsidR="00342AE5" w:rsidRPr="006A7DE9">
        <w:rPr>
          <w:color w:val="000000"/>
          <w:sz w:val="20"/>
          <w:szCs w:val="18"/>
          <w:lang w:val="es-ES" w:eastAsia="es-ES"/>
        </w:rPr>
        <w:t xml:space="preserve"> </w:t>
      </w:r>
      <w:r w:rsidRPr="006A7DE9">
        <w:rPr>
          <w:color w:val="000000"/>
          <w:sz w:val="20"/>
          <w:szCs w:val="18"/>
          <w:lang w:val="es-ES" w:eastAsia="es-ES"/>
        </w:rPr>
        <w:t>proceso. Por ejemplo, suponga que ha de recorrer un rango de filas en los que no se sabe cuantos valores</w:t>
      </w:r>
      <w:r w:rsidR="00342AE5" w:rsidRPr="006A7DE9">
        <w:rPr>
          <w:color w:val="000000"/>
          <w:sz w:val="20"/>
          <w:szCs w:val="18"/>
          <w:lang w:val="es-ES" w:eastAsia="es-ES"/>
        </w:rPr>
        <w:t xml:space="preserve"> </w:t>
      </w:r>
      <w:r w:rsidRPr="006A7DE9">
        <w:rPr>
          <w:color w:val="000000"/>
          <w:sz w:val="20"/>
          <w:szCs w:val="18"/>
          <w:lang w:val="es-ES" w:eastAsia="es-ES"/>
        </w:rPr>
        <w:t>habrá (esto es, cuantas filas llenas habrá), en ocasiones puede que hayan veinte, en ocasiones treinta, en</w:t>
      </w:r>
      <w:r w:rsidR="00342AE5" w:rsidRPr="006A7DE9">
        <w:rPr>
          <w:color w:val="000000"/>
          <w:sz w:val="20"/>
          <w:szCs w:val="18"/>
          <w:lang w:val="es-ES" w:eastAsia="es-ES"/>
        </w:rPr>
        <w:t xml:space="preserve"> </w:t>
      </w:r>
      <w:r w:rsidRPr="006A7DE9">
        <w:rPr>
          <w:color w:val="000000"/>
          <w:sz w:val="20"/>
          <w:szCs w:val="18"/>
          <w:lang w:val="es-ES" w:eastAsia="es-ES"/>
        </w:rPr>
        <w:t xml:space="preserve">ocasiones ninguna, etc. Para estos casos la estructura </w:t>
      </w:r>
      <w:r w:rsidRPr="006A7DE9">
        <w:rPr>
          <w:b/>
          <w:bCs/>
          <w:color w:val="000000"/>
          <w:sz w:val="20"/>
          <w:szCs w:val="18"/>
          <w:lang w:val="es-ES" w:eastAsia="es-ES"/>
        </w:rPr>
        <w:t xml:space="preserve">for </w:t>
      </w:r>
      <w:r w:rsidRPr="006A7DE9">
        <w:rPr>
          <w:color w:val="000000"/>
          <w:sz w:val="20"/>
          <w:szCs w:val="18"/>
          <w:lang w:val="es-ES" w:eastAsia="es-ES"/>
        </w:rPr>
        <w:t>no es adecuada y deberemos recurrir a la</w:t>
      </w:r>
      <w:r w:rsidR="00342AE5" w:rsidRPr="006A7DE9">
        <w:rPr>
          <w:color w:val="000000"/>
          <w:sz w:val="20"/>
          <w:szCs w:val="18"/>
          <w:lang w:val="es-ES" w:eastAsia="es-ES"/>
        </w:rPr>
        <w:t xml:space="preserve"> </w:t>
      </w:r>
      <w:r w:rsidRPr="006A7DE9">
        <w:rPr>
          <w:color w:val="000000"/>
          <w:sz w:val="20"/>
          <w:szCs w:val="18"/>
          <w:lang w:val="es-ES" w:eastAsia="es-ES"/>
        </w:rPr>
        <w:t xml:space="preserve">sentencia </w:t>
      </w:r>
      <w:r w:rsidRPr="006A7DE9">
        <w:rPr>
          <w:b/>
          <w:bCs/>
          <w:color w:val="000000"/>
          <w:sz w:val="20"/>
          <w:szCs w:val="18"/>
          <w:lang w:val="es-ES" w:eastAsia="es-ES"/>
        </w:rPr>
        <w:t>Do While</w:t>
      </w:r>
      <w:r w:rsidRPr="006A7DE9">
        <w:rPr>
          <w:color w:val="000000"/>
          <w:sz w:val="20"/>
          <w:szCs w:val="18"/>
          <w:lang w:val="es-ES" w:eastAsia="es-ES"/>
        </w:rPr>
        <w:t>..</w:t>
      </w:r>
      <w:r w:rsidRPr="006A7DE9">
        <w:rPr>
          <w:b/>
          <w:bCs/>
          <w:color w:val="000000"/>
          <w:sz w:val="20"/>
          <w:szCs w:val="18"/>
          <w:lang w:val="es-ES" w:eastAsia="es-ES"/>
        </w:rPr>
        <w:t xml:space="preserve">Loop </w:t>
      </w:r>
      <w:r w:rsidRPr="006A7DE9">
        <w:rPr>
          <w:color w:val="000000"/>
          <w:sz w:val="20"/>
          <w:szCs w:val="18"/>
          <w:lang w:val="es-ES" w:eastAsia="es-ES"/>
        </w:rPr>
        <w:t>en alguna de sus formas. Esta estructura repetitiva está controlada por una o</w:t>
      </w:r>
      <w:r w:rsidR="00342AE5" w:rsidRPr="006A7DE9">
        <w:rPr>
          <w:color w:val="000000"/>
          <w:sz w:val="20"/>
          <w:szCs w:val="18"/>
          <w:lang w:val="es-ES" w:eastAsia="es-ES"/>
        </w:rPr>
        <w:t xml:space="preserve"> </w:t>
      </w:r>
      <w:r w:rsidRPr="006A7DE9">
        <w:rPr>
          <w:color w:val="000000"/>
          <w:sz w:val="20"/>
          <w:szCs w:val="18"/>
          <w:lang w:val="es-ES" w:eastAsia="es-ES"/>
        </w:rPr>
        <w:t>varias condiciones, la repetición del bloque de sentencias dependerá de si se va cumpliendo la condición o</w:t>
      </w:r>
      <w:r w:rsidR="00342AE5" w:rsidRPr="006A7DE9">
        <w:rPr>
          <w:color w:val="000000"/>
          <w:sz w:val="20"/>
          <w:szCs w:val="18"/>
          <w:lang w:val="es-ES" w:eastAsia="es-ES"/>
        </w:rPr>
        <w:t xml:space="preserve"> </w:t>
      </w:r>
      <w:r w:rsidRPr="006A7DE9">
        <w:rPr>
          <w:color w:val="000000"/>
          <w:sz w:val="20"/>
          <w:szCs w:val="18"/>
          <w:lang w:val="es-ES" w:eastAsia="es-ES"/>
        </w:rPr>
        <w:t>condiciones.</w:t>
      </w:r>
    </w:p>
    <w:p w:rsidR="00342AE5" w:rsidRPr="006A7DE9" w:rsidRDefault="00342AE5" w:rsidP="0034484E">
      <w:pPr>
        <w:autoSpaceDE w:val="0"/>
        <w:autoSpaceDN w:val="0"/>
        <w:adjustRightInd w:val="0"/>
        <w:jc w:val="both"/>
        <w:rPr>
          <w:b/>
          <w:bCs/>
          <w:color w:val="0000FF"/>
          <w:sz w:val="20"/>
          <w:szCs w:val="18"/>
          <w:lang w:val="es-ES" w:eastAsia="es-ES"/>
        </w:rPr>
      </w:pPr>
    </w:p>
    <w:p w:rsidR="00B771A5" w:rsidRPr="006A7DE9" w:rsidRDefault="00342AE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Hacer Mientras </w:t>
      </w:r>
      <w:r w:rsidR="00B771A5" w:rsidRPr="006A7DE9">
        <w:rPr>
          <w:color w:val="000000"/>
          <w:sz w:val="20"/>
          <w:szCs w:val="18"/>
          <w:lang w:val="es-ES" w:eastAsia="es-ES"/>
        </w:rPr>
        <w:t>(se cumpla la condición)</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Sentencia1</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Sentencia2</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Sentencia N</w:t>
      </w:r>
    </w:p>
    <w:p w:rsidR="00B771A5" w:rsidRPr="006A7DE9" w:rsidRDefault="00342AE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Fin Hacer Mientras</w:t>
      </w:r>
    </w:p>
    <w:p w:rsidR="00342AE5" w:rsidRPr="006A7DE9" w:rsidRDefault="00342AE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 Visual Basic</w:t>
      </w:r>
    </w:p>
    <w:p w:rsidR="00342AE5" w:rsidRPr="006A7DE9" w:rsidRDefault="00342AE5" w:rsidP="0034484E">
      <w:pPr>
        <w:autoSpaceDE w:val="0"/>
        <w:autoSpaceDN w:val="0"/>
        <w:adjustRightInd w:val="0"/>
        <w:jc w:val="both"/>
        <w:rPr>
          <w:b/>
          <w:bCs/>
          <w:color w:val="0000FF"/>
          <w:sz w:val="20"/>
          <w:szCs w:val="18"/>
          <w:lang w:val="es-ES" w:eastAsia="es-ES"/>
        </w:rPr>
      </w:pPr>
    </w:p>
    <w:p w:rsidR="00B771A5" w:rsidRPr="006A7DE9" w:rsidRDefault="00342AE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Do While </w:t>
      </w:r>
      <w:r w:rsidR="00B771A5" w:rsidRPr="006A7DE9">
        <w:rPr>
          <w:color w:val="000000"/>
          <w:sz w:val="20"/>
          <w:szCs w:val="18"/>
          <w:lang w:val="es-ES" w:eastAsia="es-ES"/>
        </w:rPr>
        <w:t>(se cumpla la condición)</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ab/>
      </w:r>
      <w:r w:rsidRPr="006A7DE9">
        <w:rPr>
          <w:color w:val="000000"/>
          <w:sz w:val="20"/>
          <w:szCs w:val="18"/>
          <w:lang w:val="es-ES" w:eastAsia="es-ES"/>
        </w:rPr>
        <w:tab/>
      </w:r>
      <w:r w:rsidR="00B771A5" w:rsidRPr="006A7DE9">
        <w:rPr>
          <w:color w:val="000000"/>
          <w:sz w:val="20"/>
          <w:szCs w:val="18"/>
          <w:lang w:val="es-ES" w:eastAsia="es-ES"/>
        </w:rPr>
        <w:t>Sentencia1</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Sentencia2</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Sentencia N</w:t>
      </w:r>
    </w:p>
    <w:p w:rsidR="00B771A5" w:rsidRPr="006A7DE9" w:rsidRDefault="00342AE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Loop</w:t>
      </w:r>
    </w:p>
    <w:p w:rsidR="00342AE5" w:rsidRPr="006A7DE9" w:rsidRDefault="00342AE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 Los ejemplos que veremos a continuación sobre la instrucción </w:t>
      </w:r>
      <w:r w:rsidRPr="006A7DE9">
        <w:rPr>
          <w:b/>
          <w:bCs/>
          <w:color w:val="000000"/>
          <w:sz w:val="20"/>
          <w:szCs w:val="18"/>
          <w:lang w:val="es-ES" w:eastAsia="es-ES"/>
        </w:rPr>
        <w:t>Do While</w:t>
      </w:r>
      <w:r w:rsidRPr="006A7DE9">
        <w:rPr>
          <w:color w:val="000000"/>
          <w:sz w:val="20"/>
          <w:szCs w:val="18"/>
          <w:lang w:val="es-ES" w:eastAsia="es-ES"/>
        </w:rPr>
        <w:t>..</w:t>
      </w:r>
      <w:r w:rsidRPr="006A7DE9">
        <w:rPr>
          <w:b/>
          <w:bCs/>
          <w:color w:val="000000"/>
          <w:sz w:val="20"/>
          <w:szCs w:val="18"/>
          <w:lang w:val="es-ES" w:eastAsia="es-ES"/>
        </w:rPr>
        <w:t xml:space="preserve">Loop </w:t>
      </w:r>
      <w:r w:rsidRPr="006A7DE9">
        <w:rPr>
          <w:color w:val="000000"/>
          <w:sz w:val="20"/>
          <w:szCs w:val="18"/>
          <w:lang w:val="es-ES" w:eastAsia="es-ES"/>
        </w:rPr>
        <w:t>se harán sobre una</w:t>
      </w:r>
      <w:r w:rsidR="00342AE5" w:rsidRPr="006A7DE9">
        <w:rPr>
          <w:color w:val="000000"/>
          <w:sz w:val="20"/>
          <w:szCs w:val="18"/>
          <w:lang w:val="es-ES" w:eastAsia="es-ES"/>
        </w:rPr>
        <w:t xml:space="preserve"> </w:t>
      </w:r>
      <w:r w:rsidRPr="006A7DE9">
        <w:rPr>
          <w:color w:val="000000"/>
          <w:sz w:val="20"/>
          <w:szCs w:val="18"/>
          <w:lang w:val="es-ES" w:eastAsia="es-ES"/>
        </w:rPr>
        <w:t>base de datos. Una base de datos en Excel es simplemente un rango de celdas en que cada fila representa</w:t>
      </w:r>
      <w:r w:rsidR="00342AE5" w:rsidRPr="006A7DE9">
        <w:rPr>
          <w:color w:val="000000"/>
          <w:sz w:val="20"/>
          <w:szCs w:val="18"/>
          <w:lang w:val="es-ES" w:eastAsia="es-ES"/>
        </w:rPr>
        <w:t xml:space="preserve"> </w:t>
      </w:r>
      <w:r w:rsidRPr="006A7DE9">
        <w:rPr>
          <w:color w:val="000000"/>
          <w:sz w:val="20"/>
          <w:szCs w:val="18"/>
          <w:lang w:val="es-ES" w:eastAsia="es-ES"/>
        </w:rPr>
        <w:t>un registro y cada columna un campo de registro, la primera fila es la que da nombre a los campos. Para</w:t>
      </w:r>
      <w:r w:rsidR="00342AE5" w:rsidRPr="006A7DE9">
        <w:rPr>
          <w:color w:val="000000"/>
          <w:sz w:val="20"/>
          <w:szCs w:val="18"/>
          <w:lang w:val="es-ES" w:eastAsia="es-ES"/>
        </w:rPr>
        <w:t xml:space="preserve"> </w:t>
      </w:r>
      <w:r w:rsidRPr="006A7DE9">
        <w:rPr>
          <w:color w:val="000000"/>
          <w:sz w:val="20"/>
          <w:szCs w:val="18"/>
          <w:lang w:val="es-ES" w:eastAsia="es-ES"/>
        </w:rPr>
        <w:t xml:space="preserve">nuestra base de datos utilizaremos los campos siguientes, </w:t>
      </w:r>
      <w:r w:rsidRPr="006A7DE9">
        <w:rPr>
          <w:i/>
          <w:iCs/>
          <w:color w:val="000000"/>
          <w:sz w:val="20"/>
          <w:szCs w:val="18"/>
          <w:lang w:val="es-ES" w:eastAsia="es-ES"/>
        </w:rPr>
        <w:t>Nombre</w:t>
      </w:r>
      <w:r w:rsidRPr="006A7DE9">
        <w:rPr>
          <w:color w:val="000000"/>
          <w:sz w:val="20"/>
          <w:szCs w:val="18"/>
          <w:lang w:val="es-ES" w:eastAsia="es-ES"/>
        </w:rPr>
        <w:t xml:space="preserve">, </w:t>
      </w:r>
      <w:r w:rsidRPr="006A7DE9">
        <w:rPr>
          <w:i/>
          <w:iCs/>
          <w:color w:val="000000"/>
          <w:sz w:val="20"/>
          <w:szCs w:val="18"/>
          <w:lang w:val="es-ES" w:eastAsia="es-ES"/>
        </w:rPr>
        <w:t>Ciudad</w:t>
      </w:r>
      <w:r w:rsidRPr="006A7DE9">
        <w:rPr>
          <w:color w:val="000000"/>
          <w:sz w:val="20"/>
          <w:szCs w:val="18"/>
          <w:lang w:val="es-ES" w:eastAsia="es-ES"/>
        </w:rPr>
        <w:t xml:space="preserve">, </w:t>
      </w:r>
      <w:r w:rsidRPr="006A7DE9">
        <w:rPr>
          <w:i/>
          <w:iCs/>
          <w:color w:val="000000"/>
          <w:sz w:val="20"/>
          <w:szCs w:val="18"/>
          <w:lang w:val="es-ES" w:eastAsia="es-ES"/>
        </w:rPr>
        <w:t>Edad</w:t>
      </w:r>
      <w:r w:rsidRPr="006A7DE9">
        <w:rPr>
          <w:color w:val="000000"/>
          <w:sz w:val="20"/>
          <w:szCs w:val="18"/>
          <w:lang w:val="es-ES" w:eastAsia="es-ES"/>
        </w:rPr>
        <w:t xml:space="preserve">, </w:t>
      </w:r>
      <w:r w:rsidRPr="006A7DE9">
        <w:rPr>
          <w:i/>
          <w:iCs/>
          <w:color w:val="000000"/>
          <w:sz w:val="20"/>
          <w:szCs w:val="18"/>
          <w:lang w:val="es-ES" w:eastAsia="es-ES"/>
        </w:rPr>
        <w:t>Fecha</w:t>
      </w:r>
      <w:r w:rsidRPr="006A7DE9">
        <w:rPr>
          <w:color w:val="000000"/>
          <w:sz w:val="20"/>
          <w:szCs w:val="18"/>
          <w:lang w:val="es-ES" w:eastAsia="es-ES"/>
        </w:rPr>
        <w:t>. Ponga estos</w:t>
      </w:r>
      <w:r w:rsidR="00342AE5" w:rsidRPr="006A7DE9">
        <w:rPr>
          <w:color w:val="000000"/>
          <w:sz w:val="20"/>
          <w:szCs w:val="18"/>
          <w:lang w:val="es-ES" w:eastAsia="es-ES"/>
        </w:rPr>
        <w:t xml:space="preserve"> </w:t>
      </w:r>
      <w:r w:rsidRPr="006A7DE9">
        <w:rPr>
          <w:color w:val="000000"/>
          <w:sz w:val="20"/>
          <w:szCs w:val="18"/>
          <w:lang w:val="es-ES" w:eastAsia="es-ES"/>
        </w:rPr>
        <w:t>títulos en el rango A1:D1 de la Hoja1 (En A1 ponga Nombre, en B1 ponga Ciudad, en C1 ponga Edad y</w:t>
      </w:r>
      <w:r w:rsidR="00342AE5" w:rsidRPr="006A7DE9">
        <w:rPr>
          <w:color w:val="000000"/>
          <w:sz w:val="20"/>
          <w:szCs w:val="18"/>
          <w:lang w:val="es-ES" w:eastAsia="es-ES"/>
        </w:rPr>
        <w:t xml:space="preserve"> </w:t>
      </w:r>
      <w:r w:rsidRPr="006A7DE9">
        <w:rPr>
          <w:color w:val="000000"/>
          <w:sz w:val="20"/>
          <w:szCs w:val="18"/>
          <w:lang w:val="es-ES" w:eastAsia="es-ES"/>
        </w:rPr>
        <w:t>en D1 Fecha), observe que los datos se empezarán a entrar a partir de A2.</w:t>
      </w:r>
    </w:p>
    <w:p w:rsidR="00342AE5" w:rsidRPr="006A7DE9" w:rsidRDefault="00342AE5" w:rsidP="0034484E">
      <w:pPr>
        <w:autoSpaceDE w:val="0"/>
        <w:autoSpaceDN w:val="0"/>
        <w:adjustRightInd w:val="0"/>
        <w:jc w:val="both"/>
        <w:rPr>
          <w:b/>
          <w:bCs/>
          <w:color w:val="000000"/>
          <w:sz w:val="20"/>
          <w:szCs w:val="18"/>
          <w:lang w:val="es-ES" w:eastAsia="es-ES"/>
        </w:rPr>
      </w:pPr>
    </w:p>
    <w:p w:rsidR="00B771A5" w:rsidRPr="006A7DE9" w:rsidRDefault="00B771A5" w:rsidP="008C5BA9">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27.</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Programa para entrar registros en la base de datos. Cada campo se entra con InputBox. El programa va</w:t>
      </w:r>
      <w:r w:rsidR="00342AE5" w:rsidRPr="006A7DE9">
        <w:rPr>
          <w:color w:val="000000"/>
          <w:sz w:val="20"/>
          <w:szCs w:val="18"/>
          <w:lang w:val="es-ES" w:eastAsia="es-ES"/>
        </w:rPr>
        <w:t xml:space="preserve"> </w:t>
      </w:r>
      <w:r w:rsidRPr="006A7DE9">
        <w:rPr>
          <w:color w:val="000000"/>
          <w:sz w:val="20"/>
          <w:szCs w:val="18"/>
          <w:lang w:val="es-ES" w:eastAsia="es-ES"/>
        </w:rPr>
        <w:t>pidiendo datos mientras se entre un valor en el InputBox correspondiente al nombre, es decir cuando al</w:t>
      </w:r>
      <w:r w:rsidR="00342AE5" w:rsidRPr="006A7DE9">
        <w:rPr>
          <w:color w:val="000000"/>
          <w:sz w:val="20"/>
          <w:szCs w:val="18"/>
          <w:lang w:val="es-ES" w:eastAsia="es-ES"/>
        </w:rPr>
        <w:t xml:space="preserve"> </w:t>
      </w:r>
      <w:r w:rsidRPr="006A7DE9">
        <w:rPr>
          <w:color w:val="000000"/>
          <w:sz w:val="20"/>
          <w:szCs w:val="18"/>
          <w:lang w:val="es-ES" w:eastAsia="es-ES"/>
        </w:rPr>
        <w:t xml:space="preserve">preguntar el nombre no se entre ningún valor, terminará la ejecución del bloque encerrado entre </w:t>
      </w:r>
      <w:r w:rsidRPr="006A7DE9">
        <w:rPr>
          <w:b/>
          <w:bCs/>
          <w:color w:val="000000"/>
          <w:sz w:val="20"/>
          <w:szCs w:val="18"/>
          <w:lang w:val="es-ES" w:eastAsia="es-ES"/>
        </w:rPr>
        <w:t>Do</w:t>
      </w:r>
      <w:r w:rsidR="00342AE5" w:rsidRPr="006A7DE9">
        <w:rPr>
          <w:b/>
          <w:bCs/>
          <w:color w:val="000000"/>
          <w:sz w:val="20"/>
          <w:szCs w:val="18"/>
          <w:lang w:val="es-ES" w:eastAsia="es-ES"/>
        </w:rPr>
        <w:t xml:space="preserve"> </w:t>
      </w:r>
      <w:r w:rsidRPr="006A7DE9">
        <w:rPr>
          <w:b/>
          <w:bCs/>
          <w:color w:val="000000"/>
          <w:sz w:val="20"/>
          <w:szCs w:val="18"/>
          <w:lang w:val="es-ES" w:eastAsia="es-ES"/>
        </w:rPr>
        <w:t>While</w:t>
      </w:r>
      <w:r w:rsidRPr="006A7DE9">
        <w:rPr>
          <w:color w:val="000000"/>
          <w:sz w:val="20"/>
          <w:szCs w:val="18"/>
          <w:lang w:val="es-ES" w:eastAsia="es-ES"/>
        </w:rPr>
        <w:t>...</w:t>
      </w:r>
      <w:r w:rsidRPr="006A7DE9">
        <w:rPr>
          <w:b/>
          <w:bCs/>
          <w:color w:val="000000"/>
          <w:sz w:val="20"/>
          <w:szCs w:val="18"/>
          <w:lang w:val="es-ES" w:eastAsia="es-ES"/>
        </w:rPr>
        <w:t>Loop</w:t>
      </w:r>
      <w:r w:rsidRPr="006A7DE9">
        <w:rPr>
          <w:color w:val="000000"/>
          <w:sz w:val="20"/>
          <w:szCs w:val="18"/>
          <w:lang w:val="es-ES" w:eastAsia="es-ES"/>
        </w:rPr>
        <w:t xml:space="preserve">. Observe la utilización de la propiedad </w:t>
      </w:r>
      <w:r w:rsidRPr="006A7DE9">
        <w:rPr>
          <w:b/>
          <w:bCs/>
          <w:color w:val="000000"/>
          <w:sz w:val="20"/>
          <w:szCs w:val="18"/>
          <w:lang w:val="es-ES" w:eastAsia="es-ES"/>
        </w:rPr>
        <w:t xml:space="preserve">Offset </w:t>
      </w:r>
      <w:r w:rsidRPr="006A7DE9">
        <w:rPr>
          <w:color w:val="000000"/>
          <w:sz w:val="20"/>
          <w:szCs w:val="18"/>
          <w:lang w:val="es-ES" w:eastAsia="es-ES"/>
        </w:rPr>
        <w:t>para colocar los datos en las celdas</w:t>
      </w:r>
      <w:r w:rsidR="00342AE5" w:rsidRPr="006A7DE9">
        <w:rPr>
          <w:color w:val="000000"/>
          <w:sz w:val="20"/>
          <w:szCs w:val="18"/>
          <w:lang w:val="es-ES" w:eastAsia="es-ES"/>
        </w:rPr>
        <w:t xml:space="preserve"> </w:t>
      </w:r>
      <w:r w:rsidRPr="006A7DE9">
        <w:rPr>
          <w:color w:val="000000"/>
          <w:sz w:val="20"/>
          <w:szCs w:val="18"/>
          <w:lang w:val="es-ES" w:eastAsia="es-ES"/>
        </w:rPr>
        <w:t>correspondientes.</w:t>
      </w:r>
    </w:p>
    <w:p w:rsidR="00342AE5" w:rsidRPr="006A7DE9" w:rsidRDefault="00342AE5" w:rsidP="0034484E">
      <w:pPr>
        <w:autoSpaceDE w:val="0"/>
        <w:autoSpaceDN w:val="0"/>
        <w:adjustRightInd w:val="0"/>
        <w:jc w:val="both"/>
        <w:rPr>
          <w:color w:val="000000"/>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Ejemplo_27()</w:t>
      </w:r>
    </w:p>
    <w:p w:rsidR="00342AE5" w:rsidRPr="003B3F2F" w:rsidRDefault="00342AE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p>
    <w:p w:rsidR="00B771A5" w:rsidRPr="003B3F2F" w:rsidRDefault="00342AE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Nombre </w:t>
      </w:r>
      <w:r w:rsidR="00B771A5" w:rsidRPr="003B3F2F">
        <w:rPr>
          <w:b/>
          <w:bCs/>
          <w:color w:val="0000FF"/>
          <w:sz w:val="20"/>
          <w:szCs w:val="18"/>
          <w:lang w:val="en-US" w:eastAsia="es-ES"/>
        </w:rPr>
        <w:t>As String</w:t>
      </w:r>
    </w:p>
    <w:p w:rsidR="00B771A5" w:rsidRPr="003B3F2F" w:rsidRDefault="00342AE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Ciudad </w:t>
      </w:r>
      <w:r w:rsidR="00B771A5" w:rsidRPr="003B3F2F">
        <w:rPr>
          <w:b/>
          <w:bCs/>
          <w:color w:val="0000FF"/>
          <w:sz w:val="20"/>
          <w:szCs w:val="18"/>
          <w:lang w:val="en-US" w:eastAsia="es-ES"/>
        </w:rPr>
        <w:t>As String</w:t>
      </w:r>
    </w:p>
    <w:p w:rsidR="00B771A5" w:rsidRPr="003B3F2F" w:rsidRDefault="00342AE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Edad </w:t>
      </w:r>
      <w:r w:rsidR="00B771A5" w:rsidRPr="003B3F2F">
        <w:rPr>
          <w:b/>
          <w:bCs/>
          <w:color w:val="0000FF"/>
          <w:sz w:val="20"/>
          <w:szCs w:val="18"/>
          <w:lang w:val="en-US" w:eastAsia="es-ES"/>
        </w:rPr>
        <w:t>As Integer</w:t>
      </w:r>
    </w:p>
    <w:p w:rsidR="00B771A5" w:rsidRPr="003B3F2F" w:rsidRDefault="00342AE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fecha </w:t>
      </w:r>
      <w:r w:rsidR="00B771A5" w:rsidRPr="003B3F2F">
        <w:rPr>
          <w:b/>
          <w:bCs/>
          <w:color w:val="0000FF"/>
          <w:sz w:val="20"/>
          <w:szCs w:val="18"/>
          <w:lang w:val="en-US" w:eastAsia="es-ES"/>
        </w:rPr>
        <w:t>As Date</w:t>
      </w:r>
    </w:p>
    <w:p w:rsidR="00342AE5" w:rsidRPr="003B3F2F" w:rsidRDefault="00A26683" w:rsidP="0034484E">
      <w:pPr>
        <w:autoSpaceDE w:val="0"/>
        <w:autoSpaceDN w:val="0"/>
        <w:adjustRightInd w:val="0"/>
        <w:jc w:val="both"/>
        <w:rPr>
          <w:i/>
          <w:iCs/>
          <w:color w:val="008100"/>
          <w:sz w:val="20"/>
          <w:szCs w:val="18"/>
          <w:lang w:val="en-US" w:eastAsia="es-ES"/>
        </w:rPr>
      </w:pPr>
      <w:r>
        <w:rPr>
          <w:i/>
          <w:iCs/>
          <w:noProof/>
          <w:color w:val="008100"/>
          <w:sz w:val="20"/>
          <w:szCs w:val="18"/>
        </w:rPr>
        <mc:AlternateContent>
          <mc:Choice Requires="wps">
            <w:drawing>
              <wp:anchor distT="0" distB="0" distL="114300" distR="114300" simplePos="0" relativeHeight="251655168" behindDoc="0" locked="0" layoutInCell="1" allowOverlap="1">
                <wp:simplePos x="0" y="0"/>
                <wp:positionH relativeFrom="column">
                  <wp:posOffset>502920</wp:posOffset>
                </wp:positionH>
                <wp:positionV relativeFrom="paragraph">
                  <wp:posOffset>1496060</wp:posOffset>
                </wp:positionV>
                <wp:extent cx="0" cy="2286000"/>
                <wp:effectExtent l="55245" t="19685" r="59055" b="18415"/>
                <wp:wrapNone/>
                <wp:docPr id="2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82543A" id="_x0000_t32" coordsize="21600,21600" o:spt="32" o:oned="t" path="m,l21600,21600e" filled="f">
                <v:path arrowok="t" fillok="f" o:connecttype="none"/>
                <o:lock v:ext="edit" shapetype="t"/>
              </v:shapetype>
              <v:shape id="AutoShape 12" o:spid="_x0000_s1026" type="#_x0000_t32" style="position:absolute;margin-left:39.6pt;margin-top:117.8pt;width:0;height:180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">
                <v:stroke startarrow="block" endarrow="block"/>
              </v:shape>
            </w:pict>
          </mc:Fallback>
        </mc:AlternateContent>
      </w:r>
    </w:p>
    <w:p w:rsidR="00B771A5" w:rsidRPr="006A7DE9" w:rsidRDefault="00342AE5"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00B771A5" w:rsidRPr="006A7DE9">
        <w:rPr>
          <w:i/>
          <w:iCs/>
          <w:color w:val="008100"/>
          <w:sz w:val="20"/>
          <w:szCs w:val="18"/>
          <w:lang w:val="es-ES" w:eastAsia="es-ES"/>
        </w:rPr>
        <w:t>‘ Activar hoja1</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WorkSheets("Hoja1").Activate</w:t>
      </w:r>
    </w:p>
    <w:p w:rsidR="00B771A5" w:rsidRPr="006A7DE9" w:rsidRDefault="00342AE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Activar casilla A2</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ActiveSheet.Range("A2").Activate</w:t>
      </w:r>
    </w:p>
    <w:p w:rsidR="00342AE5" w:rsidRPr="006A7DE9" w:rsidRDefault="00342AE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Nombre = InputBox("Entre el Nombre (Return para Terminar) : ", "Nombre")</w:t>
      </w:r>
    </w:p>
    <w:p w:rsidR="00342AE5" w:rsidRPr="006A7DE9" w:rsidRDefault="00342AE5" w:rsidP="0034484E">
      <w:pPr>
        <w:autoSpaceDE w:val="0"/>
        <w:autoSpaceDN w:val="0"/>
        <w:adjustRightInd w:val="0"/>
        <w:jc w:val="both"/>
        <w:rPr>
          <w:i/>
          <w:iCs/>
          <w:color w:val="008100"/>
          <w:sz w:val="20"/>
          <w:szCs w:val="18"/>
          <w:lang w:val="es-ES" w:eastAsia="es-ES"/>
        </w:rPr>
      </w:pPr>
    </w:p>
    <w:p w:rsidR="00B771A5" w:rsidRPr="006A7DE9" w:rsidRDefault="00342AE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Mientras la variable Nombre sea diferente a cadena vacía</w:t>
      </w:r>
    </w:p>
    <w:p w:rsidR="00B771A5" w:rsidRPr="006A7DE9" w:rsidRDefault="00342AE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Do While </w:t>
      </w:r>
      <w:r w:rsidR="00B771A5" w:rsidRPr="006A7DE9">
        <w:rPr>
          <w:color w:val="000000"/>
          <w:sz w:val="20"/>
          <w:szCs w:val="18"/>
          <w:lang w:val="es-ES" w:eastAsia="es-ES"/>
        </w:rPr>
        <w:t>Nombre &lt;&gt; ""</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Ciudad = InputBox("Entre la Ciudad : ", "Ciudad")</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Edad = Val(InputBox("Entre la Edad : ", "Edad"))</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Fecha=Cdate(InputBox("Entra la Fecha : ", "Fecha"))</w:t>
      </w:r>
    </w:p>
    <w:p w:rsidR="00342AE5" w:rsidRPr="006A7DE9" w:rsidRDefault="00342AE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p>
    <w:p w:rsidR="00B771A5" w:rsidRPr="006A7DE9" w:rsidRDefault="00342AE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Copiar los datos en las casillas correspondientes</w:t>
      </w:r>
    </w:p>
    <w:p w:rsidR="00B771A5" w:rsidRPr="00A64BC5" w:rsidRDefault="00342AE5"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A64BC5">
        <w:rPr>
          <w:b/>
          <w:bCs/>
          <w:color w:val="0000FF"/>
          <w:sz w:val="20"/>
          <w:szCs w:val="18"/>
          <w:lang w:val="en-US" w:eastAsia="es-ES"/>
        </w:rPr>
        <w:t xml:space="preserve">With </w:t>
      </w:r>
      <w:r w:rsidR="00B771A5" w:rsidRPr="00A64BC5">
        <w:rPr>
          <w:color w:val="000000"/>
          <w:sz w:val="20"/>
          <w:szCs w:val="18"/>
          <w:lang w:val="en-US" w:eastAsia="es-ES"/>
        </w:rPr>
        <w:t>ActiveCell</w:t>
      </w:r>
    </w:p>
    <w:p w:rsidR="00B771A5" w:rsidRPr="00A64BC5" w:rsidRDefault="00342AE5"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A64BC5">
        <w:rPr>
          <w:color w:val="000000"/>
          <w:sz w:val="20"/>
          <w:szCs w:val="18"/>
          <w:lang w:val="en-US" w:eastAsia="es-ES"/>
        </w:rPr>
        <w:t>.Value = Nombre</w:t>
      </w:r>
    </w:p>
    <w:p w:rsidR="00B771A5" w:rsidRPr="003B3F2F" w:rsidRDefault="00342AE5"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3B3F2F">
        <w:rPr>
          <w:color w:val="000000"/>
          <w:sz w:val="20"/>
          <w:szCs w:val="18"/>
          <w:lang w:val="en-US" w:eastAsia="es-ES"/>
        </w:rPr>
        <w:t>.Offset(0,1).Value = Ciudad</w:t>
      </w:r>
    </w:p>
    <w:p w:rsidR="00B771A5" w:rsidRPr="003B3F2F" w:rsidRDefault="00342AE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.Offset(0,2).Value = Edad</w:t>
      </w:r>
    </w:p>
    <w:p w:rsidR="00B771A5" w:rsidRPr="00A64BC5" w:rsidRDefault="00342AE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A64BC5">
        <w:rPr>
          <w:color w:val="000000"/>
          <w:sz w:val="20"/>
          <w:szCs w:val="18"/>
          <w:lang w:val="en-US" w:eastAsia="es-ES"/>
        </w:rPr>
        <w:t>.Offset(0,3).Value = fecha</w:t>
      </w:r>
    </w:p>
    <w:p w:rsidR="00B771A5" w:rsidRPr="006A7DE9" w:rsidRDefault="00342AE5" w:rsidP="0034484E">
      <w:pPr>
        <w:autoSpaceDE w:val="0"/>
        <w:autoSpaceDN w:val="0"/>
        <w:adjustRightInd w:val="0"/>
        <w:jc w:val="both"/>
        <w:rPr>
          <w:b/>
          <w:bCs/>
          <w:color w:val="0000FF"/>
          <w:sz w:val="20"/>
          <w:szCs w:val="18"/>
          <w:lang w:val="es-ES" w:eastAsia="es-ES"/>
        </w:rPr>
      </w:pPr>
      <w:r w:rsidRPr="00A64BC5">
        <w:rPr>
          <w:b/>
          <w:bCs/>
          <w:color w:val="0000FF"/>
          <w:sz w:val="20"/>
          <w:szCs w:val="18"/>
          <w:lang w:val="en-US" w:eastAsia="es-ES"/>
        </w:rPr>
        <w:tab/>
      </w:r>
      <w:r w:rsidRPr="00A64BC5">
        <w:rPr>
          <w:b/>
          <w:bCs/>
          <w:color w:val="0000FF"/>
          <w:sz w:val="20"/>
          <w:szCs w:val="18"/>
          <w:lang w:val="en-US" w:eastAsia="es-ES"/>
        </w:rPr>
        <w:tab/>
      </w:r>
      <w:r w:rsidR="00B771A5" w:rsidRPr="006A7DE9">
        <w:rPr>
          <w:b/>
          <w:bCs/>
          <w:color w:val="0000FF"/>
          <w:sz w:val="20"/>
          <w:szCs w:val="18"/>
          <w:lang w:val="es-ES" w:eastAsia="es-ES"/>
        </w:rPr>
        <w:t xml:space="preserve">End </w:t>
      </w:r>
      <w:r w:rsidR="0075256C" w:rsidRPr="006A7DE9">
        <w:rPr>
          <w:b/>
          <w:bCs/>
          <w:color w:val="0000FF"/>
          <w:sz w:val="20"/>
          <w:szCs w:val="18"/>
          <w:lang w:val="es-ES" w:eastAsia="es-ES"/>
        </w:rPr>
        <w:t>With</w:t>
      </w:r>
    </w:p>
    <w:p w:rsidR="00342AE5" w:rsidRPr="006A7DE9" w:rsidRDefault="00342AE5" w:rsidP="0034484E">
      <w:pPr>
        <w:autoSpaceDE w:val="0"/>
        <w:autoSpaceDN w:val="0"/>
        <w:adjustRightInd w:val="0"/>
        <w:jc w:val="both"/>
        <w:rPr>
          <w:b/>
          <w:bCs/>
          <w:color w:val="0000FF"/>
          <w:sz w:val="20"/>
          <w:szCs w:val="18"/>
          <w:lang w:val="es-ES" w:eastAsia="es-ES"/>
        </w:rPr>
      </w:pPr>
    </w:p>
    <w:p w:rsidR="00B771A5" w:rsidRPr="006A7DE9" w:rsidRDefault="00342AE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‘Hacer activa la celda de la fila siguiente a la actual</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ActiveCell.Offset(1,0).Activate</w:t>
      </w:r>
    </w:p>
    <w:p w:rsidR="00342AE5" w:rsidRPr="006A7DE9" w:rsidRDefault="00342AE5" w:rsidP="0034484E">
      <w:pPr>
        <w:autoSpaceDE w:val="0"/>
        <w:autoSpaceDN w:val="0"/>
        <w:adjustRightInd w:val="0"/>
        <w:jc w:val="both"/>
        <w:rPr>
          <w:color w:val="000000"/>
          <w:sz w:val="20"/>
          <w:szCs w:val="18"/>
          <w:lang w:val="es-ES" w:eastAsia="es-ES"/>
        </w:rPr>
      </w:pP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Nombre = InputBox("Entre el Nombre (Return para Terminar) : ", "Nombre")</w:t>
      </w:r>
    </w:p>
    <w:p w:rsidR="00B771A5" w:rsidRPr="006A7DE9" w:rsidRDefault="00342AE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Loop</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342AE5" w:rsidRPr="006A7DE9" w:rsidRDefault="00342AE5" w:rsidP="0034484E">
      <w:pPr>
        <w:autoSpaceDE w:val="0"/>
        <w:autoSpaceDN w:val="0"/>
        <w:adjustRightInd w:val="0"/>
        <w:jc w:val="both"/>
        <w:rPr>
          <w:b/>
          <w:bCs/>
          <w:color w:val="000000"/>
          <w:sz w:val="20"/>
          <w:szCs w:val="18"/>
          <w:lang w:val="es-ES" w:eastAsia="es-ES"/>
        </w:rPr>
      </w:pPr>
    </w:p>
    <w:p w:rsidR="00B771A5" w:rsidRPr="0075256C" w:rsidRDefault="00B771A5" w:rsidP="008C5BA9">
      <w:pPr>
        <w:numPr>
          <w:ilvl w:val="0"/>
          <w:numId w:val="44"/>
        </w:numPr>
        <w:autoSpaceDE w:val="0"/>
        <w:autoSpaceDN w:val="0"/>
        <w:adjustRightInd w:val="0"/>
        <w:jc w:val="both"/>
        <w:rPr>
          <w:b/>
          <w:bCs/>
          <w:color w:val="000000"/>
          <w:sz w:val="20"/>
          <w:szCs w:val="18"/>
          <w:highlight w:val="yellow"/>
          <w:lang w:val="es-ES" w:eastAsia="es-ES"/>
        </w:rPr>
      </w:pPr>
      <w:r w:rsidRPr="0075256C">
        <w:rPr>
          <w:b/>
          <w:bCs/>
          <w:color w:val="000000"/>
          <w:sz w:val="20"/>
          <w:szCs w:val="18"/>
          <w:highlight w:val="yellow"/>
          <w:lang w:val="es-ES" w:eastAsia="es-ES"/>
        </w:rPr>
        <w:t>Ejemplo 28.</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Preste especial atención a este ejemplo ya que seguro que el código que viene a continuación lo utilizará</w:t>
      </w:r>
      <w:r w:rsidR="00342AE5" w:rsidRPr="006A7DE9">
        <w:rPr>
          <w:color w:val="000000"/>
          <w:sz w:val="20"/>
          <w:szCs w:val="18"/>
          <w:lang w:val="es-ES" w:eastAsia="es-ES"/>
        </w:rPr>
        <w:t xml:space="preserve"> </w:t>
      </w:r>
      <w:r w:rsidRPr="006A7DE9">
        <w:rPr>
          <w:color w:val="000000"/>
          <w:sz w:val="20"/>
          <w:szCs w:val="18"/>
          <w:lang w:val="es-ES" w:eastAsia="es-ES"/>
        </w:rPr>
        <w:t>en muchas ocasiones. Antes que nada observe el ejemplo anterior, fíjese en que siempre empezamos a</w:t>
      </w:r>
      <w:r w:rsidR="00342AE5" w:rsidRPr="006A7DE9">
        <w:rPr>
          <w:color w:val="000000"/>
          <w:sz w:val="20"/>
          <w:szCs w:val="18"/>
          <w:lang w:val="es-ES" w:eastAsia="es-ES"/>
        </w:rPr>
        <w:t xml:space="preserve"> </w:t>
      </w:r>
      <w:r w:rsidRPr="006A7DE9">
        <w:rPr>
          <w:color w:val="000000"/>
          <w:sz w:val="20"/>
          <w:szCs w:val="18"/>
          <w:lang w:val="es-ES" w:eastAsia="es-ES"/>
        </w:rPr>
        <w:t>llenar el rango de la hoja a partir de la celda A2, esto tiene una nefasta consecuencia, la segunda vez que</w:t>
      </w:r>
      <w:r w:rsidR="00342AE5" w:rsidRPr="006A7DE9">
        <w:rPr>
          <w:color w:val="000000"/>
          <w:sz w:val="20"/>
          <w:szCs w:val="18"/>
          <w:lang w:val="es-ES" w:eastAsia="es-ES"/>
        </w:rPr>
        <w:t xml:space="preserve"> </w:t>
      </w:r>
      <w:r w:rsidRPr="006A7DE9">
        <w:rPr>
          <w:color w:val="000000"/>
          <w:sz w:val="20"/>
          <w:szCs w:val="18"/>
          <w:lang w:val="es-ES" w:eastAsia="es-ES"/>
        </w:rPr>
        <w:t>ejecute la macro machacará los datos de A2:D2 y si continua ejecutando machacará los datos de los</w:t>
      </w:r>
      <w:r w:rsidR="00342AE5" w:rsidRPr="006A7DE9">
        <w:rPr>
          <w:color w:val="000000"/>
          <w:sz w:val="20"/>
          <w:szCs w:val="18"/>
          <w:lang w:val="es-ES" w:eastAsia="es-ES"/>
        </w:rPr>
        <w:t xml:space="preserve"> </w:t>
      </w:r>
      <w:r w:rsidRPr="006A7DE9">
        <w:rPr>
          <w:color w:val="000000"/>
          <w:sz w:val="20"/>
          <w:szCs w:val="18"/>
          <w:lang w:val="es-ES" w:eastAsia="es-ES"/>
        </w:rPr>
        <w:t>rangos siguientes. Una solución seria observar cual es la casilla vacía siguiente y cambiar en la</w:t>
      </w:r>
      <w:r w:rsidR="00342AE5" w:rsidRPr="006A7DE9">
        <w:rPr>
          <w:color w:val="000000"/>
          <w:sz w:val="20"/>
          <w:szCs w:val="18"/>
          <w:lang w:val="es-ES" w:eastAsia="es-ES"/>
        </w:rPr>
        <w:t xml:space="preserve"> </w:t>
      </w:r>
      <w:r w:rsidRPr="006A7DE9">
        <w:rPr>
          <w:color w:val="000000"/>
          <w:sz w:val="20"/>
          <w:szCs w:val="18"/>
          <w:lang w:val="es-ES" w:eastAsia="es-ES"/>
        </w:rPr>
        <w:t xml:space="preserve">instrucción </w:t>
      </w:r>
      <w:r w:rsidRPr="006A7DE9">
        <w:rPr>
          <w:b/>
          <w:bCs/>
          <w:color w:val="000000"/>
          <w:sz w:val="20"/>
          <w:szCs w:val="18"/>
          <w:lang w:val="es-ES" w:eastAsia="es-ES"/>
        </w:rPr>
        <w:t xml:space="preserve">ActiveSheet.Range("A2").Activate </w:t>
      </w:r>
      <w:r w:rsidRPr="006A7DE9">
        <w:rPr>
          <w:color w:val="000000"/>
          <w:sz w:val="20"/>
          <w:szCs w:val="18"/>
          <w:lang w:val="es-ES" w:eastAsia="es-ES"/>
        </w:rPr>
        <w:t xml:space="preserve">, la referencia </w:t>
      </w:r>
      <w:r w:rsidRPr="006A7DE9">
        <w:rPr>
          <w:b/>
          <w:bCs/>
          <w:color w:val="000000"/>
          <w:sz w:val="20"/>
          <w:szCs w:val="18"/>
          <w:lang w:val="es-ES" w:eastAsia="es-ES"/>
        </w:rPr>
        <w:t xml:space="preserve">A2 </w:t>
      </w:r>
      <w:r w:rsidRPr="006A7DE9">
        <w:rPr>
          <w:color w:val="000000"/>
          <w:sz w:val="20"/>
          <w:szCs w:val="18"/>
          <w:lang w:val="es-ES" w:eastAsia="es-ES"/>
        </w:rPr>
        <w:t>por la que corresponde a la primera</w:t>
      </w:r>
      <w:r w:rsidR="00342AE5" w:rsidRPr="006A7DE9">
        <w:rPr>
          <w:color w:val="000000"/>
          <w:sz w:val="20"/>
          <w:szCs w:val="18"/>
          <w:lang w:val="es-ES" w:eastAsia="es-ES"/>
        </w:rPr>
        <w:t xml:space="preserve"> </w:t>
      </w:r>
      <w:r w:rsidRPr="006A7DE9">
        <w:rPr>
          <w:color w:val="000000"/>
          <w:sz w:val="20"/>
          <w:szCs w:val="18"/>
          <w:lang w:val="es-ES" w:eastAsia="es-ES"/>
        </w:rPr>
        <w:t>casilla vacía de la columna A. El código que le mostramos a continuación hará esto por nosotros, es decir</w:t>
      </w:r>
      <w:r w:rsidR="00342AE5" w:rsidRPr="006A7DE9">
        <w:rPr>
          <w:color w:val="000000"/>
          <w:sz w:val="20"/>
          <w:szCs w:val="18"/>
          <w:lang w:val="es-ES" w:eastAsia="es-ES"/>
        </w:rPr>
        <w:t xml:space="preserve"> </w:t>
      </w:r>
      <w:r w:rsidRPr="006A7DE9">
        <w:rPr>
          <w:color w:val="000000"/>
          <w:sz w:val="20"/>
          <w:szCs w:val="18"/>
          <w:lang w:val="es-ES" w:eastAsia="es-ES"/>
        </w:rPr>
        <w:t>recorrerá una fila de celdas a partir de A1 hasta encontrar una vacía y dejará a esta como celda activa para</w:t>
      </w:r>
      <w:r w:rsidR="00342AE5" w:rsidRPr="006A7DE9">
        <w:rPr>
          <w:color w:val="000000"/>
          <w:sz w:val="20"/>
          <w:szCs w:val="18"/>
          <w:lang w:val="es-ES" w:eastAsia="es-ES"/>
        </w:rPr>
        <w:t xml:space="preserve"> </w:t>
      </w:r>
      <w:r w:rsidRPr="006A7DE9">
        <w:rPr>
          <w:color w:val="000000"/>
          <w:sz w:val="20"/>
          <w:szCs w:val="18"/>
          <w:lang w:val="es-ES" w:eastAsia="es-ES"/>
        </w:rPr>
        <w:t>que la entrada de datos comience a partir de ella.</w:t>
      </w:r>
    </w:p>
    <w:p w:rsidR="00342AE5" w:rsidRPr="006A7DE9" w:rsidRDefault="00342AE5"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Ejemplo_28()</w:t>
      </w:r>
    </w:p>
    <w:p w:rsidR="00B771A5" w:rsidRPr="006A7DE9" w:rsidRDefault="00B771A5" w:rsidP="0034484E">
      <w:pPr>
        <w:autoSpaceDE w:val="0"/>
        <w:autoSpaceDN w:val="0"/>
        <w:adjustRightInd w:val="0"/>
        <w:jc w:val="both"/>
        <w:rPr>
          <w:color w:val="000000"/>
          <w:sz w:val="20"/>
          <w:szCs w:val="18"/>
          <w:lang w:val="es-ES" w:eastAsia="es-ES"/>
        </w:rPr>
      </w:pPr>
    </w:p>
    <w:p w:rsidR="00B771A5" w:rsidRPr="006A7DE9" w:rsidRDefault="00342AE5" w:rsidP="0034484E">
      <w:pPr>
        <w:autoSpaceDE w:val="0"/>
        <w:autoSpaceDN w:val="0"/>
        <w:adjustRightInd w:val="0"/>
        <w:jc w:val="both"/>
        <w:rPr>
          <w:i/>
          <w:iCs/>
          <w:color w:val="008100"/>
          <w:sz w:val="20"/>
          <w:szCs w:val="18"/>
          <w:lang w:val="es-ES" w:eastAsia="es-ES"/>
        </w:rPr>
      </w:pPr>
      <w:r w:rsidRPr="006A7DE9">
        <w:rPr>
          <w:color w:val="000000"/>
          <w:sz w:val="20"/>
          <w:szCs w:val="18"/>
          <w:lang w:val="es-ES" w:eastAsia="es-ES"/>
        </w:rPr>
        <w:tab/>
      </w:r>
      <w:r w:rsidR="00B771A5" w:rsidRPr="006A7DE9">
        <w:rPr>
          <w:i/>
          <w:iCs/>
          <w:color w:val="008100"/>
          <w:sz w:val="20"/>
          <w:szCs w:val="18"/>
          <w:lang w:val="es-ES" w:eastAsia="es-ES"/>
        </w:rPr>
        <w:t>‘ Activar hoja1</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WorkSheets("Hoja1").Activate</w:t>
      </w:r>
    </w:p>
    <w:p w:rsidR="00B771A5" w:rsidRPr="006A7DE9" w:rsidRDefault="00342AE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Activar casilla A2</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ActiveSheet.Range("A1").Activate</w:t>
      </w:r>
    </w:p>
    <w:p w:rsidR="00342AE5" w:rsidRPr="006A7DE9" w:rsidRDefault="00342AE5" w:rsidP="0034484E">
      <w:pPr>
        <w:autoSpaceDE w:val="0"/>
        <w:autoSpaceDN w:val="0"/>
        <w:adjustRightInd w:val="0"/>
        <w:jc w:val="both"/>
        <w:rPr>
          <w:i/>
          <w:iCs/>
          <w:color w:val="008100"/>
          <w:sz w:val="20"/>
          <w:szCs w:val="18"/>
          <w:lang w:val="es-ES" w:eastAsia="es-ES"/>
        </w:rPr>
      </w:pPr>
    </w:p>
    <w:p w:rsidR="00B771A5" w:rsidRPr="006A7DE9" w:rsidRDefault="00342AE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Mientras la celda activa no esté vacía</w:t>
      </w:r>
    </w:p>
    <w:p w:rsidR="00B771A5" w:rsidRPr="003B3F2F" w:rsidRDefault="00342AE5"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Do While Not </w:t>
      </w:r>
      <w:r w:rsidR="00B771A5" w:rsidRPr="003B3F2F">
        <w:rPr>
          <w:color w:val="000000"/>
          <w:sz w:val="20"/>
          <w:szCs w:val="18"/>
          <w:lang w:val="en-US" w:eastAsia="es-ES"/>
        </w:rPr>
        <w:t>IsEmpty(ActiveCell)</w:t>
      </w:r>
    </w:p>
    <w:p w:rsidR="00B771A5" w:rsidRPr="006A7DE9" w:rsidRDefault="00342AE5"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Pr="003B3F2F">
        <w:rPr>
          <w:i/>
          <w:iCs/>
          <w:color w:val="008100"/>
          <w:sz w:val="20"/>
          <w:szCs w:val="18"/>
          <w:lang w:val="en-US" w:eastAsia="es-ES"/>
        </w:rPr>
        <w:tab/>
      </w:r>
      <w:r w:rsidR="00B771A5" w:rsidRPr="006A7DE9">
        <w:rPr>
          <w:i/>
          <w:iCs/>
          <w:color w:val="008100"/>
          <w:sz w:val="20"/>
          <w:szCs w:val="18"/>
          <w:lang w:val="es-ES" w:eastAsia="es-ES"/>
        </w:rPr>
        <w:t>‘ Hacer activa la celda situada una fila por debajo de la actual</w:t>
      </w:r>
    </w:p>
    <w:p w:rsidR="00B771A5" w:rsidRPr="003B3F2F" w:rsidRDefault="00342AE5"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ActiveCell.Offset(1,0).Activate</w:t>
      </w:r>
    </w:p>
    <w:p w:rsidR="00B771A5" w:rsidRPr="003B3F2F" w:rsidRDefault="00342AE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smartTag w:uri="urn:schemas-microsoft-com:office:smarttags" w:element="place">
        <w:r w:rsidR="00B771A5" w:rsidRPr="003B3F2F">
          <w:rPr>
            <w:b/>
            <w:bCs/>
            <w:color w:val="0000FF"/>
            <w:sz w:val="20"/>
            <w:szCs w:val="18"/>
            <w:lang w:val="en-US" w:eastAsia="es-ES"/>
          </w:rPr>
          <w:t>Loop</w:t>
        </w:r>
      </w:smartTag>
    </w:p>
    <w:p w:rsidR="00B771A5" w:rsidRPr="003B3F2F" w:rsidRDefault="0075256C" w:rsidP="0034484E">
      <w:pPr>
        <w:autoSpaceDE w:val="0"/>
        <w:autoSpaceDN w:val="0"/>
        <w:adjustRightInd w:val="0"/>
        <w:jc w:val="both"/>
        <w:rPr>
          <w:b/>
          <w:bCs/>
          <w:color w:val="0000FF"/>
          <w:sz w:val="20"/>
          <w:szCs w:val="18"/>
          <w:lang w:val="en-US" w:eastAsia="es-ES"/>
        </w:rPr>
      </w:pPr>
      <w:r>
        <w:rPr>
          <w:b/>
          <w:bCs/>
          <w:color w:val="0000FF"/>
          <w:sz w:val="20"/>
          <w:szCs w:val="18"/>
          <w:lang w:val="en-US" w:eastAsia="es-ES"/>
        </w:rPr>
        <w:tab/>
        <w:t>‘</w:t>
      </w:r>
    </w:p>
    <w:p w:rsidR="00342AE5" w:rsidRPr="003B3F2F" w:rsidRDefault="0075256C" w:rsidP="0034484E">
      <w:pPr>
        <w:autoSpaceDE w:val="0"/>
        <w:autoSpaceDN w:val="0"/>
        <w:adjustRightInd w:val="0"/>
        <w:jc w:val="both"/>
        <w:rPr>
          <w:b/>
          <w:bCs/>
          <w:color w:val="0000FF"/>
          <w:sz w:val="20"/>
          <w:szCs w:val="18"/>
          <w:lang w:val="en-US" w:eastAsia="es-ES"/>
        </w:rPr>
      </w:pPr>
      <w:r>
        <w:rPr>
          <w:b/>
          <w:bCs/>
          <w:color w:val="0000FF"/>
          <w:sz w:val="20"/>
          <w:szCs w:val="18"/>
          <w:lang w:val="en-US" w:eastAsia="es-ES"/>
        </w:rPr>
        <w:tab/>
        <w:t>‘</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342AE5" w:rsidRPr="003B3F2F" w:rsidRDefault="00342AE5" w:rsidP="0034484E">
      <w:pPr>
        <w:autoSpaceDE w:val="0"/>
        <w:autoSpaceDN w:val="0"/>
        <w:adjustRightInd w:val="0"/>
        <w:jc w:val="both"/>
        <w:rPr>
          <w:b/>
          <w:bCs/>
          <w:color w:val="000000"/>
          <w:sz w:val="20"/>
          <w:szCs w:val="18"/>
          <w:lang w:val="en-US" w:eastAsia="es-ES"/>
        </w:rPr>
      </w:pPr>
    </w:p>
    <w:p w:rsidR="00B771A5" w:rsidRPr="006A7DE9" w:rsidRDefault="00B771A5" w:rsidP="008C5BA9">
      <w:pPr>
        <w:numPr>
          <w:ilvl w:val="0"/>
          <w:numId w:val="44"/>
        </w:num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29.</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Es la unión de los dos programas anteriores. Es decir habrá un bucle </w:t>
      </w:r>
      <w:r w:rsidRPr="006A7DE9">
        <w:rPr>
          <w:b/>
          <w:bCs/>
          <w:color w:val="000000"/>
          <w:sz w:val="20"/>
          <w:szCs w:val="18"/>
          <w:lang w:val="es-ES" w:eastAsia="es-ES"/>
        </w:rPr>
        <w:t xml:space="preserve">Do While </w:t>
      </w:r>
      <w:r w:rsidRPr="006A7DE9">
        <w:rPr>
          <w:color w:val="000000"/>
          <w:sz w:val="20"/>
          <w:szCs w:val="18"/>
          <w:lang w:val="es-ES" w:eastAsia="es-ES"/>
        </w:rPr>
        <w:t>que buscará la primera</w:t>
      </w:r>
      <w:r w:rsidR="00342AE5" w:rsidRPr="006A7DE9">
        <w:rPr>
          <w:color w:val="000000"/>
          <w:sz w:val="20"/>
          <w:szCs w:val="18"/>
          <w:lang w:val="es-ES" w:eastAsia="es-ES"/>
        </w:rPr>
        <w:t xml:space="preserve"> </w:t>
      </w:r>
      <w:r w:rsidRPr="006A7DE9">
        <w:rPr>
          <w:color w:val="000000"/>
          <w:sz w:val="20"/>
          <w:szCs w:val="18"/>
          <w:lang w:val="es-ES" w:eastAsia="es-ES"/>
        </w:rPr>
        <w:t>casilla vacía de la base da datos y otro para pedir los valores de los campos hasta que se pulse Enter en</w:t>
      </w:r>
      <w:r w:rsidR="00342AE5" w:rsidRPr="006A7DE9">
        <w:rPr>
          <w:color w:val="000000"/>
          <w:sz w:val="20"/>
          <w:szCs w:val="18"/>
          <w:lang w:val="es-ES" w:eastAsia="es-ES"/>
        </w:rPr>
        <w:t xml:space="preserve"> </w:t>
      </w:r>
      <w:r w:rsidRPr="006A7DE9">
        <w:rPr>
          <w:color w:val="000000"/>
          <w:sz w:val="20"/>
          <w:szCs w:val="18"/>
          <w:lang w:val="es-ES" w:eastAsia="es-ES"/>
        </w:rPr>
        <w:t>Nombre.</w:t>
      </w:r>
    </w:p>
    <w:p w:rsidR="00342AE5" w:rsidRPr="006A7DE9" w:rsidRDefault="00342AE5"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Ejemplo_28()</w:t>
      </w:r>
    </w:p>
    <w:p w:rsidR="00342AE5" w:rsidRPr="003B3F2F" w:rsidRDefault="00342AE5" w:rsidP="0034484E">
      <w:pPr>
        <w:autoSpaceDE w:val="0"/>
        <w:autoSpaceDN w:val="0"/>
        <w:adjustRightInd w:val="0"/>
        <w:jc w:val="both"/>
        <w:rPr>
          <w:b/>
          <w:bCs/>
          <w:color w:val="0000FF"/>
          <w:sz w:val="20"/>
          <w:szCs w:val="18"/>
          <w:lang w:val="en-US" w:eastAsia="es-ES"/>
        </w:rPr>
      </w:pPr>
    </w:p>
    <w:p w:rsidR="00B771A5" w:rsidRPr="003B3F2F" w:rsidRDefault="00342AE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Nombre </w:t>
      </w:r>
      <w:r w:rsidR="00B771A5" w:rsidRPr="003B3F2F">
        <w:rPr>
          <w:b/>
          <w:bCs/>
          <w:color w:val="0000FF"/>
          <w:sz w:val="20"/>
          <w:szCs w:val="18"/>
          <w:lang w:val="en-US" w:eastAsia="es-ES"/>
        </w:rPr>
        <w:t>As String</w:t>
      </w:r>
    </w:p>
    <w:p w:rsidR="00B771A5" w:rsidRPr="003B3F2F" w:rsidRDefault="00342AE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Ciudad </w:t>
      </w:r>
      <w:r w:rsidR="00B771A5" w:rsidRPr="003B3F2F">
        <w:rPr>
          <w:b/>
          <w:bCs/>
          <w:color w:val="0000FF"/>
          <w:sz w:val="20"/>
          <w:szCs w:val="18"/>
          <w:lang w:val="en-US" w:eastAsia="es-ES"/>
        </w:rPr>
        <w:t>As String</w:t>
      </w:r>
    </w:p>
    <w:p w:rsidR="00B771A5" w:rsidRPr="003B3F2F" w:rsidRDefault="00342AE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Edad </w:t>
      </w:r>
      <w:r w:rsidR="00B771A5" w:rsidRPr="003B3F2F">
        <w:rPr>
          <w:b/>
          <w:bCs/>
          <w:color w:val="0000FF"/>
          <w:sz w:val="20"/>
          <w:szCs w:val="18"/>
          <w:lang w:val="en-US" w:eastAsia="es-ES"/>
        </w:rPr>
        <w:t>As Integer</w:t>
      </w:r>
    </w:p>
    <w:p w:rsidR="00B771A5" w:rsidRPr="003B3F2F" w:rsidRDefault="00342AE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fecha </w:t>
      </w:r>
      <w:r w:rsidR="00B771A5" w:rsidRPr="003B3F2F">
        <w:rPr>
          <w:b/>
          <w:bCs/>
          <w:color w:val="0000FF"/>
          <w:sz w:val="20"/>
          <w:szCs w:val="18"/>
          <w:lang w:val="en-US" w:eastAsia="es-ES"/>
        </w:rPr>
        <w:t>As Date</w:t>
      </w:r>
    </w:p>
    <w:p w:rsidR="00342AE5" w:rsidRPr="003B3F2F" w:rsidRDefault="00342AE5" w:rsidP="0034484E">
      <w:pPr>
        <w:autoSpaceDE w:val="0"/>
        <w:autoSpaceDN w:val="0"/>
        <w:adjustRightInd w:val="0"/>
        <w:jc w:val="both"/>
        <w:rPr>
          <w:color w:val="000000"/>
          <w:sz w:val="20"/>
          <w:szCs w:val="18"/>
          <w:lang w:val="en-US" w:eastAsia="es-ES"/>
        </w:rPr>
      </w:pPr>
    </w:p>
    <w:p w:rsidR="00B771A5" w:rsidRPr="003B3F2F" w:rsidRDefault="00342AE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WorkSheets("Hoja1").Activate</w:t>
      </w:r>
    </w:p>
    <w:p w:rsidR="00B771A5" w:rsidRPr="003B3F2F" w:rsidRDefault="00342AE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ActiveSheet.Range("A1").Activate</w:t>
      </w:r>
    </w:p>
    <w:p w:rsidR="00342AE5" w:rsidRPr="003B3F2F" w:rsidRDefault="00342AE5" w:rsidP="0034484E">
      <w:pPr>
        <w:autoSpaceDE w:val="0"/>
        <w:autoSpaceDN w:val="0"/>
        <w:adjustRightInd w:val="0"/>
        <w:jc w:val="both"/>
        <w:rPr>
          <w:i/>
          <w:iCs/>
          <w:color w:val="008100"/>
          <w:sz w:val="20"/>
          <w:szCs w:val="18"/>
          <w:lang w:val="en-US" w:eastAsia="es-ES"/>
        </w:rPr>
      </w:pPr>
    </w:p>
    <w:p w:rsidR="00B771A5" w:rsidRPr="006A7DE9" w:rsidRDefault="00342AE5"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00B771A5" w:rsidRPr="006A7DE9">
        <w:rPr>
          <w:i/>
          <w:iCs/>
          <w:color w:val="008100"/>
          <w:sz w:val="20"/>
          <w:szCs w:val="18"/>
          <w:lang w:val="es-ES" w:eastAsia="es-ES"/>
        </w:rPr>
        <w:t>‘ Buscar la primera celda vacía de la columna A y convertirla en activa</w:t>
      </w:r>
    </w:p>
    <w:p w:rsidR="00B771A5" w:rsidRPr="003B3F2F" w:rsidRDefault="00342AE5"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Do While Not </w:t>
      </w:r>
      <w:r w:rsidR="00B771A5" w:rsidRPr="003B3F2F">
        <w:rPr>
          <w:color w:val="000000"/>
          <w:sz w:val="20"/>
          <w:szCs w:val="18"/>
          <w:lang w:val="en-US" w:eastAsia="es-ES"/>
        </w:rPr>
        <w:t>IsEmpty(ActiveCell)</w:t>
      </w:r>
    </w:p>
    <w:p w:rsidR="00B771A5" w:rsidRPr="006A7DE9" w:rsidRDefault="00342AE5"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ActiveCell.Offset(1,0).Activate</w:t>
      </w:r>
    </w:p>
    <w:p w:rsidR="00B771A5" w:rsidRPr="006A7DE9" w:rsidRDefault="00342AE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Loop</w:t>
      </w:r>
    </w:p>
    <w:p w:rsidR="00342AE5" w:rsidRPr="006A7DE9" w:rsidRDefault="00342AE5" w:rsidP="0034484E">
      <w:pPr>
        <w:autoSpaceDE w:val="0"/>
        <w:autoSpaceDN w:val="0"/>
        <w:adjustRightInd w:val="0"/>
        <w:jc w:val="both"/>
        <w:rPr>
          <w:color w:val="000000"/>
          <w:sz w:val="20"/>
          <w:szCs w:val="18"/>
          <w:lang w:val="es-ES" w:eastAsia="es-ES"/>
        </w:rPr>
      </w:pP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Nombre = InputBox("Entre el Nombre (Return para Terminar) : ", "Nombre")</w:t>
      </w:r>
    </w:p>
    <w:p w:rsidR="00342AE5" w:rsidRPr="006A7DE9" w:rsidRDefault="00342AE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p>
    <w:p w:rsidR="00B771A5" w:rsidRPr="006A7DE9" w:rsidRDefault="00342AE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Mientras la variable Nombre sea diferente a cadena vacía</w:t>
      </w:r>
    </w:p>
    <w:p w:rsidR="00B771A5" w:rsidRPr="006A7DE9" w:rsidRDefault="00342AE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Do While </w:t>
      </w:r>
      <w:r w:rsidR="00B771A5" w:rsidRPr="006A7DE9">
        <w:rPr>
          <w:color w:val="000000"/>
          <w:sz w:val="20"/>
          <w:szCs w:val="18"/>
          <w:lang w:val="es-ES" w:eastAsia="es-ES"/>
        </w:rPr>
        <w:t>Nombre &lt;&gt; ""</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Ciudad = InputBox("Entre la Ciudad : ", "Ciudad")</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Edad = Val(InputBox("Entre la Edad : ", "Edad"))</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Fecha=Cdate(InputBox("Entra la Fecha : ", "Fecha"))</w:t>
      </w:r>
    </w:p>
    <w:p w:rsidR="00B771A5" w:rsidRPr="00A64BC5" w:rsidRDefault="00342AE5"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A64BC5">
        <w:rPr>
          <w:b/>
          <w:bCs/>
          <w:color w:val="0000FF"/>
          <w:sz w:val="20"/>
          <w:szCs w:val="18"/>
          <w:lang w:val="en-US" w:eastAsia="es-ES"/>
        </w:rPr>
        <w:t xml:space="preserve">With </w:t>
      </w:r>
      <w:r w:rsidR="00B771A5" w:rsidRPr="00A64BC5">
        <w:rPr>
          <w:color w:val="000000"/>
          <w:sz w:val="20"/>
          <w:szCs w:val="18"/>
          <w:lang w:val="en-US" w:eastAsia="es-ES"/>
        </w:rPr>
        <w:t>ActiveCell</w:t>
      </w:r>
    </w:p>
    <w:p w:rsidR="00B771A5" w:rsidRPr="00A64BC5" w:rsidRDefault="00342AE5"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A64BC5">
        <w:rPr>
          <w:color w:val="000000"/>
          <w:sz w:val="20"/>
          <w:szCs w:val="18"/>
          <w:lang w:val="en-US" w:eastAsia="es-ES"/>
        </w:rPr>
        <w:t>.Value = Nombre</w:t>
      </w:r>
    </w:p>
    <w:p w:rsidR="00B771A5" w:rsidRPr="003B3F2F" w:rsidRDefault="00342AE5"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3B3F2F">
        <w:rPr>
          <w:color w:val="000000"/>
          <w:sz w:val="20"/>
          <w:szCs w:val="18"/>
          <w:lang w:val="en-US" w:eastAsia="es-ES"/>
        </w:rPr>
        <w:t>.Offset(0,1).Value = Ciudad</w:t>
      </w:r>
    </w:p>
    <w:p w:rsidR="00B771A5" w:rsidRPr="003B3F2F" w:rsidRDefault="00342AE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.Offset(0,2).Value = Edad</w:t>
      </w:r>
    </w:p>
    <w:p w:rsidR="00B771A5" w:rsidRPr="00A64BC5" w:rsidRDefault="00342AE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A64BC5">
        <w:rPr>
          <w:color w:val="000000"/>
          <w:sz w:val="20"/>
          <w:szCs w:val="18"/>
          <w:lang w:val="en-US" w:eastAsia="es-ES"/>
        </w:rPr>
        <w:t>.Offset(0,3).value = fecha</w:t>
      </w:r>
    </w:p>
    <w:p w:rsidR="00B771A5" w:rsidRPr="006A7DE9" w:rsidRDefault="00342AE5" w:rsidP="0034484E">
      <w:pPr>
        <w:autoSpaceDE w:val="0"/>
        <w:autoSpaceDN w:val="0"/>
        <w:adjustRightInd w:val="0"/>
        <w:jc w:val="both"/>
        <w:rPr>
          <w:b/>
          <w:bCs/>
          <w:color w:val="0000FF"/>
          <w:sz w:val="20"/>
          <w:szCs w:val="18"/>
          <w:lang w:val="es-ES" w:eastAsia="es-ES"/>
        </w:rPr>
      </w:pPr>
      <w:r w:rsidRPr="00A64BC5">
        <w:rPr>
          <w:b/>
          <w:bCs/>
          <w:color w:val="0000FF"/>
          <w:sz w:val="20"/>
          <w:szCs w:val="18"/>
          <w:lang w:val="en-US" w:eastAsia="es-ES"/>
        </w:rPr>
        <w:lastRenderedPageBreak/>
        <w:tab/>
      </w:r>
      <w:r w:rsidRPr="00A64BC5">
        <w:rPr>
          <w:b/>
          <w:bCs/>
          <w:color w:val="0000FF"/>
          <w:sz w:val="20"/>
          <w:szCs w:val="18"/>
          <w:lang w:val="en-US" w:eastAsia="es-ES"/>
        </w:rPr>
        <w:tab/>
      </w:r>
      <w:r w:rsidR="00B771A5" w:rsidRPr="006A7DE9">
        <w:rPr>
          <w:b/>
          <w:bCs/>
          <w:color w:val="0000FF"/>
          <w:sz w:val="20"/>
          <w:szCs w:val="18"/>
          <w:lang w:val="es-ES" w:eastAsia="es-ES"/>
        </w:rPr>
        <w:t>End With</w:t>
      </w:r>
    </w:p>
    <w:p w:rsidR="00342AE5" w:rsidRPr="006A7DE9" w:rsidRDefault="00342AE5" w:rsidP="0034484E">
      <w:pPr>
        <w:autoSpaceDE w:val="0"/>
        <w:autoSpaceDN w:val="0"/>
        <w:adjustRightInd w:val="0"/>
        <w:jc w:val="both"/>
        <w:rPr>
          <w:color w:val="000000"/>
          <w:sz w:val="20"/>
          <w:szCs w:val="18"/>
          <w:lang w:val="es-ES" w:eastAsia="es-ES"/>
        </w:rPr>
      </w:pP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ActiveCell.Offset(1,0).Activate</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Nombre = InputBox("Entre el Nombre (Return para Terminar) : ", "Nombre")</w:t>
      </w:r>
    </w:p>
    <w:p w:rsidR="00B771A5" w:rsidRPr="006A7DE9" w:rsidRDefault="00342AE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Loop</w:t>
      </w:r>
    </w:p>
    <w:p w:rsidR="00342AE5" w:rsidRPr="006A7DE9" w:rsidRDefault="00342AE5"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342AE5" w:rsidRPr="006A7DE9" w:rsidRDefault="00342AE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Cuando se tienen que entrar desde el teclado conjuntos de valores, algunos programadores y usuarios</w:t>
      </w:r>
      <w:r w:rsidR="00342AE5" w:rsidRPr="006A7DE9">
        <w:rPr>
          <w:color w:val="000000"/>
          <w:sz w:val="20"/>
          <w:szCs w:val="18"/>
          <w:lang w:val="es-ES" w:eastAsia="es-ES"/>
        </w:rPr>
        <w:t xml:space="preserve"> </w:t>
      </w:r>
      <w:r w:rsidRPr="006A7DE9">
        <w:rPr>
          <w:color w:val="000000"/>
          <w:sz w:val="20"/>
          <w:szCs w:val="18"/>
          <w:lang w:val="es-ES" w:eastAsia="es-ES"/>
        </w:rPr>
        <w:t>prefieren la fórmula de que el programa pregunte si se desean entrar más datos, la típica pregunta ¿Desea</w:t>
      </w:r>
      <w:r w:rsidR="00342AE5" w:rsidRPr="006A7DE9">
        <w:rPr>
          <w:color w:val="000000"/>
          <w:sz w:val="20"/>
          <w:szCs w:val="18"/>
          <w:lang w:val="es-ES" w:eastAsia="es-ES"/>
        </w:rPr>
        <w:t xml:space="preserve"> </w:t>
      </w:r>
      <w:r w:rsidRPr="006A7DE9">
        <w:rPr>
          <w:color w:val="000000"/>
          <w:sz w:val="20"/>
          <w:szCs w:val="18"/>
          <w:lang w:val="es-ES" w:eastAsia="es-ES"/>
        </w:rPr>
        <w:t>Introducir más datos ?, si el usuario contesta Sí, el programa vuelve a ejecutar las instrucciones</w:t>
      </w:r>
      <w:r w:rsidR="00342AE5" w:rsidRPr="006A7DE9">
        <w:rPr>
          <w:color w:val="000000"/>
          <w:sz w:val="20"/>
          <w:szCs w:val="18"/>
          <w:lang w:val="es-ES" w:eastAsia="es-ES"/>
        </w:rPr>
        <w:t xml:space="preserve"> </w:t>
      </w:r>
      <w:r w:rsidRPr="006A7DE9">
        <w:rPr>
          <w:color w:val="000000"/>
          <w:sz w:val="20"/>
          <w:szCs w:val="18"/>
          <w:lang w:val="es-ES" w:eastAsia="es-ES"/>
        </w:rPr>
        <w:t>correspondientes a la entrada de datos, si contesta que no se finaliza el proceso, observe como quedaría</w:t>
      </w:r>
      <w:r w:rsidR="00342AE5" w:rsidRPr="006A7DE9">
        <w:rPr>
          <w:color w:val="000000"/>
          <w:sz w:val="20"/>
          <w:szCs w:val="18"/>
          <w:lang w:val="es-ES" w:eastAsia="es-ES"/>
        </w:rPr>
        <w:t xml:space="preserve"> </w:t>
      </w:r>
      <w:r w:rsidRPr="006A7DE9">
        <w:rPr>
          <w:color w:val="000000"/>
          <w:sz w:val="20"/>
          <w:szCs w:val="18"/>
          <w:lang w:val="es-ES" w:eastAsia="es-ES"/>
        </w:rPr>
        <w:t>nuestro bucle de entrada de datos con este sistema.</w:t>
      </w:r>
    </w:p>
    <w:p w:rsidR="00342AE5" w:rsidRPr="006A7DE9" w:rsidRDefault="00342AE5" w:rsidP="0034484E">
      <w:pPr>
        <w:autoSpaceDE w:val="0"/>
        <w:autoSpaceDN w:val="0"/>
        <w:adjustRightInd w:val="0"/>
        <w:jc w:val="both"/>
        <w:rPr>
          <w:color w:val="000000"/>
          <w:sz w:val="20"/>
          <w:szCs w:val="18"/>
          <w:lang w:val="es-ES" w:eastAsia="es-ES"/>
        </w:rPr>
      </w:pP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Mas_datos = vbYes</w:t>
      </w:r>
    </w:p>
    <w:p w:rsidR="00B771A5" w:rsidRPr="006A7DE9" w:rsidRDefault="00342AE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Do While </w:t>
      </w:r>
      <w:r w:rsidR="00B771A5" w:rsidRPr="006A7DE9">
        <w:rPr>
          <w:color w:val="000000"/>
          <w:sz w:val="20"/>
          <w:szCs w:val="18"/>
          <w:lang w:val="es-ES" w:eastAsia="es-ES"/>
        </w:rPr>
        <w:t>Mas_Datos = vbYes</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Nombre = InputBox("Entre el Nombre (Return para Terminar) : ", "Nombre")</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Ciudad = InputBox("Entre la Ciudad : ", "Ciudad")</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Edad = Val(InputBox("Entre la Edad : ", "Edad"))</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Fecha=Cdate(InputBox("Entra la Fecha : ", "Fecha"))</w:t>
      </w:r>
    </w:p>
    <w:p w:rsidR="00342AE5" w:rsidRPr="006A7DE9" w:rsidRDefault="00342AE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p>
    <w:p w:rsidR="00B771A5" w:rsidRPr="00A64BC5" w:rsidRDefault="00342AE5"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A64BC5">
        <w:rPr>
          <w:b/>
          <w:bCs/>
          <w:color w:val="0000FF"/>
          <w:sz w:val="20"/>
          <w:szCs w:val="18"/>
          <w:lang w:val="en-US" w:eastAsia="es-ES"/>
        </w:rPr>
        <w:t xml:space="preserve">With </w:t>
      </w:r>
      <w:r w:rsidR="00B771A5" w:rsidRPr="00A64BC5">
        <w:rPr>
          <w:color w:val="000000"/>
          <w:sz w:val="20"/>
          <w:szCs w:val="18"/>
          <w:lang w:val="en-US" w:eastAsia="es-ES"/>
        </w:rPr>
        <w:t>ActiveCell</w:t>
      </w:r>
    </w:p>
    <w:p w:rsidR="00B771A5" w:rsidRPr="00A64BC5" w:rsidRDefault="00342AE5"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A64BC5">
        <w:rPr>
          <w:color w:val="000000"/>
          <w:sz w:val="20"/>
          <w:szCs w:val="18"/>
          <w:lang w:val="en-US" w:eastAsia="es-ES"/>
        </w:rPr>
        <w:t>.Value = Nombre</w:t>
      </w:r>
    </w:p>
    <w:p w:rsidR="00B771A5" w:rsidRPr="003B3F2F" w:rsidRDefault="00342AE5"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3B3F2F">
        <w:rPr>
          <w:color w:val="000000"/>
          <w:sz w:val="20"/>
          <w:szCs w:val="18"/>
          <w:lang w:val="en-US" w:eastAsia="es-ES"/>
        </w:rPr>
        <w:t>.Offset(0,1).Value = Ciudad</w:t>
      </w:r>
    </w:p>
    <w:p w:rsidR="00B771A5" w:rsidRPr="003B3F2F" w:rsidRDefault="00342AE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.Offset(0,2).Value = Edad</w:t>
      </w:r>
    </w:p>
    <w:p w:rsidR="00B771A5" w:rsidRPr="00A64BC5" w:rsidRDefault="00342AE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A64BC5">
        <w:rPr>
          <w:color w:val="000000"/>
          <w:sz w:val="20"/>
          <w:szCs w:val="18"/>
          <w:lang w:val="en-US" w:eastAsia="es-ES"/>
        </w:rPr>
        <w:t>.Offset(0,3).value = fecha</w:t>
      </w:r>
    </w:p>
    <w:p w:rsidR="00B771A5" w:rsidRPr="006A7DE9" w:rsidRDefault="00342AE5" w:rsidP="0034484E">
      <w:pPr>
        <w:autoSpaceDE w:val="0"/>
        <w:autoSpaceDN w:val="0"/>
        <w:adjustRightInd w:val="0"/>
        <w:jc w:val="both"/>
        <w:rPr>
          <w:b/>
          <w:bCs/>
          <w:color w:val="0000FF"/>
          <w:sz w:val="20"/>
          <w:szCs w:val="18"/>
          <w:lang w:val="es-ES" w:eastAsia="es-ES"/>
        </w:rPr>
      </w:pPr>
      <w:r w:rsidRPr="00A64BC5">
        <w:rPr>
          <w:b/>
          <w:bCs/>
          <w:color w:val="0000FF"/>
          <w:sz w:val="20"/>
          <w:szCs w:val="18"/>
          <w:lang w:val="en-US" w:eastAsia="es-ES"/>
        </w:rPr>
        <w:tab/>
      </w:r>
      <w:r w:rsidRPr="00A64BC5">
        <w:rPr>
          <w:b/>
          <w:bCs/>
          <w:color w:val="0000FF"/>
          <w:sz w:val="20"/>
          <w:szCs w:val="18"/>
          <w:lang w:val="en-US" w:eastAsia="es-ES"/>
        </w:rPr>
        <w:tab/>
      </w:r>
      <w:r w:rsidR="00B771A5" w:rsidRPr="006A7DE9">
        <w:rPr>
          <w:b/>
          <w:bCs/>
          <w:color w:val="0000FF"/>
          <w:sz w:val="20"/>
          <w:szCs w:val="18"/>
          <w:lang w:val="es-ES" w:eastAsia="es-ES"/>
        </w:rPr>
        <w:t>End With</w:t>
      </w:r>
    </w:p>
    <w:p w:rsidR="00342AE5" w:rsidRPr="006A7DE9" w:rsidRDefault="00342AE5" w:rsidP="0034484E">
      <w:pPr>
        <w:autoSpaceDE w:val="0"/>
        <w:autoSpaceDN w:val="0"/>
        <w:adjustRightInd w:val="0"/>
        <w:jc w:val="both"/>
        <w:rPr>
          <w:color w:val="000000"/>
          <w:sz w:val="20"/>
          <w:szCs w:val="18"/>
          <w:lang w:val="es-ES" w:eastAsia="es-ES"/>
        </w:rPr>
      </w:pP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ActiveCell.Offset(1,0).Activate</w:t>
      </w:r>
    </w:p>
    <w:p w:rsidR="00B771A5" w:rsidRPr="006A7DE9" w:rsidRDefault="00342AE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Preguntar al usuario si desea entrar otro registro.</w:t>
      </w:r>
    </w:p>
    <w:p w:rsidR="00B771A5" w:rsidRPr="006A7DE9" w:rsidRDefault="00342AE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Mas_datos = MsgBox("Otro registro ?", vbYesNo+vbQuestion,"Entrada de datos")</w:t>
      </w:r>
    </w:p>
    <w:p w:rsidR="00B771A5" w:rsidRPr="006A7DE9" w:rsidRDefault="00342AE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Loop</w:t>
      </w:r>
    </w:p>
    <w:p w:rsidR="00342AE5" w:rsidRPr="006A7DE9" w:rsidRDefault="00342AE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 Observe que es necesaria la línea anterior al bucle </w:t>
      </w:r>
      <w:r w:rsidRPr="006A7DE9">
        <w:rPr>
          <w:b/>
          <w:bCs/>
          <w:color w:val="000000"/>
          <w:sz w:val="20"/>
          <w:szCs w:val="18"/>
          <w:lang w:val="es-ES" w:eastAsia="es-ES"/>
        </w:rPr>
        <w:t>Mas_datos = vbYes</w:t>
      </w:r>
      <w:r w:rsidRPr="006A7DE9">
        <w:rPr>
          <w:color w:val="000000"/>
          <w:sz w:val="20"/>
          <w:szCs w:val="18"/>
          <w:lang w:val="es-ES" w:eastAsia="es-ES"/>
        </w:rPr>
        <w:t>, para que cuando se evalúe la</w:t>
      </w:r>
      <w:r w:rsidR="00342AE5" w:rsidRPr="006A7DE9">
        <w:rPr>
          <w:color w:val="000000"/>
          <w:sz w:val="20"/>
          <w:szCs w:val="18"/>
          <w:lang w:val="es-ES" w:eastAsia="es-ES"/>
        </w:rPr>
        <w:t xml:space="preserve"> </w:t>
      </w:r>
      <w:r w:rsidRPr="006A7DE9">
        <w:rPr>
          <w:color w:val="000000"/>
          <w:sz w:val="20"/>
          <w:szCs w:val="18"/>
          <w:lang w:val="es-ES" w:eastAsia="es-ES"/>
        </w:rPr>
        <w:t>condición por vez primera esta se cumpla y se ejecuten las sentencias de dentro del bucle, Mas_datos es</w:t>
      </w:r>
      <w:r w:rsidR="00342AE5" w:rsidRPr="006A7DE9">
        <w:rPr>
          <w:color w:val="000000"/>
          <w:sz w:val="20"/>
          <w:szCs w:val="18"/>
          <w:lang w:val="es-ES" w:eastAsia="es-ES"/>
        </w:rPr>
        <w:t xml:space="preserve"> </w:t>
      </w:r>
      <w:r w:rsidRPr="006A7DE9">
        <w:rPr>
          <w:color w:val="000000"/>
          <w:sz w:val="20"/>
          <w:szCs w:val="18"/>
          <w:lang w:val="es-ES" w:eastAsia="es-ES"/>
        </w:rPr>
        <w:t xml:space="preserve">una variable de tipo </w:t>
      </w:r>
      <w:r w:rsidRPr="006A7DE9">
        <w:rPr>
          <w:b/>
          <w:bCs/>
          <w:color w:val="000000"/>
          <w:sz w:val="20"/>
          <w:szCs w:val="18"/>
          <w:lang w:val="es-ES" w:eastAsia="es-ES"/>
        </w:rPr>
        <w:t>Integer</w:t>
      </w:r>
      <w:r w:rsidRPr="006A7DE9">
        <w:rPr>
          <w:color w:val="000000"/>
          <w:sz w:val="20"/>
          <w:szCs w:val="18"/>
          <w:lang w:val="es-ES" w:eastAsia="es-ES"/>
        </w:rPr>
        <w:t xml:space="preserve">. Vea la sección siguiente donde se estudia una variante de la estructura </w:t>
      </w:r>
      <w:r w:rsidRPr="006A7DE9">
        <w:rPr>
          <w:b/>
          <w:bCs/>
          <w:color w:val="000000"/>
          <w:sz w:val="20"/>
          <w:szCs w:val="18"/>
          <w:lang w:val="es-ES" w:eastAsia="es-ES"/>
        </w:rPr>
        <w:t>Do</w:t>
      </w:r>
      <w:r w:rsidR="00342AE5" w:rsidRPr="006A7DE9">
        <w:rPr>
          <w:b/>
          <w:bCs/>
          <w:color w:val="000000"/>
          <w:sz w:val="20"/>
          <w:szCs w:val="18"/>
          <w:lang w:val="es-ES" w:eastAsia="es-ES"/>
        </w:rPr>
        <w:t xml:space="preserve"> </w:t>
      </w:r>
      <w:r w:rsidRPr="006A7DE9">
        <w:rPr>
          <w:b/>
          <w:bCs/>
          <w:color w:val="000000"/>
          <w:sz w:val="20"/>
          <w:szCs w:val="18"/>
          <w:lang w:val="es-ES" w:eastAsia="es-ES"/>
        </w:rPr>
        <w:t xml:space="preserve">While </w:t>
      </w:r>
      <w:r w:rsidRPr="006A7DE9">
        <w:rPr>
          <w:color w:val="000000"/>
          <w:sz w:val="20"/>
          <w:szCs w:val="18"/>
          <w:lang w:val="es-ES" w:eastAsia="es-ES"/>
        </w:rPr>
        <w:t>que es más adecuada para este tipo de situaciones.</w:t>
      </w:r>
    </w:p>
    <w:p w:rsidR="00342AE5" w:rsidRPr="006A7DE9" w:rsidRDefault="00342AE5" w:rsidP="0034484E">
      <w:pPr>
        <w:autoSpaceDE w:val="0"/>
        <w:autoSpaceDN w:val="0"/>
        <w:adjustRightInd w:val="0"/>
        <w:jc w:val="both"/>
        <w:rPr>
          <w:color w:val="000000"/>
          <w:sz w:val="25"/>
          <w:szCs w:val="23"/>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Estructura Do..Loop While.</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El funcionamiento de esta estructura repetitiva es similar a la anterior salvo que </w:t>
      </w:r>
      <w:r w:rsidRPr="00C708E1">
        <w:rPr>
          <w:i/>
          <w:color w:val="000000"/>
          <w:sz w:val="20"/>
          <w:szCs w:val="18"/>
          <w:lang w:val="es-ES" w:eastAsia="es-ES"/>
        </w:rPr>
        <w:t>la condición se evalúa al</w:t>
      </w:r>
      <w:r w:rsidR="00342AE5" w:rsidRPr="00C708E1">
        <w:rPr>
          <w:i/>
          <w:color w:val="000000"/>
          <w:sz w:val="20"/>
          <w:szCs w:val="18"/>
          <w:lang w:val="es-ES" w:eastAsia="es-ES"/>
        </w:rPr>
        <w:t xml:space="preserve"> </w:t>
      </w:r>
      <w:r w:rsidRPr="00C708E1">
        <w:rPr>
          <w:i/>
          <w:color w:val="000000"/>
          <w:sz w:val="20"/>
          <w:szCs w:val="18"/>
          <w:lang w:val="es-ES" w:eastAsia="es-ES"/>
        </w:rPr>
        <w:t>final</w:t>
      </w:r>
      <w:r w:rsidRPr="006A7DE9">
        <w:rPr>
          <w:color w:val="000000"/>
          <w:sz w:val="20"/>
          <w:szCs w:val="18"/>
          <w:lang w:val="es-ES" w:eastAsia="es-ES"/>
        </w:rPr>
        <w:t>, la inmediata consecuencia de esto es que las instrucciones del cuerpo del bucle se ejecutaran al</w:t>
      </w:r>
      <w:r w:rsidR="00342AE5" w:rsidRPr="006A7DE9">
        <w:rPr>
          <w:color w:val="000000"/>
          <w:sz w:val="20"/>
          <w:szCs w:val="18"/>
          <w:lang w:val="es-ES" w:eastAsia="es-ES"/>
        </w:rPr>
        <w:t xml:space="preserve"> </w:t>
      </w:r>
      <w:r w:rsidRPr="006A7DE9">
        <w:rPr>
          <w:color w:val="000000"/>
          <w:sz w:val="20"/>
          <w:szCs w:val="18"/>
          <w:lang w:val="es-ES" w:eastAsia="es-ES"/>
        </w:rPr>
        <w:t>menos una vez . Observe que para nuestra estructura de entrada de datos vista en el último apartado de la</w:t>
      </w:r>
      <w:r w:rsidR="00342AE5" w:rsidRPr="006A7DE9">
        <w:rPr>
          <w:color w:val="000000"/>
          <w:sz w:val="20"/>
          <w:szCs w:val="18"/>
          <w:lang w:val="es-ES" w:eastAsia="es-ES"/>
        </w:rPr>
        <w:t xml:space="preserve"> </w:t>
      </w:r>
      <w:r w:rsidRPr="006A7DE9">
        <w:rPr>
          <w:color w:val="000000"/>
          <w:sz w:val="20"/>
          <w:szCs w:val="18"/>
          <w:lang w:val="es-ES" w:eastAsia="es-ES"/>
        </w:rPr>
        <w:t>sección anterior esta estructura es más conveniente, al menos más elegante, si vamos a entrar datos, al</w:t>
      </w:r>
      <w:r w:rsidR="00342AE5" w:rsidRPr="006A7DE9">
        <w:rPr>
          <w:color w:val="000000"/>
          <w:sz w:val="20"/>
          <w:szCs w:val="18"/>
          <w:lang w:val="es-ES" w:eastAsia="es-ES"/>
        </w:rPr>
        <w:t xml:space="preserve"> </w:t>
      </w:r>
      <w:r w:rsidRPr="006A7DE9">
        <w:rPr>
          <w:color w:val="000000"/>
          <w:sz w:val="20"/>
          <w:szCs w:val="18"/>
          <w:lang w:val="es-ES" w:eastAsia="es-ES"/>
        </w:rPr>
        <w:t>menos uno entraremos, por tanto las instrucciones del cuerpo del bucle se deben ejecutar al menos una</w:t>
      </w:r>
      <w:r w:rsidR="00342AE5" w:rsidRPr="006A7DE9">
        <w:rPr>
          <w:color w:val="000000"/>
          <w:sz w:val="20"/>
          <w:szCs w:val="18"/>
          <w:lang w:val="es-ES" w:eastAsia="es-ES"/>
        </w:rPr>
        <w:t xml:space="preserve"> </w:t>
      </w:r>
      <w:r w:rsidRPr="006A7DE9">
        <w:rPr>
          <w:color w:val="000000"/>
          <w:sz w:val="20"/>
          <w:szCs w:val="18"/>
          <w:lang w:val="es-ES" w:eastAsia="es-ES"/>
        </w:rPr>
        <w:t>vez, luego ya decidiremos si se repiten o no.</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6A7DE9" w:rsidRDefault="00F9777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Do</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Nombre = InputBox("Entre el Nombre (Return para Terminar) : ", "Nombre")</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Ciudad = InputBox("Entre la Ciudad : ", "Ciudad")</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Edad = Val(InputBox("Entre la Edad : ", "Edad"))</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Fecha=Cdate(InputBox("Entra la Fecha : ", "Fecha"))</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A64BC5" w:rsidRDefault="00F9777B"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A64BC5">
        <w:rPr>
          <w:b/>
          <w:bCs/>
          <w:color w:val="0000FF"/>
          <w:sz w:val="20"/>
          <w:szCs w:val="18"/>
          <w:lang w:val="en-US" w:eastAsia="es-ES"/>
        </w:rPr>
        <w:t xml:space="preserve">With </w:t>
      </w:r>
      <w:r w:rsidR="00B771A5" w:rsidRPr="00A64BC5">
        <w:rPr>
          <w:color w:val="000000"/>
          <w:sz w:val="20"/>
          <w:szCs w:val="18"/>
          <w:lang w:val="en-US" w:eastAsia="es-ES"/>
        </w:rPr>
        <w:t>ActiveCell</w:t>
      </w:r>
    </w:p>
    <w:p w:rsidR="00B771A5" w:rsidRPr="00A64BC5" w:rsidRDefault="00F9777B"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A64BC5">
        <w:rPr>
          <w:color w:val="000000"/>
          <w:sz w:val="20"/>
          <w:szCs w:val="18"/>
          <w:lang w:val="en-US" w:eastAsia="es-ES"/>
        </w:rPr>
        <w:t>.Value = Nombre</w:t>
      </w:r>
    </w:p>
    <w:p w:rsidR="00B771A5" w:rsidRPr="003B3F2F" w:rsidRDefault="00F9777B"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3B3F2F">
        <w:rPr>
          <w:color w:val="000000"/>
          <w:sz w:val="20"/>
          <w:szCs w:val="18"/>
          <w:lang w:val="en-US" w:eastAsia="es-ES"/>
        </w:rPr>
        <w:t>.Offset(0,1).Value = Ciudad</w:t>
      </w:r>
    </w:p>
    <w:p w:rsidR="00B771A5" w:rsidRPr="003B3F2F" w:rsidRDefault="00F9777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.Offset(0,2).Value = Edad</w:t>
      </w:r>
    </w:p>
    <w:p w:rsidR="00B771A5" w:rsidRPr="00A64BC5" w:rsidRDefault="00F9777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A64BC5">
        <w:rPr>
          <w:color w:val="000000"/>
          <w:sz w:val="20"/>
          <w:szCs w:val="18"/>
          <w:lang w:val="en-US" w:eastAsia="es-ES"/>
        </w:rPr>
        <w:t>.Offset(0,3).value = fecha</w:t>
      </w:r>
    </w:p>
    <w:p w:rsidR="00B771A5" w:rsidRPr="006A7DE9" w:rsidRDefault="00F9777B" w:rsidP="0034484E">
      <w:pPr>
        <w:autoSpaceDE w:val="0"/>
        <w:autoSpaceDN w:val="0"/>
        <w:adjustRightInd w:val="0"/>
        <w:jc w:val="both"/>
        <w:rPr>
          <w:b/>
          <w:bCs/>
          <w:color w:val="0000FF"/>
          <w:sz w:val="20"/>
          <w:szCs w:val="18"/>
          <w:lang w:val="es-ES" w:eastAsia="es-ES"/>
        </w:rPr>
      </w:pPr>
      <w:r w:rsidRPr="00A64BC5">
        <w:rPr>
          <w:b/>
          <w:bCs/>
          <w:color w:val="0000FF"/>
          <w:sz w:val="20"/>
          <w:szCs w:val="18"/>
          <w:lang w:val="en-US" w:eastAsia="es-ES"/>
        </w:rPr>
        <w:tab/>
      </w:r>
      <w:r w:rsidRPr="00A64BC5">
        <w:rPr>
          <w:b/>
          <w:bCs/>
          <w:color w:val="0000FF"/>
          <w:sz w:val="20"/>
          <w:szCs w:val="18"/>
          <w:lang w:val="en-US" w:eastAsia="es-ES"/>
        </w:rPr>
        <w:tab/>
      </w:r>
      <w:r w:rsidR="00B771A5" w:rsidRPr="006A7DE9">
        <w:rPr>
          <w:b/>
          <w:bCs/>
          <w:color w:val="0000FF"/>
          <w:sz w:val="20"/>
          <w:szCs w:val="18"/>
          <w:lang w:val="es-ES" w:eastAsia="es-ES"/>
        </w:rPr>
        <w:t>End With</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ActiveCell.Offset(1,0).Activate</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Mas_datos = MsgBox("Otro registro ?", vbYesNo+vbQuestion,"Entrada de datos")</w:t>
      </w:r>
    </w:p>
    <w:p w:rsidR="00F9777B" w:rsidRPr="006A7DE9" w:rsidRDefault="00F9777B" w:rsidP="0034484E">
      <w:pPr>
        <w:autoSpaceDE w:val="0"/>
        <w:autoSpaceDN w:val="0"/>
        <w:adjustRightInd w:val="0"/>
        <w:jc w:val="both"/>
        <w:rPr>
          <w:i/>
          <w:iCs/>
          <w:color w:val="008100"/>
          <w:sz w:val="20"/>
          <w:szCs w:val="18"/>
          <w:lang w:val="es-ES" w:eastAsia="es-ES"/>
        </w:rPr>
      </w:pPr>
    </w:p>
    <w:p w:rsidR="00B771A5" w:rsidRPr="006A7DE9" w:rsidRDefault="00F9777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‘Mientras Mas_Datos = vbYes</w:t>
      </w:r>
    </w:p>
    <w:p w:rsidR="00B771A5" w:rsidRPr="006A7DE9" w:rsidRDefault="00F9777B"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Loop While </w:t>
      </w:r>
      <w:r w:rsidR="00B771A5" w:rsidRPr="006A7DE9">
        <w:rPr>
          <w:color w:val="000000"/>
          <w:sz w:val="20"/>
          <w:szCs w:val="18"/>
          <w:lang w:val="es-ES" w:eastAsia="es-ES"/>
        </w:rPr>
        <w:t>Mas_Datos = vbYes</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Observe que en este caso no es necesario la línea Mas_Datos = vbYes antes de </w:t>
      </w:r>
      <w:r w:rsidRPr="006A7DE9">
        <w:rPr>
          <w:b/>
          <w:bCs/>
          <w:color w:val="0000FF"/>
          <w:sz w:val="20"/>
          <w:szCs w:val="18"/>
          <w:lang w:val="es-ES" w:eastAsia="es-ES"/>
        </w:rPr>
        <w:t xml:space="preserve">Do </w:t>
      </w:r>
      <w:r w:rsidRPr="006A7DE9">
        <w:rPr>
          <w:color w:val="000000"/>
          <w:sz w:val="20"/>
          <w:szCs w:val="18"/>
          <w:lang w:val="es-ES" w:eastAsia="es-ES"/>
        </w:rPr>
        <w:t>para forzar la entrada</w:t>
      </w:r>
      <w:r w:rsidR="00F9777B" w:rsidRPr="006A7DE9">
        <w:rPr>
          <w:color w:val="000000"/>
          <w:sz w:val="20"/>
          <w:szCs w:val="18"/>
          <w:lang w:val="es-ES" w:eastAsia="es-ES"/>
        </w:rPr>
        <w:t xml:space="preserve"> </w:t>
      </w:r>
      <w:r w:rsidRPr="006A7DE9">
        <w:rPr>
          <w:color w:val="000000"/>
          <w:sz w:val="20"/>
          <w:szCs w:val="18"/>
          <w:lang w:val="es-ES" w:eastAsia="es-ES"/>
        </w:rPr>
        <w:t>en el bucle ya que la condición va al final.</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Estructura Do..Loop Until (Hacer.. Hasta que se cumpla la condición).</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 otra estructura que evalúa la condición al final observe que la interpretación es distinta ya que el bucle</w:t>
      </w:r>
      <w:r w:rsidR="00F9777B" w:rsidRPr="006A7DE9">
        <w:rPr>
          <w:color w:val="000000"/>
          <w:sz w:val="20"/>
          <w:szCs w:val="18"/>
          <w:lang w:val="es-ES" w:eastAsia="es-ES"/>
        </w:rPr>
        <w:t xml:space="preserve"> </w:t>
      </w:r>
      <w:r w:rsidRPr="006A7DE9">
        <w:rPr>
          <w:color w:val="000000"/>
          <w:sz w:val="20"/>
          <w:szCs w:val="18"/>
          <w:lang w:val="es-ES" w:eastAsia="es-ES"/>
        </w:rPr>
        <w:t xml:space="preserve">se va repitiendo </w:t>
      </w:r>
      <w:r w:rsidRPr="006A7DE9">
        <w:rPr>
          <w:b/>
          <w:bCs/>
          <w:color w:val="000000"/>
          <w:sz w:val="20"/>
          <w:szCs w:val="18"/>
          <w:lang w:val="es-ES" w:eastAsia="es-ES"/>
        </w:rPr>
        <w:t>HASTA que se cumple la condición</w:t>
      </w:r>
      <w:r w:rsidRPr="006A7DE9">
        <w:rPr>
          <w:color w:val="000000"/>
          <w:sz w:val="20"/>
          <w:szCs w:val="18"/>
          <w:lang w:val="es-ES" w:eastAsia="es-ES"/>
        </w:rPr>
        <w:t>, no MIENTRAS se cumple la condición. Cual de</w:t>
      </w:r>
      <w:r w:rsidR="00F9777B" w:rsidRPr="006A7DE9">
        <w:rPr>
          <w:color w:val="000000"/>
          <w:sz w:val="20"/>
          <w:szCs w:val="18"/>
          <w:lang w:val="es-ES" w:eastAsia="es-ES"/>
        </w:rPr>
        <w:t xml:space="preserve"> </w:t>
      </w:r>
      <w:r w:rsidRPr="006A7DE9">
        <w:rPr>
          <w:color w:val="000000"/>
          <w:sz w:val="20"/>
          <w:szCs w:val="18"/>
          <w:lang w:val="es-ES" w:eastAsia="es-ES"/>
        </w:rPr>
        <w:t>los dos utilizar, pues, no se sorprenda, la que entienda mejor o le guste más.</w:t>
      </w:r>
      <w:r w:rsidR="00F9777B" w:rsidRPr="006A7DE9">
        <w:rPr>
          <w:color w:val="000000"/>
          <w:sz w:val="20"/>
          <w:szCs w:val="18"/>
          <w:lang w:val="es-ES" w:eastAsia="es-ES"/>
        </w:rPr>
        <w:t xml:space="preserve"> </w:t>
      </w:r>
      <w:r w:rsidRPr="006A7DE9">
        <w:rPr>
          <w:color w:val="000000"/>
          <w:sz w:val="20"/>
          <w:szCs w:val="18"/>
          <w:lang w:val="es-ES" w:eastAsia="es-ES"/>
        </w:rPr>
        <w:t>La entrada de datos con este bucle quedaría</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6A7DE9" w:rsidRDefault="00F9777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Do</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Nombre = InputBox("Entre el Nombre (Return para Terminar) : ", "Nombre")</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Ciudad = InputBox("Entre la Ciudad : ", "Ciudad")</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Edad = Val(InputBox("Ent re la Edad : ", "Edad")</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Fecha=Cdate("InputBox("Entra la Fecha : ", "Fecha")</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A64BC5" w:rsidRDefault="00F9777B"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A64BC5">
        <w:rPr>
          <w:b/>
          <w:bCs/>
          <w:color w:val="0000FF"/>
          <w:sz w:val="20"/>
          <w:szCs w:val="18"/>
          <w:lang w:val="en-US" w:eastAsia="es-ES"/>
        </w:rPr>
        <w:t xml:space="preserve">With </w:t>
      </w:r>
      <w:r w:rsidR="00B771A5" w:rsidRPr="00A64BC5">
        <w:rPr>
          <w:color w:val="000000"/>
          <w:sz w:val="20"/>
          <w:szCs w:val="18"/>
          <w:lang w:val="en-US" w:eastAsia="es-ES"/>
        </w:rPr>
        <w:t>ActiveCell</w:t>
      </w:r>
    </w:p>
    <w:p w:rsidR="00B771A5" w:rsidRPr="00A64BC5" w:rsidRDefault="00F9777B"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A64BC5">
        <w:rPr>
          <w:color w:val="000000"/>
          <w:sz w:val="20"/>
          <w:szCs w:val="18"/>
          <w:lang w:val="en-US" w:eastAsia="es-ES"/>
        </w:rPr>
        <w:t>.Value = Nombre</w:t>
      </w:r>
    </w:p>
    <w:p w:rsidR="00B771A5" w:rsidRPr="003B3F2F" w:rsidRDefault="00F9777B"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3B3F2F">
        <w:rPr>
          <w:color w:val="000000"/>
          <w:sz w:val="20"/>
          <w:szCs w:val="18"/>
          <w:lang w:val="en-US" w:eastAsia="es-ES"/>
        </w:rPr>
        <w:t>.Offset(0,1).Value = Ciudad</w:t>
      </w:r>
    </w:p>
    <w:p w:rsidR="00B771A5" w:rsidRPr="003B3F2F" w:rsidRDefault="00F9777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.Offset(0,2).Value = Edad</w:t>
      </w:r>
    </w:p>
    <w:p w:rsidR="00B771A5" w:rsidRPr="00A64BC5" w:rsidRDefault="00F9777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A64BC5">
        <w:rPr>
          <w:color w:val="000000"/>
          <w:sz w:val="20"/>
          <w:szCs w:val="18"/>
          <w:lang w:val="en-US" w:eastAsia="es-ES"/>
        </w:rPr>
        <w:t>.Offset(0,3).value = fecha</w:t>
      </w:r>
    </w:p>
    <w:p w:rsidR="00B771A5" w:rsidRPr="006A7DE9" w:rsidRDefault="00F9777B" w:rsidP="0034484E">
      <w:pPr>
        <w:autoSpaceDE w:val="0"/>
        <w:autoSpaceDN w:val="0"/>
        <w:adjustRightInd w:val="0"/>
        <w:jc w:val="both"/>
        <w:rPr>
          <w:b/>
          <w:bCs/>
          <w:color w:val="0000FF"/>
          <w:sz w:val="20"/>
          <w:szCs w:val="18"/>
          <w:lang w:val="es-ES" w:eastAsia="es-ES"/>
        </w:rPr>
      </w:pPr>
      <w:r w:rsidRPr="00A64BC5">
        <w:rPr>
          <w:b/>
          <w:bCs/>
          <w:color w:val="0000FF"/>
          <w:sz w:val="20"/>
          <w:szCs w:val="18"/>
          <w:lang w:val="en-US" w:eastAsia="es-ES"/>
        </w:rPr>
        <w:tab/>
      </w:r>
      <w:r w:rsidRPr="00A64BC5">
        <w:rPr>
          <w:b/>
          <w:bCs/>
          <w:color w:val="0000FF"/>
          <w:sz w:val="20"/>
          <w:szCs w:val="18"/>
          <w:lang w:val="en-US" w:eastAsia="es-ES"/>
        </w:rPr>
        <w:tab/>
      </w:r>
      <w:r w:rsidR="00B771A5" w:rsidRPr="006A7DE9">
        <w:rPr>
          <w:b/>
          <w:bCs/>
          <w:color w:val="0000FF"/>
          <w:sz w:val="20"/>
          <w:szCs w:val="18"/>
          <w:lang w:val="es-ES" w:eastAsia="es-ES"/>
        </w:rPr>
        <w:t>End With</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ActiveCell.Offset(1,0).Activate</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Mas_datos = MsgBox("Otro registro ?", vbYesNo+vbQuestion,"Entrada de datos")</w:t>
      </w:r>
    </w:p>
    <w:p w:rsidR="00F9777B" w:rsidRPr="006A7DE9" w:rsidRDefault="00F9777B" w:rsidP="0034484E">
      <w:pPr>
        <w:autoSpaceDE w:val="0"/>
        <w:autoSpaceDN w:val="0"/>
        <w:adjustRightInd w:val="0"/>
        <w:jc w:val="both"/>
        <w:rPr>
          <w:i/>
          <w:iCs/>
          <w:color w:val="008100"/>
          <w:sz w:val="20"/>
          <w:szCs w:val="18"/>
          <w:lang w:val="es-ES" w:eastAsia="es-ES"/>
        </w:rPr>
      </w:pPr>
    </w:p>
    <w:p w:rsidR="00B771A5" w:rsidRPr="006A7DE9" w:rsidRDefault="00F9777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‘Hasta que Mas_Datos sea igual a vbNo</w:t>
      </w:r>
    </w:p>
    <w:p w:rsidR="00B771A5" w:rsidRPr="006A7DE9" w:rsidRDefault="00F9777B"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Loop Until </w:t>
      </w:r>
      <w:r w:rsidR="00B771A5" w:rsidRPr="006A7DE9">
        <w:rPr>
          <w:color w:val="000000"/>
          <w:sz w:val="20"/>
          <w:szCs w:val="18"/>
          <w:lang w:val="es-ES" w:eastAsia="es-ES"/>
        </w:rPr>
        <w:t>Mas_Datos=vbNo</w:t>
      </w:r>
    </w:p>
    <w:p w:rsidR="00F9777B" w:rsidRPr="006A7DE9" w:rsidRDefault="00F9777B" w:rsidP="0034484E">
      <w:pPr>
        <w:autoSpaceDE w:val="0"/>
        <w:autoSpaceDN w:val="0"/>
        <w:adjustRightInd w:val="0"/>
        <w:jc w:val="both"/>
        <w:rPr>
          <w:color w:val="000000"/>
          <w:sz w:val="25"/>
          <w:szCs w:val="23"/>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Estructura For Each.</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Este bucle se utiliza básicamente para ejecutar un grupo de sentencias con los elementos de una colección</w:t>
      </w:r>
      <w:r w:rsidR="00F9777B" w:rsidRPr="006A7DE9">
        <w:rPr>
          <w:color w:val="000000"/>
          <w:sz w:val="20"/>
          <w:szCs w:val="18"/>
          <w:lang w:val="es-ES" w:eastAsia="es-ES"/>
        </w:rPr>
        <w:t xml:space="preserve"> </w:t>
      </w:r>
      <w:r w:rsidRPr="006A7DE9">
        <w:rPr>
          <w:color w:val="000000"/>
          <w:sz w:val="20"/>
          <w:szCs w:val="18"/>
          <w:lang w:val="es-ES" w:eastAsia="es-ES"/>
        </w:rPr>
        <w:t>o una matriz (pronto veremos los que es). Recuerde que una colección es un conjunto de objetos, hojas,</w:t>
      </w:r>
      <w:r w:rsidR="00F9777B" w:rsidRPr="006A7DE9">
        <w:rPr>
          <w:color w:val="000000"/>
          <w:sz w:val="20"/>
          <w:szCs w:val="18"/>
          <w:lang w:val="es-ES" w:eastAsia="es-ES"/>
        </w:rPr>
        <w:t xml:space="preserve"> </w:t>
      </w:r>
      <w:r w:rsidRPr="006A7DE9">
        <w:rPr>
          <w:color w:val="000000"/>
          <w:sz w:val="20"/>
          <w:szCs w:val="18"/>
          <w:lang w:val="es-ES" w:eastAsia="es-ES"/>
        </w:rPr>
        <w:t>rangos, etc. Vea el ejemplo siguiente que se utiliza para cambiar los nombres de las hojas de un libro de</w:t>
      </w:r>
      <w:r w:rsidR="00F9777B" w:rsidRPr="006A7DE9">
        <w:rPr>
          <w:color w:val="000000"/>
          <w:sz w:val="20"/>
          <w:szCs w:val="18"/>
          <w:lang w:val="es-ES" w:eastAsia="es-ES"/>
        </w:rPr>
        <w:t xml:space="preserve"> </w:t>
      </w:r>
      <w:r w:rsidRPr="006A7DE9">
        <w:rPr>
          <w:color w:val="000000"/>
          <w:sz w:val="20"/>
          <w:szCs w:val="18"/>
          <w:lang w:val="es-ES" w:eastAsia="es-ES"/>
        </w:rPr>
        <w:t>trabajo.</w:t>
      </w:r>
    </w:p>
    <w:p w:rsidR="00F9777B" w:rsidRPr="006A7DE9" w:rsidRDefault="00F9777B" w:rsidP="0034484E">
      <w:pPr>
        <w:autoSpaceDE w:val="0"/>
        <w:autoSpaceDN w:val="0"/>
        <w:adjustRightInd w:val="0"/>
        <w:jc w:val="both"/>
        <w:rPr>
          <w:b/>
          <w:bCs/>
          <w:color w:val="000000"/>
          <w:sz w:val="20"/>
          <w:szCs w:val="18"/>
          <w:lang w:val="es-ES" w:eastAsia="es-ES"/>
        </w:rPr>
      </w:pPr>
    </w:p>
    <w:p w:rsidR="00B771A5" w:rsidRPr="00C708E1" w:rsidRDefault="00B771A5" w:rsidP="0034484E">
      <w:pPr>
        <w:numPr>
          <w:ilvl w:val="0"/>
          <w:numId w:val="44"/>
        </w:numPr>
        <w:autoSpaceDE w:val="0"/>
        <w:autoSpaceDN w:val="0"/>
        <w:adjustRightInd w:val="0"/>
        <w:jc w:val="both"/>
        <w:rPr>
          <w:b/>
          <w:bCs/>
          <w:color w:val="000000"/>
          <w:sz w:val="20"/>
          <w:szCs w:val="18"/>
          <w:lang w:val="es-ES" w:eastAsia="es-ES"/>
        </w:rPr>
      </w:pPr>
      <w:r w:rsidRPr="00C708E1">
        <w:rPr>
          <w:b/>
          <w:bCs/>
          <w:color w:val="000000"/>
          <w:sz w:val="20"/>
          <w:szCs w:val="18"/>
          <w:lang w:val="es-ES" w:eastAsia="es-ES"/>
        </w:rPr>
        <w:t>Ejemplo 29.</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Programa que pregunta el nombre para cada hoja de un libro de trabajo, si no se pone nombre a la hoja,</w:t>
      </w:r>
      <w:r w:rsidR="00F9777B" w:rsidRPr="006A7DE9">
        <w:rPr>
          <w:color w:val="000000"/>
          <w:sz w:val="20"/>
          <w:szCs w:val="18"/>
          <w:lang w:val="es-ES" w:eastAsia="es-ES"/>
        </w:rPr>
        <w:t xml:space="preserve"> </w:t>
      </w:r>
      <w:r w:rsidRPr="006A7DE9">
        <w:rPr>
          <w:color w:val="000000"/>
          <w:sz w:val="20"/>
          <w:szCs w:val="18"/>
          <w:lang w:val="es-ES" w:eastAsia="es-ES"/>
        </w:rPr>
        <w:t>queda el que tiene.</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Ejemplo_29()</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6A7DE9" w:rsidRDefault="00F9777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Nuevo_Nombre </w:t>
      </w:r>
      <w:r w:rsidR="00B771A5" w:rsidRPr="006A7DE9">
        <w:rPr>
          <w:b/>
          <w:bCs/>
          <w:color w:val="0000FF"/>
          <w:sz w:val="20"/>
          <w:szCs w:val="18"/>
          <w:lang w:val="es-ES" w:eastAsia="es-ES"/>
        </w:rPr>
        <w:t>As String</w:t>
      </w:r>
    </w:p>
    <w:p w:rsidR="00B771A5" w:rsidRPr="006A7DE9" w:rsidRDefault="00F9777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Hoja </w:t>
      </w:r>
      <w:r w:rsidR="00B771A5" w:rsidRPr="006A7DE9">
        <w:rPr>
          <w:b/>
          <w:bCs/>
          <w:color w:val="0000FF"/>
          <w:sz w:val="20"/>
          <w:szCs w:val="18"/>
          <w:lang w:val="es-ES" w:eastAsia="es-ES"/>
        </w:rPr>
        <w:t>As WorkSheet</w:t>
      </w:r>
    </w:p>
    <w:p w:rsidR="00F9777B" w:rsidRPr="006A7DE9" w:rsidRDefault="00F9777B" w:rsidP="0034484E">
      <w:pPr>
        <w:autoSpaceDE w:val="0"/>
        <w:autoSpaceDN w:val="0"/>
        <w:adjustRightInd w:val="0"/>
        <w:jc w:val="both"/>
        <w:rPr>
          <w:i/>
          <w:iCs/>
          <w:color w:val="008100"/>
          <w:sz w:val="20"/>
          <w:szCs w:val="18"/>
          <w:lang w:val="es-ES" w:eastAsia="es-ES"/>
        </w:rPr>
      </w:pPr>
    </w:p>
    <w:p w:rsidR="00B771A5" w:rsidRPr="006A7DE9" w:rsidRDefault="00F9777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Para cada hoja del conjunto WorkSheets</w:t>
      </w:r>
    </w:p>
    <w:p w:rsidR="00B771A5" w:rsidRPr="006A7DE9" w:rsidRDefault="00F9777B"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For Each </w:t>
      </w:r>
      <w:r w:rsidR="00B771A5" w:rsidRPr="006A7DE9">
        <w:rPr>
          <w:color w:val="000000"/>
          <w:sz w:val="20"/>
          <w:szCs w:val="18"/>
          <w:lang w:val="es-ES" w:eastAsia="es-ES"/>
        </w:rPr>
        <w:t>Hoja In WorkSheets</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Nuevo_Nombre=InputBox("Nombre de la Hoja : " &amp; Hoja.Name,"Nombrar Hojas")</w:t>
      </w:r>
    </w:p>
    <w:p w:rsidR="00B771A5" w:rsidRPr="006A7DE9" w:rsidRDefault="00F9777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If </w:t>
      </w:r>
      <w:r w:rsidR="00B771A5" w:rsidRPr="006A7DE9">
        <w:rPr>
          <w:color w:val="000000"/>
          <w:sz w:val="20"/>
          <w:szCs w:val="18"/>
          <w:lang w:val="es-ES" w:eastAsia="es-ES"/>
        </w:rPr>
        <w:t>Nuev</w:t>
      </w:r>
      <w:r w:rsidR="00C708E1">
        <w:rPr>
          <w:color w:val="000000"/>
          <w:sz w:val="20"/>
          <w:szCs w:val="18"/>
          <w:lang w:val="es-ES" w:eastAsia="es-ES"/>
        </w:rPr>
        <w:t>o</w:t>
      </w:r>
      <w:r w:rsidR="00B771A5" w:rsidRPr="006A7DE9">
        <w:rPr>
          <w:color w:val="000000"/>
          <w:sz w:val="20"/>
          <w:szCs w:val="18"/>
          <w:lang w:val="es-ES" w:eastAsia="es-ES"/>
        </w:rPr>
        <w:t xml:space="preserve">_Nombre &lt;&gt; "" </w:t>
      </w:r>
      <w:r w:rsidR="00B771A5" w:rsidRPr="006A7DE9">
        <w:rPr>
          <w:b/>
          <w:bCs/>
          <w:color w:val="0000FF"/>
          <w:sz w:val="20"/>
          <w:szCs w:val="18"/>
          <w:lang w:val="es-ES" w:eastAsia="es-ES"/>
        </w:rPr>
        <w:t>Then</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Hoja.Name=Nuevo_nombre</w:t>
      </w:r>
    </w:p>
    <w:p w:rsidR="00B771A5" w:rsidRPr="006A7DE9" w:rsidRDefault="00F9777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lastRenderedPageBreak/>
        <w:tab/>
      </w:r>
      <w:r w:rsidRPr="006A7DE9">
        <w:rPr>
          <w:b/>
          <w:bCs/>
          <w:color w:val="0000FF"/>
          <w:sz w:val="20"/>
          <w:szCs w:val="18"/>
          <w:lang w:val="es-ES" w:eastAsia="es-ES"/>
        </w:rPr>
        <w:tab/>
      </w:r>
      <w:r w:rsidR="00B771A5" w:rsidRPr="006A7DE9">
        <w:rPr>
          <w:b/>
          <w:bCs/>
          <w:color w:val="0000FF"/>
          <w:sz w:val="20"/>
          <w:szCs w:val="18"/>
          <w:lang w:val="es-ES" w:eastAsia="es-ES"/>
        </w:rPr>
        <w:t>End if</w:t>
      </w:r>
    </w:p>
    <w:p w:rsidR="00B771A5" w:rsidRPr="006A7DE9" w:rsidRDefault="00F9777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Next</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Hoja va referenciando cada una de las hojas del conjunto WorkSheets a cada paso de bucle.</w:t>
      </w:r>
    </w:p>
    <w:p w:rsidR="00F9777B" w:rsidRPr="006A7DE9" w:rsidRDefault="00F9777B"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30.</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Entrar valores para las celdas del rango A1:B10 de la hoja Activa.</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Ejemplo_30()</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6A7DE9" w:rsidRDefault="00F9777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R </w:t>
      </w:r>
      <w:r w:rsidR="00B771A5" w:rsidRPr="006A7DE9">
        <w:rPr>
          <w:b/>
          <w:bCs/>
          <w:color w:val="0000FF"/>
          <w:sz w:val="20"/>
          <w:szCs w:val="18"/>
          <w:lang w:val="es-ES" w:eastAsia="es-ES"/>
        </w:rPr>
        <w:t>As Range</w:t>
      </w:r>
    </w:p>
    <w:p w:rsidR="00F9777B" w:rsidRPr="006A7DE9" w:rsidRDefault="00F9777B" w:rsidP="0034484E">
      <w:pPr>
        <w:autoSpaceDE w:val="0"/>
        <w:autoSpaceDN w:val="0"/>
        <w:adjustRightInd w:val="0"/>
        <w:jc w:val="both"/>
        <w:rPr>
          <w:i/>
          <w:iCs/>
          <w:color w:val="008100"/>
          <w:sz w:val="20"/>
          <w:szCs w:val="18"/>
          <w:lang w:val="es-ES" w:eastAsia="es-ES"/>
        </w:rPr>
      </w:pPr>
    </w:p>
    <w:p w:rsidR="00B771A5" w:rsidRPr="006A7DE9" w:rsidRDefault="00F9777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Para cada celda del rango A1:B10 de la hoja activa</w:t>
      </w:r>
    </w:p>
    <w:p w:rsidR="00B771A5" w:rsidRPr="003B3F2F" w:rsidRDefault="00F9777B"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For Each </w:t>
      </w:r>
      <w:r w:rsidR="00B771A5" w:rsidRPr="003B3F2F">
        <w:rPr>
          <w:color w:val="000000"/>
          <w:sz w:val="20"/>
          <w:szCs w:val="18"/>
          <w:lang w:val="en-US" w:eastAsia="es-ES"/>
        </w:rPr>
        <w:t>R in ActiveSheet.Range("A1:B10")</w:t>
      </w:r>
    </w:p>
    <w:p w:rsidR="00B771A5" w:rsidRPr="006A7DE9" w:rsidRDefault="00F9777B"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R.Value = InputBox("Entrar valor para la celda " &amp; R.Address, "Entrada de valores")</w:t>
      </w:r>
    </w:p>
    <w:p w:rsidR="00B771A5" w:rsidRPr="006A7DE9" w:rsidRDefault="00F9777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Next</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F9777B" w:rsidRPr="006A7DE9" w:rsidRDefault="00A26683" w:rsidP="0034484E">
      <w:pPr>
        <w:autoSpaceDE w:val="0"/>
        <w:autoSpaceDN w:val="0"/>
        <w:adjustRightInd w:val="0"/>
        <w:jc w:val="both"/>
        <w:rPr>
          <w:color w:val="000000"/>
          <w:sz w:val="20"/>
          <w:szCs w:val="18"/>
          <w:lang w:val="es-ES" w:eastAsia="es-ES"/>
        </w:rPr>
      </w:pPr>
      <w:r>
        <w:rPr>
          <w:noProof/>
          <w:color w:val="000000"/>
          <w:sz w:val="20"/>
          <w:szCs w:val="18"/>
        </w:rPr>
        <mc:AlternateContent>
          <mc:Choice Requires="wps">
            <w:drawing>
              <wp:anchor distT="0" distB="0" distL="114300" distR="114300" simplePos="0" relativeHeight="251656192" behindDoc="0" locked="0" layoutInCell="1" allowOverlap="1">
                <wp:simplePos x="0" y="0"/>
                <wp:positionH relativeFrom="column">
                  <wp:posOffset>45720</wp:posOffset>
                </wp:positionH>
                <wp:positionV relativeFrom="paragraph">
                  <wp:posOffset>-3789680</wp:posOffset>
                </wp:positionV>
                <wp:extent cx="0" cy="800100"/>
                <wp:effectExtent l="55245" t="20320" r="59055" b="17780"/>
                <wp:wrapNone/>
                <wp:docPr id="2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05E0B" id="AutoShape 15" o:spid="_x0000_s1026" type="#_x0000_t32" style="position:absolute;margin-left:3.6pt;margin-top:-298.4pt;width:0;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">
                <v:stroke startarrow="block" endarrow="block"/>
              </v:shape>
            </w:pict>
          </mc:Fallback>
        </mc:AlternateConten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Observe que se ha declarado una variable tipo Range, este tipo de datos, como puede imaginar y ha</w:t>
      </w:r>
      <w:r w:rsidR="00F9777B" w:rsidRPr="006A7DE9">
        <w:rPr>
          <w:color w:val="000000"/>
          <w:sz w:val="20"/>
          <w:szCs w:val="18"/>
          <w:lang w:val="es-ES" w:eastAsia="es-ES"/>
        </w:rPr>
        <w:t xml:space="preserve"> </w:t>
      </w:r>
      <w:r w:rsidRPr="006A7DE9">
        <w:rPr>
          <w:color w:val="000000"/>
          <w:sz w:val="20"/>
          <w:szCs w:val="18"/>
          <w:lang w:val="es-ES" w:eastAsia="es-ES"/>
        </w:rPr>
        <w:t>visto en el ejemplo sirve para guardar Rangos de una o más casillas, estas variables pueden luego utilizar</w:t>
      </w:r>
      <w:r w:rsidR="00F9777B" w:rsidRPr="006A7DE9">
        <w:rPr>
          <w:color w:val="000000"/>
          <w:sz w:val="20"/>
          <w:szCs w:val="18"/>
          <w:lang w:val="es-ES" w:eastAsia="es-ES"/>
        </w:rPr>
        <w:t xml:space="preserve"> </w:t>
      </w:r>
      <w:r w:rsidRPr="006A7DE9">
        <w:rPr>
          <w:color w:val="000000"/>
          <w:sz w:val="20"/>
          <w:szCs w:val="18"/>
          <w:lang w:val="es-ES" w:eastAsia="es-ES"/>
        </w:rPr>
        <w:t>todas las propiedades y métodos propios de los Objetos Range. Tenga en cuenta que la asignación de las</w:t>
      </w:r>
      <w:r w:rsidR="00F9777B" w:rsidRPr="006A7DE9">
        <w:rPr>
          <w:color w:val="000000"/>
          <w:sz w:val="20"/>
          <w:szCs w:val="18"/>
          <w:lang w:val="es-ES" w:eastAsia="es-ES"/>
        </w:rPr>
        <w:t xml:space="preserve"> </w:t>
      </w:r>
      <w:r w:rsidRPr="006A7DE9">
        <w:rPr>
          <w:color w:val="000000"/>
          <w:sz w:val="20"/>
          <w:szCs w:val="18"/>
          <w:lang w:val="es-ES" w:eastAsia="es-ES"/>
        </w:rPr>
        <w:t>varaibles que sirven para guardar o referenciar objetos (Range, WorkSheet, etc.) deben inicializarse</w:t>
      </w:r>
      <w:r w:rsidR="00F9777B" w:rsidRPr="006A7DE9">
        <w:rPr>
          <w:color w:val="000000"/>
          <w:sz w:val="20"/>
          <w:szCs w:val="18"/>
          <w:lang w:val="es-ES" w:eastAsia="es-ES"/>
        </w:rPr>
        <w:t xml:space="preserve"> </w:t>
      </w:r>
      <w:r w:rsidRPr="006A7DE9">
        <w:rPr>
          <w:color w:val="000000"/>
          <w:sz w:val="20"/>
          <w:szCs w:val="18"/>
          <w:lang w:val="es-ES" w:eastAsia="es-ES"/>
        </w:rPr>
        <w:t>muchas veces a través de la instrucción SET , esto se estudiará en otro capítulo.</w:t>
      </w:r>
    </w:p>
    <w:p w:rsidR="00F9777B" w:rsidRPr="006A7DE9" w:rsidRDefault="00F9777B" w:rsidP="0034484E">
      <w:pPr>
        <w:autoSpaceDE w:val="0"/>
        <w:autoSpaceDN w:val="0"/>
        <w:adjustRightInd w:val="0"/>
        <w:jc w:val="both"/>
        <w:rPr>
          <w:b/>
          <w:bCs/>
          <w:color w:val="000000"/>
          <w:sz w:val="29"/>
          <w:szCs w:val="27"/>
          <w:lang w:val="es-ES" w:eastAsia="es-ES"/>
        </w:rPr>
      </w:pPr>
    </w:p>
    <w:p w:rsidR="00B771A5" w:rsidRPr="006A7DE9" w:rsidRDefault="00B771A5" w:rsidP="0034484E">
      <w:pPr>
        <w:autoSpaceDE w:val="0"/>
        <w:autoSpaceDN w:val="0"/>
        <w:adjustRightInd w:val="0"/>
        <w:jc w:val="both"/>
        <w:rPr>
          <w:b/>
          <w:bCs/>
          <w:color w:val="000000"/>
          <w:sz w:val="29"/>
          <w:szCs w:val="27"/>
          <w:lang w:val="es-ES" w:eastAsia="es-ES"/>
        </w:rPr>
      </w:pPr>
      <w:r w:rsidRPr="006A7DE9">
        <w:rPr>
          <w:b/>
          <w:bCs/>
          <w:color w:val="000000"/>
          <w:sz w:val="29"/>
          <w:szCs w:val="27"/>
          <w:lang w:val="es-ES" w:eastAsia="es-ES"/>
        </w:rPr>
        <w:t>Procedimientos y funciones.</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Se define como procedimiento i/o función a un bloque de código que realiza alguna tarea. Hasta ahora,</w:t>
      </w:r>
      <w:r w:rsidR="00F9777B" w:rsidRPr="006A7DE9">
        <w:rPr>
          <w:color w:val="000000"/>
          <w:sz w:val="20"/>
          <w:szCs w:val="18"/>
          <w:lang w:val="es-ES" w:eastAsia="es-ES"/>
        </w:rPr>
        <w:t xml:space="preserve"> </w:t>
      </w:r>
      <w:r w:rsidRPr="006A7DE9">
        <w:rPr>
          <w:color w:val="000000"/>
          <w:sz w:val="20"/>
          <w:szCs w:val="18"/>
          <w:lang w:val="es-ES" w:eastAsia="es-ES"/>
        </w:rPr>
        <w:t>hemos construido los programas utilizando un único procedimiento, pero a medida que los programas (y</w:t>
      </w:r>
      <w:r w:rsidR="00F9777B" w:rsidRPr="006A7DE9">
        <w:rPr>
          <w:color w:val="000000"/>
          <w:sz w:val="20"/>
          <w:szCs w:val="18"/>
          <w:lang w:val="es-ES" w:eastAsia="es-ES"/>
        </w:rPr>
        <w:t xml:space="preserve"> </w:t>
      </w:r>
      <w:r w:rsidRPr="006A7DE9">
        <w:rPr>
          <w:color w:val="000000"/>
          <w:sz w:val="20"/>
          <w:szCs w:val="18"/>
          <w:lang w:val="es-ES" w:eastAsia="es-ES"/>
        </w:rPr>
        <w:t>los problemas) crecen se va haciendo necesaria la inclusión de más procedimientos. Podría fácilmente</w:t>
      </w:r>
      <w:r w:rsidR="00F9777B" w:rsidRPr="006A7DE9">
        <w:rPr>
          <w:color w:val="000000"/>
          <w:sz w:val="20"/>
          <w:szCs w:val="18"/>
          <w:lang w:val="es-ES" w:eastAsia="es-ES"/>
        </w:rPr>
        <w:t xml:space="preserve"> </w:t>
      </w:r>
      <w:r w:rsidRPr="006A7DE9">
        <w:rPr>
          <w:color w:val="000000"/>
          <w:sz w:val="20"/>
          <w:szCs w:val="18"/>
          <w:lang w:val="es-ES" w:eastAsia="es-ES"/>
        </w:rPr>
        <w:t>caer en la tentación de utilizar, como hasta ahora, un único procedimiento por programa pero se dará</w:t>
      </w:r>
      <w:r w:rsidR="00F9777B" w:rsidRPr="006A7DE9">
        <w:rPr>
          <w:color w:val="000000"/>
          <w:sz w:val="20"/>
          <w:szCs w:val="18"/>
          <w:lang w:val="es-ES" w:eastAsia="es-ES"/>
        </w:rPr>
        <w:t xml:space="preserve"> </w:t>
      </w:r>
      <w:r w:rsidRPr="006A7DE9">
        <w:rPr>
          <w:color w:val="000000"/>
          <w:sz w:val="20"/>
          <w:szCs w:val="18"/>
          <w:lang w:val="es-ES" w:eastAsia="es-ES"/>
        </w:rPr>
        <w:t>cuenta rápidamente de que este método no es nada práctico ya que grandes bloques de código implican</w:t>
      </w:r>
      <w:r w:rsidR="00F9777B" w:rsidRPr="006A7DE9">
        <w:rPr>
          <w:color w:val="000000"/>
          <w:sz w:val="20"/>
          <w:szCs w:val="18"/>
          <w:lang w:val="es-ES" w:eastAsia="es-ES"/>
        </w:rPr>
        <w:t xml:space="preserve"> </w:t>
      </w:r>
      <w:r w:rsidRPr="006A7DE9">
        <w:rPr>
          <w:color w:val="000000"/>
          <w:sz w:val="20"/>
          <w:szCs w:val="18"/>
          <w:lang w:val="es-ES" w:eastAsia="es-ES"/>
        </w:rPr>
        <w:t>mayor complicación del mismo, repetición de sentencias y lo que es más grave, mayores problemas de</w:t>
      </w:r>
      <w:r w:rsidR="00F9777B" w:rsidRPr="006A7DE9">
        <w:rPr>
          <w:color w:val="000000"/>
          <w:sz w:val="20"/>
          <w:szCs w:val="18"/>
          <w:lang w:val="es-ES" w:eastAsia="es-ES"/>
        </w:rPr>
        <w:t xml:space="preserve"> </w:t>
      </w:r>
      <w:r w:rsidRPr="006A7DE9">
        <w:rPr>
          <w:color w:val="000000"/>
          <w:sz w:val="20"/>
          <w:szCs w:val="18"/>
          <w:lang w:val="es-ES" w:eastAsia="es-ES"/>
        </w:rPr>
        <w:t>seguimiento a la hora de depurar errores, ampliar funcionalidades o incluir modificaciones.</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La filosofía de utilizar procedimientos es la antigua fórmula del "divide y vencerás", es decir, con los</w:t>
      </w:r>
      <w:r w:rsidR="00F9777B" w:rsidRPr="006A7DE9">
        <w:rPr>
          <w:color w:val="000000"/>
          <w:sz w:val="20"/>
          <w:szCs w:val="18"/>
          <w:lang w:val="es-ES" w:eastAsia="es-ES"/>
        </w:rPr>
        <w:t xml:space="preserve"> </w:t>
      </w:r>
      <w:r w:rsidRPr="006A7DE9">
        <w:rPr>
          <w:color w:val="000000"/>
          <w:sz w:val="20"/>
          <w:szCs w:val="18"/>
          <w:lang w:val="es-ES" w:eastAsia="es-ES"/>
        </w:rPr>
        <w:t>procedimientos podremos tratar cada problema o tarea de forma más o menos aislada de forma que</w:t>
      </w:r>
      <w:r w:rsidR="00F9777B" w:rsidRPr="006A7DE9">
        <w:rPr>
          <w:color w:val="000000"/>
          <w:sz w:val="20"/>
          <w:szCs w:val="18"/>
          <w:lang w:val="es-ES" w:eastAsia="es-ES"/>
        </w:rPr>
        <w:t xml:space="preserve"> </w:t>
      </w:r>
      <w:r w:rsidRPr="006A7DE9">
        <w:rPr>
          <w:color w:val="000000"/>
          <w:sz w:val="20"/>
          <w:szCs w:val="18"/>
          <w:lang w:val="es-ES" w:eastAsia="es-ES"/>
        </w:rPr>
        <w:t>construiremos el programa paso a paso evitando tener que resolver o controlar múltiples cosas a la vez.</w:t>
      </w:r>
      <w:r w:rsidR="00F9777B" w:rsidRPr="006A7DE9">
        <w:rPr>
          <w:color w:val="000000"/>
          <w:sz w:val="20"/>
          <w:szCs w:val="18"/>
          <w:lang w:val="es-ES" w:eastAsia="es-ES"/>
        </w:rPr>
        <w:t xml:space="preserve"> </w:t>
      </w:r>
      <w:r w:rsidRPr="006A7DE9">
        <w:rPr>
          <w:color w:val="000000"/>
          <w:sz w:val="20"/>
          <w:szCs w:val="18"/>
          <w:lang w:val="es-ES" w:eastAsia="es-ES"/>
        </w:rPr>
        <w:t>Cada tarea la realizará un procedimiento, si esta tarea implica la ejecución de otras tareas, cada una se</w:t>
      </w:r>
      <w:r w:rsidR="00F9777B" w:rsidRPr="006A7DE9">
        <w:rPr>
          <w:color w:val="000000"/>
          <w:sz w:val="20"/>
          <w:szCs w:val="18"/>
          <w:lang w:val="es-ES" w:eastAsia="es-ES"/>
        </w:rPr>
        <w:t xml:space="preserve"> </w:t>
      </w:r>
      <w:r w:rsidRPr="006A7DE9">
        <w:rPr>
          <w:color w:val="000000"/>
          <w:sz w:val="20"/>
          <w:szCs w:val="18"/>
          <w:lang w:val="es-ES" w:eastAsia="es-ES"/>
        </w:rPr>
        <w:t>implementará y solucionará en su correspondiente procedimiento de manera que cada uno haga una cosa</w:t>
      </w:r>
      <w:r w:rsidR="00F9777B" w:rsidRPr="006A7DE9">
        <w:rPr>
          <w:color w:val="000000"/>
          <w:sz w:val="20"/>
          <w:szCs w:val="18"/>
          <w:lang w:val="es-ES" w:eastAsia="es-ES"/>
        </w:rPr>
        <w:t xml:space="preserve"> </w:t>
      </w:r>
      <w:r w:rsidRPr="006A7DE9">
        <w:rPr>
          <w:color w:val="000000"/>
          <w:sz w:val="20"/>
          <w:szCs w:val="18"/>
          <w:lang w:val="es-ES" w:eastAsia="es-ES"/>
        </w:rPr>
        <w:t>concreta. Así, los diferentes pasos que se deben ejecutar para que un programa haga algo, quedaran bien</w:t>
      </w:r>
      <w:r w:rsidR="00F9777B" w:rsidRPr="006A7DE9">
        <w:rPr>
          <w:color w:val="000000"/>
          <w:sz w:val="20"/>
          <w:szCs w:val="18"/>
          <w:lang w:val="es-ES" w:eastAsia="es-ES"/>
        </w:rPr>
        <w:t xml:space="preserve"> </w:t>
      </w:r>
      <w:r w:rsidRPr="006A7DE9">
        <w:rPr>
          <w:color w:val="000000"/>
          <w:sz w:val="20"/>
          <w:szCs w:val="18"/>
          <w:lang w:val="es-ES" w:eastAsia="es-ES"/>
        </w:rPr>
        <w:t>definidos cada uno en su correspondiente procedimiento, si el programa falla, fallará a partir de un</w:t>
      </w:r>
      <w:r w:rsidR="00F9777B" w:rsidRPr="006A7DE9">
        <w:rPr>
          <w:color w:val="000000"/>
          <w:sz w:val="20"/>
          <w:szCs w:val="18"/>
          <w:lang w:val="es-ES" w:eastAsia="es-ES"/>
        </w:rPr>
        <w:t xml:space="preserve"> </w:t>
      </w:r>
      <w:r w:rsidRPr="006A7DE9">
        <w:rPr>
          <w:color w:val="000000"/>
          <w:sz w:val="20"/>
          <w:szCs w:val="18"/>
          <w:lang w:val="es-ES" w:eastAsia="es-ES"/>
        </w:rPr>
        <w:t>procedimiento y de esta forma podremos localizar el error más rápidamente.</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Los procedimientos son también un eficaz mecanismo para evitar la repetición de código en un mismo</w:t>
      </w:r>
      <w:r w:rsidR="00F9777B" w:rsidRPr="006A7DE9">
        <w:rPr>
          <w:color w:val="000000"/>
          <w:sz w:val="20"/>
          <w:szCs w:val="18"/>
          <w:lang w:val="es-ES" w:eastAsia="es-ES"/>
        </w:rPr>
        <w:t xml:space="preserve"> </w:t>
      </w:r>
      <w:r w:rsidRPr="006A7DE9">
        <w:rPr>
          <w:color w:val="000000"/>
          <w:sz w:val="20"/>
          <w:szCs w:val="18"/>
          <w:lang w:val="es-ES" w:eastAsia="es-ES"/>
        </w:rPr>
        <w:t>programa e incluso en diferentes programas. Suponemos que habrá intuido que hay muchas tareas que se</w:t>
      </w:r>
      <w:r w:rsidR="00F9777B" w:rsidRPr="006A7DE9">
        <w:rPr>
          <w:color w:val="000000"/>
          <w:sz w:val="20"/>
          <w:szCs w:val="18"/>
          <w:lang w:val="es-ES" w:eastAsia="es-ES"/>
        </w:rPr>
        <w:t xml:space="preserve"> </w:t>
      </w:r>
      <w:r w:rsidRPr="006A7DE9">
        <w:rPr>
          <w:color w:val="000000"/>
          <w:sz w:val="20"/>
          <w:szCs w:val="18"/>
          <w:lang w:val="es-ES" w:eastAsia="es-ES"/>
        </w:rPr>
        <w:t>repiten en casi todos los programas, veremos como los procedimientos que ejecutan estas tareas se</w:t>
      </w:r>
      <w:r w:rsidR="00F9777B" w:rsidRPr="006A7DE9">
        <w:rPr>
          <w:color w:val="000000"/>
          <w:sz w:val="20"/>
          <w:szCs w:val="18"/>
          <w:lang w:val="es-ES" w:eastAsia="es-ES"/>
        </w:rPr>
        <w:t xml:space="preserve"> </w:t>
      </w:r>
      <w:r w:rsidRPr="006A7DE9">
        <w:rPr>
          <w:color w:val="000000"/>
          <w:sz w:val="20"/>
          <w:szCs w:val="18"/>
          <w:lang w:val="es-ES" w:eastAsia="es-ES"/>
        </w:rPr>
        <w:t>pueden incluir en un módulo de forma que este sea exportable a otros programas y de esta manera ganar</w:t>
      </w:r>
      <w:r w:rsidR="00F9777B" w:rsidRPr="006A7DE9">
        <w:rPr>
          <w:color w:val="000000"/>
          <w:sz w:val="20"/>
          <w:szCs w:val="18"/>
          <w:lang w:val="es-ES" w:eastAsia="es-ES"/>
        </w:rPr>
        <w:t xml:space="preserve"> </w:t>
      </w:r>
      <w:r w:rsidRPr="006A7DE9">
        <w:rPr>
          <w:color w:val="000000"/>
          <w:sz w:val="20"/>
          <w:szCs w:val="18"/>
          <w:lang w:val="es-ES" w:eastAsia="es-ES"/>
        </w:rPr>
        <w:t>tiempo que, como dice el tópico, es precioso.</w:t>
      </w:r>
    </w:p>
    <w:p w:rsidR="00F9777B" w:rsidRPr="006A7DE9" w:rsidRDefault="00F9777B" w:rsidP="0034484E">
      <w:pPr>
        <w:autoSpaceDE w:val="0"/>
        <w:autoSpaceDN w:val="0"/>
        <w:adjustRightInd w:val="0"/>
        <w:jc w:val="both"/>
        <w:rPr>
          <w:color w:val="000000"/>
          <w:sz w:val="25"/>
          <w:szCs w:val="23"/>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Definir un procedimiento.</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Ya lo hemos hecho unas cuantas veces, pero ahí va de nuevo.</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6A7DE9" w:rsidRDefault="00F9777B"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Sub </w:t>
      </w:r>
      <w:r w:rsidR="00B771A5" w:rsidRPr="006A7DE9">
        <w:rPr>
          <w:color w:val="000000"/>
          <w:sz w:val="20"/>
          <w:szCs w:val="18"/>
          <w:lang w:val="es-ES" w:eastAsia="es-ES"/>
        </w:rPr>
        <w:t>Nombre_Procedimento</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Sentencias.</w:t>
      </w:r>
    </w:p>
    <w:p w:rsidR="00B771A5" w:rsidRPr="006A7DE9" w:rsidRDefault="00F9777B"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End Sub</w:t>
      </w:r>
      <w:r w:rsidR="00B771A5" w:rsidRPr="006A7DE9">
        <w:rPr>
          <w:color w:val="000000"/>
          <w:sz w:val="20"/>
          <w:szCs w:val="18"/>
          <w:lang w:val="es-ES" w:eastAsia="es-ES"/>
        </w:rPr>
        <w:t>.</w:t>
      </w:r>
    </w:p>
    <w:p w:rsidR="00F9777B" w:rsidRPr="006A7DE9" w:rsidRDefault="00F9777B" w:rsidP="0034484E">
      <w:pPr>
        <w:autoSpaceDE w:val="0"/>
        <w:autoSpaceDN w:val="0"/>
        <w:adjustRightInd w:val="0"/>
        <w:jc w:val="both"/>
        <w:rPr>
          <w:color w:val="000000"/>
          <w:sz w:val="25"/>
          <w:szCs w:val="23"/>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lastRenderedPageBreak/>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Llamar a un procedimiento.</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Para llamar un procedimiento desde otro se utiliza la instrucción </w:t>
      </w:r>
      <w:r w:rsidRPr="006A7DE9">
        <w:rPr>
          <w:b/>
          <w:bCs/>
          <w:color w:val="000000"/>
          <w:sz w:val="20"/>
          <w:szCs w:val="18"/>
          <w:lang w:val="es-ES" w:eastAsia="es-ES"/>
        </w:rPr>
        <w:t xml:space="preserve">Call </w:t>
      </w:r>
      <w:r w:rsidRPr="006A7DE9">
        <w:rPr>
          <w:i/>
          <w:iCs/>
          <w:color w:val="000000"/>
          <w:sz w:val="20"/>
          <w:szCs w:val="18"/>
          <w:lang w:val="es-ES" w:eastAsia="es-ES"/>
        </w:rPr>
        <w:t>Nombre_Procedimiento</w:t>
      </w:r>
      <w:r w:rsidRPr="006A7DE9">
        <w:rPr>
          <w:color w:val="000000"/>
          <w:sz w:val="20"/>
          <w:szCs w:val="18"/>
          <w:lang w:val="es-ES" w:eastAsia="es-ES"/>
        </w:rPr>
        <w:t>.</w:t>
      </w:r>
    </w:p>
    <w:p w:rsidR="00B771A5" w:rsidRPr="006A7DE9" w:rsidRDefault="00F9777B"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Sub </w:t>
      </w:r>
      <w:r w:rsidR="00B771A5" w:rsidRPr="006A7DE9">
        <w:rPr>
          <w:color w:val="000000"/>
          <w:sz w:val="20"/>
          <w:szCs w:val="18"/>
          <w:lang w:val="es-ES" w:eastAsia="es-ES"/>
        </w:rPr>
        <w:t>P_Uno</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Sentencias.</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F9777B"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P_Dos</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Sentencias</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Las secuencias del procedimiento </w:t>
      </w:r>
      <w:r w:rsidRPr="006A7DE9">
        <w:rPr>
          <w:i/>
          <w:iCs/>
          <w:color w:val="000000"/>
          <w:sz w:val="20"/>
          <w:szCs w:val="18"/>
          <w:lang w:val="es-ES" w:eastAsia="es-ES"/>
        </w:rPr>
        <w:t xml:space="preserve">P_Uno </w:t>
      </w:r>
      <w:r w:rsidRPr="006A7DE9">
        <w:rPr>
          <w:color w:val="000000"/>
          <w:sz w:val="20"/>
          <w:szCs w:val="18"/>
          <w:lang w:val="es-ES" w:eastAsia="es-ES"/>
        </w:rPr>
        <w:t xml:space="preserve">se ejecutan hasta llegar a la línea </w:t>
      </w:r>
      <w:r w:rsidRPr="006A7DE9">
        <w:rPr>
          <w:b/>
          <w:bCs/>
          <w:color w:val="000000"/>
          <w:sz w:val="20"/>
          <w:szCs w:val="18"/>
          <w:lang w:val="es-ES" w:eastAsia="es-ES"/>
        </w:rPr>
        <w:t xml:space="preserve">Call </w:t>
      </w:r>
      <w:r w:rsidRPr="006A7DE9">
        <w:rPr>
          <w:i/>
          <w:iCs/>
          <w:color w:val="000000"/>
          <w:sz w:val="20"/>
          <w:szCs w:val="18"/>
          <w:lang w:val="es-ES" w:eastAsia="es-ES"/>
        </w:rPr>
        <w:t>P_Dos</w:t>
      </w:r>
      <w:r w:rsidRPr="006A7DE9">
        <w:rPr>
          <w:color w:val="000000"/>
          <w:sz w:val="20"/>
          <w:szCs w:val="18"/>
          <w:lang w:val="es-ES" w:eastAsia="es-ES"/>
        </w:rPr>
        <w:t>, entonces se salta</w:t>
      </w:r>
      <w:r w:rsidR="00F9777B" w:rsidRPr="006A7DE9">
        <w:rPr>
          <w:color w:val="000000"/>
          <w:sz w:val="20"/>
          <w:szCs w:val="18"/>
          <w:lang w:val="es-ES" w:eastAsia="es-ES"/>
        </w:rPr>
        <w:t xml:space="preserve"> </w:t>
      </w:r>
      <w:r w:rsidRPr="006A7DE9">
        <w:rPr>
          <w:color w:val="000000"/>
          <w:sz w:val="20"/>
          <w:szCs w:val="18"/>
          <w:lang w:val="es-ES" w:eastAsia="es-ES"/>
        </w:rPr>
        <w:t xml:space="preserve">al procedimiento </w:t>
      </w:r>
      <w:r w:rsidRPr="006A7DE9">
        <w:rPr>
          <w:i/>
          <w:iCs/>
          <w:color w:val="000000"/>
          <w:sz w:val="20"/>
          <w:szCs w:val="18"/>
          <w:lang w:val="es-ES" w:eastAsia="es-ES"/>
        </w:rPr>
        <w:t>P_Dos</w:t>
      </w:r>
      <w:r w:rsidRPr="006A7DE9">
        <w:rPr>
          <w:color w:val="000000"/>
          <w:sz w:val="20"/>
          <w:szCs w:val="18"/>
          <w:lang w:val="es-ES" w:eastAsia="es-ES"/>
        </w:rPr>
        <w:t>, se ejecutan todas las sentencias de este procedimiento y el programa continua</w:t>
      </w:r>
      <w:r w:rsidR="00F9777B" w:rsidRPr="006A7DE9">
        <w:rPr>
          <w:color w:val="000000"/>
          <w:sz w:val="20"/>
          <w:szCs w:val="18"/>
          <w:lang w:val="es-ES" w:eastAsia="es-ES"/>
        </w:rPr>
        <w:t xml:space="preserve"> </w:t>
      </w:r>
      <w:r w:rsidRPr="006A7DE9">
        <w:rPr>
          <w:color w:val="000000"/>
          <w:sz w:val="20"/>
          <w:szCs w:val="18"/>
          <w:lang w:val="es-ES" w:eastAsia="es-ES"/>
        </w:rPr>
        <w:t xml:space="preserve">ejecutándose en el procedimiento </w:t>
      </w:r>
      <w:r w:rsidRPr="006A7DE9">
        <w:rPr>
          <w:i/>
          <w:iCs/>
          <w:color w:val="000000"/>
          <w:sz w:val="20"/>
          <w:szCs w:val="18"/>
          <w:lang w:val="es-ES" w:eastAsia="es-ES"/>
        </w:rPr>
        <w:t xml:space="preserve">P_Uno </w:t>
      </w:r>
      <w:r w:rsidRPr="006A7DE9">
        <w:rPr>
          <w:color w:val="000000"/>
          <w:sz w:val="20"/>
          <w:szCs w:val="18"/>
          <w:lang w:val="es-ES" w:eastAsia="es-ES"/>
        </w:rPr>
        <w:t xml:space="preserve">a partir de la sentencia que sigue a </w:t>
      </w:r>
      <w:r w:rsidRPr="006A7DE9">
        <w:rPr>
          <w:b/>
          <w:bCs/>
          <w:color w:val="000000"/>
          <w:sz w:val="20"/>
          <w:szCs w:val="18"/>
          <w:lang w:val="es-ES" w:eastAsia="es-ES"/>
        </w:rPr>
        <w:t xml:space="preserve">Call </w:t>
      </w:r>
      <w:r w:rsidRPr="006A7DE9">
        <w:rPr>
          <w:i/>
          <w:iCs/>
          <w:color w:val="000000"/>
          <w:sz w:val="20"/>
          <w:szCs w:val="18"/>
          <w:lang w:val="es-ES" w:eastAsia="es-ES"/>
        </w:rPr>
        <w:t>P_Dos</w:t>
      </w:r>
      <w:r w:rsidRPr="006A7DE9">
        <w:rPr>
          <w:color w:val="000000"/>
          <w:sz w:val="20"/>
          <w:szCs w:val="18"/>
          <w:lang w:val="es-ES" w:eastAsia="es-ES"/>
        </w:rPr>
        <w:t>.</w:t>
      </w:r>
    </w:p>
    <w:p w:rsidR="00F9777B" w:rsidRPr="006A7DE9" w:rsidRDefault="00F9777B"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32.</w:t>
      </w:r>
    </w:p>
    <w:p w:rsidR="00B771A5" w:rsidRPr="003B3F2F" w:rsidRDefault="00B771A5"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Es el mismo programa que el visto en el ejemplo 29 pero el código que salta casilla hasta que se</w:t>
      </w:r>
      <w:r w:rsidR="00F9777B" w:rsidRPr="006A7DE9">
        <w:rPr>
          <w:color w:val="000000"/>
          <w:sz w:val="20"/>
          <w:szCs w:val="18"/>
          <w:lang w:val="es-ES" w:eastAsia="es-ES"/>
        </w:rPr>
        <w:t xml:space="preserve"> </w:t>
      </w:r>
      <w:r w:rsidRPr="006A7DE9">
        <w:rPr>
          <w:color w:val="000000"/>
          <w:sz w:val="20"/>
          <w:szCs w:val="18"/>
          <w:lang w:val="es-ES" w:eastAsia="es-ES"/>
        </w:rPr>
        <w:t xml:space="preserve">encuentra una vacía se implementa en un procedimiento llamado, </w:t>
      </w:r>
      <w:r w:rsidRPr="006A7DE9">
        <w:rPr>
          <w:i/>
          <w:iCs/>
          <w:color w:val="000000"/>
          <w:sz w:val="20"/>
          <w:szCs w:val="18"/>
          <w:lang w:val="es-ES" w:eastAsia="es-ES"/>
        </w:rPr>
        <w:t>Saltar_Celdas_Llenas</w:t>
      </w:r>
      <w:r w:rsidRPr="006A7DE9">
        <w:rPr>
          <w:color w:val="000000"/>
          <w:sz w:val="20"/>
          <w:szCs w:val="18"/>
          <w:lang w:val="es-ES" w:eastAsia="es-ES"/>
        </w:rPr>
        <w:t>. Observe que</w:t>
      </w:r>
      <w:r w:rsidR="00F9777B" w:rsidRPr="006A7DE9">
        <w:rPr>
          <w:color w:val="000000"/>
          <w:sz w:val="20"/>
          <w:szCs w:val="18"/>
          <w:lang w:val="es-ES" w:eastAsia="es-ES"/>
        </w:rPr>
        <w:t xml:space="preserve"> </w:t>
      </w:r>
      <w:r w:rsidRPr="006A7DE9">
        <w:rPr>
          <w:color w:val="000000"/>
          <w:sz w:val="20"/>
          <w:szCs w:val="18"/>
          <w:lang w:val="es-ES" w:eastAsia="es-ES"/>
        </w:rPr>
        <w:t xml:space="preserve">para entrar valores se ha sustituido Do While..Loop por Do.. </w:t>
      </w:r>
      <w:r w:rsidRPr="003B3F2F">
        <w:rPr>
          <w:color w:val="000000"/>
          <w:sz w:val="20"/>
          <w:szCs w:val="18"/>
          <w:lang w:val="en-US" w:eastAsia="es-ES"/>
        </w:rPr>
        <w:t>Loop While.</w:t>
      </w:r>
    </w:p>
    <w:p w:rsidR="00F9777B" w:rsidRPr="003B3F2F" w:rsidRDefault="00F9777B" w:rsidP="0034484E">
      <w:pPr>
        <w:autoSpaceDE w:val="0"/>
        <w:autoSpaceDN w:val="0"/>
        <w:adjustRightInd w:val="0"/>
        <w:jc w:val="both"/>
        <w:rPr>
          <w:color w:val="000000"/>
          <w:sz w:val="20"/>
          <w:szCs w:val="18"/>
          <w:lang w:val="en-U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Ejemplo_32()</w:t>
      </w:r>
    </w:p>
    <w:p w:rsidR="00F9777B" w:rsidRPr="003B3F2F" w:rsidRDefault="00F9777B" w:rsidP="0034484E">
      <w:pPr>
        <w:autoSpaceDE w:val="0"/>
        <w:autoSpaceDN w:val="0"/>
        <w:adjustRightInd w:val="0"/>
        <w:jc w:val="both"/>
        <w:rPr>
          <w:b/>
          <w:bCs/>
          <w:color w:val="0000FF"/>
          <w:sz w:val="20"/>
          <w:szCs w:val="18"/>
          <w:lang w:val="en-US" w:eastAsia="es-ES"/>
        </w:rPr>
      </w:pPr>
    </w:p>
    <w:p w:rsidR="00B771A5" w:rsidRPr="003B3F2F" w:rsidRDefault="00F9777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Nombre </w:t>
      </w:r>
      <w:r w:rsidR="00B771A5" w:rsidRPr="003B3F2F">
        <w:rPr>
          <w:b/>
          <w:bCs/>
          <w:color w:val="0000FF"/>
          <w:sz w:val="20"/>
          <w:szCs w:val="18"/>
          <w:lang w:val="en-US" w:eastAsia="es-ES"/>
        </w:rPr>
        <w:t>As String</w:t>
      </w:r>
    </w:p>
    <w:p w:rsidR="00B771A5" w:rsidRPr="003B3F2F" w:rsidRDefault="00F9777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Ciudad </w:t>
      </w:r>
      <w:r w:rsidR="00B771A5" w:rsidRPr="003B3F2F">
        <w:rPr>
          <w:b/>
          <w:bCs/>
          <w:color w:val="0000FF"/>
          <w:sz w:val="20"/>
          <w:szCs w:val="18"/>
          <w:lang w:val="en-US" w:eastAsia="es-ES"/>
        </w:rPr>
        <w:t>As String</w:t>
      </w:r>
    </w:p>
    <w:p w:rsidR="00B771A5" w:rsidRPr="003B3F2F" w:rsidRDefault="00F9777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Edad </w:t>
      </w:r>
      <w:r w:rsidR="00B771A5" w:rsidRPr="003B3F2F">
        <w:rPr>
          <w:b/>
          <w:bCs/>
          <w:color w:val="0000FF"/>
          <w:sz w:val="20"/>
          <w:szCs w:val="18"/>
          <w:lang w:val="en-US" w:eastAsia="es-ES"/>
        </w:rPr>
        <w:t>As Integer</w:t>
      </w:r>
    </w:p>
    <w:p w:rsidR="00B771A5" w:rsidRPr="003B3F2F" w:rsidRDefault="00F9777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fecha </w:t>
      </w:r>
      <w:r w:rsidR="00B771A5" w:rsidRPr="003B3F2F">
        <w:rPr>
          <w:b/>
          <w:bCs/>
          <w:color w:val="0000FF"/>
          <w:sz w:val="20"/>
          <w:szCs w:val="18"/>
          <w:lang w:val="en-US" w:eastAsia="es-ES"/>
        </w:rPr>
        <w:t>As Date</w:t>
      </w:r>
    </w:p>
    <w:p w:rsidR="00F9777B" w:rsidRPr="003B3F2F" w:rsidRDefault="00F9777B" w:rsidP="0034484E">
      <w:pPr>
        <w:autoSpaceDE w:val="0"/>
        <w:autoSpaceDN w:val="0"/>
        <w:adjustRightInd w:val="0"/>
        <w:jc w:val="both"/>
        <w:rPr>
          <w:i/>
          <w:iCs/>
          <w:color w:val="008100"/>
          <w:sz w:val="20"/>
          <w:szCs w:val="18"/>
          <w:lang w:val="en-US" w:eastAsia="es-ES"/>
        </w:rPr>
      </w:pPr>
    </w:p>
    <w:p w:rsidR="00B771A5" w:rsidRPr="006A7DE9" w:rsidRDefault="00F9777B"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00B771A5" w:rsidRPr="006A7DE9">
        <w:rPr>
          <w:i/>
          <w:iCs/>
          <w:color w:val="008100"/>
          <w:sz w:val="20"/>
          <w:szCs w:val="18"/>
          <w:lang w:val="es-ES" w:eastAsia="es-ES"/>
        </w:rPr>
        <w:t>' Llamada a la función Saltar_Celdas_Llenas, el programa salta aquí a ejecutar las</w:t>
      </w:r>
    </w:p>
    <w:p w:rsidR="00B771A5" w:rsidRPr="006A7DE9" w:rsidRDefault="00F9777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'instrucciones de este procedimiento y luego vuelve para continuar la ejecución a partir de la</w:t>
      </w:r>
    </w:p>
    <w:p w:rsidR="00B771A5" w:rsidRPr="006A7DE9" w:rsidRDefault="00F9777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'instrucción Do</w:t>
      </w:r>
    </w:p>
    <w:p w:rsidR="00B771A5" w:rsidRPr="006A7DE9" w:rsidRDefault="00F9777B"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Saltar_Celdas_Llenas</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6A7DE9" w:rsidRDefault="00F9777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Do</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Nombre = InputBox("Entre el Nombre (Return para Terminar) : ", "Nombre")</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Ciudad = InputBox("Entre la Ciudad : ", "Ciudad")</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Edad = Val(InputBox("Entre la Edad : ", "Edad"))</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Fecha=Cdate(InputBox("Entra la Fecha : ", "Fecha"))</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A64BC5" w:rsidRDefault="00F9777B"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A64BC5">
        <w:rPr>
          <w:b/>
          <w:bCs/>
          <w:color w:val="0000FF"/>
          <w:sz w:val="20"/>
          <w:szCs w:val="18"/>
          <w:lang w:val="en-US" w:eastAsia="es-ES"/>
        </w:rPr>
        <w:t xml:space="preserve">With </w:t>
      </w:r>
      <w:r w:rsidR="00B771A5" w:rsidRPr="00A64BC5">
        <w:rPr>
          <w:color w:val="000000"/>
          <w:sz w:val="20"/>
          <w:szCs w:val="18"/>
          <w:lang w:val="en-US" w:eastAsia="es-ES"/>
        </w:rPr>
        <w:t>ActiveCell</w:t>
      </w:r>
    </w:p>
    <w:p w:rsidR="00B771A5" w:rsidRPr="00A64BC5" w:rsidRDefault="00F9777B"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A64BC5">
        <w:rPr>
          <w:color w:val="000000"/>
          <w:sz w:val="20"/>
          <w:szCs w:val="18"/>
          <w:lang w:val="en-US" w:eastAsia="es-ES"/>
        </w:rPr>
        <w:t>.Value = Nombre</w:t>
      </w:r>
    </w:p>
    <w:p w:rsidR="00B771A5" w:rsidRPr="003B3F2F" w:rsidRDefault="00F9777B"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3B3F2F">
        <w:rPr>
          <w:color w:val="000000"/>
          <w:sz w:val="20"/>
          <w:szCs w:val="18"/>
          <w:lang w:val="en-US" w:eastAsia="es-ES"/>
        </w:rPr>
        <w:t>.Offset(0,1).Value = Ciudad</w:t>
      </w:r>
    </w:p>
    <w:p w:rsidR="00B771A5" w:rsidRPr="003B3F2F" w:rsidRDefault="00F9777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.Offset(0,2).Value = Edad</w:t>
      </w:r>
    </w:p>
    <w:p w:rsidR="00B771A5" w:rsidRPr="00A64BC5" w:rsidRDefault="00F9777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A64BC5">
        <w:rPr>
          <w:color w:val="000000"/>
          <w:sz w:val="20"/>
          <w:szCs w:val="18"/>
          <w:lang w:val="en-US" w:eastAsia="es-ES"/>
        </w:rPr>
        <w:t>.Offset(0,3).value = fecha</w:t>
      </w:r>
    </w:p>
    <w:p w:rsidR="00B771A5" w:rsidRPr="006A7DE9" w:rsidRDefault="00F9777B" w:rsidP="0034484E">
      <w:pPr>
        <w:autoSpaceDE w:val="0"/>
        <w:autoSpaceDN w:val="0"/>
        <w:adjustRightInd w:val="0"/>
        <w:jc w:val="both"/>
        <w:rPr>
          <w:b/>
          <w:bCs/>
          <w:color w:val="0000FF"/>
          <w:sz w:val="20"/>
          <w:szCs w:val="18"/>
          <w:lang w:val="es-ES" w:eastAsia="es-ES"/>
        </w:rPr>
      </w:pPr>
      <w:r w:rsidRPr="00A64BC5">
        <w:rPr>
          <w:b/>
          <w:bCs/>
          <w:color w:val="0000FF"/>
          <w:sz w:val="20"/>
          <w:szCs w:val="18"/>
          <w:lang w:val="en-US" w:eastAsia="es-ES"/>
        </w:rPr>
        <w:tab/>
      </w:r>
      <w:r w:rsidRPr="00A64BC5">
        <w:rPr>
          <w:b/>
          <w:bCs/>
          <w:color w:val="0000FF"/>
          <w:sz w:val="20"/>
          <w:szCs w:val="18"/>
          <w:lang w:val="en-US" w:eastAsia="es-ES"/>
        </w:rPr>
        <w:tab/>
      </w:r>
      <w:r w:rsidR="00B771A5" w:rsidRPr="006A7DE9">
        <w:rPr>
          <w:b/>
          <w:bCs/>
          <w:color w:val="0000FF"/>
          <w:sz w:val="20"/>
          <w:szCs w:val="18"/>
          <w:lang w:val="es-ES" w:eastAsia="es-ES"/>
        </w:rPr>
        <w:t>End With</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ActiveCell.Offset(1,0).Activate</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Mas_datos = MsgBox("Otro registro ?", vbYesNo+vbQuestion,"Entrada de datos")</w:t>
      </w:r>
    </w:p>
    <w:p w:rsidR="00B771A5" w:rsidRPr="003B3F2F" w:rsidRDefault="00F9777B"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Loop While </w:t>
      </w:r>
      <w:r w:rsidR="00B771A5" w:rsidRPr="003B3F2F">
        <w:rPr>
          <w:color w:val="000000"/>
          <w:sz w:val="20"/>
          <w:szCs w:val="18"/>
          <w:lang w:val="en-US" w:eastAsia="es-ES"/>
        </w:rPr>
        <w:t>Mas_Datos = vbYes</w:t>
      </w:r>
    </w:p>
    <w:p w:rsidR="00F9777B" w:rsidRPr="003B3F2F" w:rsidRDefault="00F9777B"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Función que salta celdas de una misma columna. Si rve para encontrar la primera celda vacía de la</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columna</w:t>
      </w: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Saltar_Celdad_Llenas()</w:t>
      </w:r>
    </w:p>
    <w:p w:rsidR="00B771A5" w:rsidRPr="003B3F2F" w:rsidRDefault="00F9777B"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WorkSheets("Hoja1").Activate</w:t>
      </w:r>
    </w:p>
    <w:p w:rsidR="00B771A5" w:rsidRPr="003B3F2F" w:rsidRDefault="00F9777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ActiveSheet.Range("A1").Activate</w:t>
      </w:r>
    </w:p>
    <w:p w:rsidR="00F9777B" w:rsidRPr="003B3F2F" w:rsidRDefault="00F9777B" w:rsidP="0034484E">
      <w:pPr>
        <w:autoSpaceDE w:val="0"/>
        <w:autoSpaceDN w:val="0"/>
        <w:adjustRightInd w:val="0"/>
        <w:jc w:val="both"/>
        <w:rPr>
          <w:b/>
          <w:bCs/>
          <w:color w:val="0000FF"/>
          <w:sz w:val="20"/>
          <w:szCs w:val="18"/>
          <w:lang w:val="en-US" w:eastAsia="es-ES"/>
        </w:rPr>
      </w:pPr>
    </w:p>
    <w:p w:rsidR="00B771A5" w:rsidRPr="003B3F2F" w:rsidRDefault="00F9777B"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Do </w:t>
      </w:r>
      <w:r w:rsidR="00B771A5" w:rsidRPr="003B3F2F">
        <w:rPr>
          <w:color w:val="000000"/>
          <w:sz w:val="20"/>
          <w:szCs w:val="18"/>
          <w:lang w:val="en-US" w:eastAsia="es-ES"/>
        </w:rPr>
        <w:t>While not IsEmpty(ActiveCell)</w:t>
      </w:r>
    </w:p>
    <w:p w:rsidR="00B771A5" w:rsidRPr="003B3F2F" w:rsidRDefault="00F9777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ActiveCell.Offset(1,0).Activate</w:t>
      </w:r>
    </w:p>
    <w:p w:rsidR="00B771A5" w:rsidRPr="003B3F2F" w:rsidRDefault="00F9777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smartTag w:uri="urn:schemas-microsoft-com:office:smarttags" w:element="place">
        <w:r w:rsidR="00B771A5" w:rsidRPr="003B3F2F">
          <w:rPr>
            <w:b/>
            <w:bCs/>
            <w:color w:val="0000FF"/>
            <w:sz w:val="20"/>
            <w:szCs w:val="18"/>
            <w:lang w:val="en-US" w:eastAsia="es-ES"/>
          </w:rPr>
          <w:t>Loop</w:t>
        </w:r>
      </w:smartTag>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F9777B" w:rsidRPr="003B3F2F" w:rsidRDefault="00F9777B" w:rsidP="0034484E">
      <w:pPr>
        <w:autoSpaceDE w:val="0"/>
        <w:autoSpaceDN w:val="0"/>
        <w:adjustRightInd w:val="0"/>
        <w:jc w:val="both"/>
        <w:rPr>
          <w:color w:val="000000"/>
          <w:sz w:val="25"/>
          <w:szCs w:val="23"/>
          <w:lang w:val="en-U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Generalizar una función.</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Observe que para saltar un rango de casillas llenas sólo necesitará llamar a la función</w:t>
      </w:r>
      <w:r w:rsidR="00F9777B" w:rsidRPr="006A7DE9">
        <w:rPr>
          <w:color w:val="000000"/>
          <w:sz w:val="20"/>
          <w:szCs w:val="18"/>
          <w:lang w:val="es-ES" w:eastAsia="es-ES"/>
        </w:rPr>
        <w:t xml:space="preserve"> </w:t>
      </w:r>
      <w:r w:rsidRPr="006A7DE9">
        <w:rPr>
          <w:color w:val="000000"/>
          <w:sz w:val="20"/>
          <w:szCs w:val="18"/>
          <w:lang w:val="es-ES" w:eastAsia="es-ES"/>
        </w:rPr>
        <w:t>Saltar_Celdas_Llenas, pero, siempre y cuando este rango esté en una hoja llamada "Hoja1" y empiece en</w:t>
      </w:r>
      <w:r w:rsidR="00F9777B" w:rsidRPr="006A7DE9">
        <w:rPr>
          <w:color w:val="000000"/>
          <w:sz w:val="20"/>
          <w:szCs w:val="18"/>
          <w:lang w:val="es-ES" w:eastAsia="es-ES"/>
        </w:rPr>
        <w:t xml:space="preserve"> </w:t>
      </w:r>
      <w:r w:rsidRPr="006A7DE9">
        <w:rPr>
          <w:color w:val="000000"/>
          <w:sz w:val="20"/>
          <w:szCs w:val="18"/>
          <w:lang w:val="es-ES" w:eastAsia="es-ES"/>
        </w:rPr>
        <w:t>la casilla A1, el procedimiento es poco práctico ya que su ámbito de funcionamiento es limitado. En la</w:t>
      </w:r>
      <w:r w:rsidR="00F9777B" w:rsidRPr="006A7DE9">
        <w:rPr>
          <w:color w:val="000000"/>
          <w:sz w:val="20"/>
          <w:szCs w:val="18"/>
          <w:lang w:val="es-ES" w:eastAsia="es-ES"/>
        </w:rPr>
        <w:t xml:space="preserve"> </w:t>
      </w:r>
      <w:r w:rsidRPr="006A7DE9">
        <w:rPr>
          <w:color w:val="000000"/>
          <w:sz w:val="20"/>
          <w:szCs w:val="18"/>
          <w:lang w:val="es-ES" w:eastAsia="es-ES"/>
        </w:rPr>
        <w:t>siguiente sección modificaremos el procedimiento de manera que sirva para recorrer un rango que</w:t>
      </w:r>
      <w:r w:rsidR="00F9777B" w:rsidRPr="006A7DE9">
        <w:rPr>
          <w:color w:val="000000"/>
          <w:sz w:val="20"/>
          <w:szCs w:val="18"/>
          <w:lang w:val="es-ES" w:eastAsia="es-ES"/>
        </w:rPr>
        <w:t xml:space="preserve"> </w:t>
      </w:r>
      <w:r w:rsidRPr="006A7DE9">
        <w:rPr>
          <w:color w:val="000000"/>
          <w:sz w:val="20"/>
          <w:szCs w:val="18"/>
          <w:lang w:val="es-ES" w:eastAsia="es-ES"/>
        </w:rPr>
        <w:t>empiece en cualquier casilla de cualquier hoja.</w:t>
      </w:r>
    </w:p>
    <w:p w:rsidR="00F9777B" w:rsidRPr="006A7DE9" w:rsidRDefault="00F9777B"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Parámetros.</w:t>
      </w:r>
    </w:p>
    <w:p w:rsidR="00F9777B"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Los parámetros son el mecanismo por el cual un procedimiento puede pasarle valores a otro y de esta</w:t>
      </w:r>
      <w:r w:rsidR="00F9777B" w:rsidRPr="006A7DE9">
        <w:rPr>
          <w:color w:val="000000"/>
          <w:sz w:val="20"/>
          <w:szCs w:val="18"/>
          <w:lang w:val="es-ES" w:eastAsia="es-ES"/>
        </w:rPr>
        <w:t xml:space="preserve"> </w:t>
      </w:r>
      <w:r w:rsidRPr="006A7DE9">
        <w:rPr>
          <w:color w:val="000000"/>
          <w:sz w:val="20"/>
          <w:szCs w:val="18"/>
          <w:lang w:val="es-ES" w:eastAsia="es-ES"/>
        </w:rPr>
        <w:t>forma condicionar, moldear, etc. las acciones que ejecuta. El procedimiento llamado gana entonces en</w:t>
      </w:r>
      <w:r w:rsidR="00F9777B" w:rsidRPr="006A7DE9">
        <w:rPr>
          <w:color w:val="000000"/>
          <w:sz w:val="20"/>
          <w:szCs w:val="18"/>
          <w:lang w:val="es-ES" w:eastAsia="es-ES"/>
        </w:rPr>
        <w:t xml:space="preserve"> </w:t>
      </w:r>
      <w:r w:rsidRPr="006A7DE9">
        <w:rPr>
          <w:color w:val="000000"/>
          <w:sz w:val="20"/>
          <w:szCs w:val="18"/>
          <w:lang w:val="es-ES" w:eastAsia="es-ES"/>
        </w:rPr>
        <w:t>flexibilidad. La sintaxis de llamada de un procedimiento es la siguiente,</w:t>
      </w:r>
      <w:r w:rsidR="00F9777B" w:rsidRPr="006A7DE9">
        <w:rPr>
          <w:color w:val="000000"/>
          <w:sz w:val="20"/>
          <w:szCs w:val="18"/>
          <w:lang w:val="es-ES" w:eastAsia="es-ES"/>
        </w:rPr>
        <w:t xml:space="preserve"> </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b/>
          <w:bCs/>
          <w:color w:val="000000"/>
          <w:sz w:val="20"/>
          <w:szCs w:val="18"/>
          <w:lang w:val="es-ES" w:eastAsia="es-ES"/>
        </w:rPr>
        <w:t xml:space="preserve">Call </w:t>
      </w:r>
      <w:r w:rsidR="00B771A5" w:rsidRPr="006A7DE9">
        <w:rPr>
          <w:color w:val="000000"/>
          <w:sz w:val="20"/>
          <w:szCs w:val="18"/>
          <w:lang w:val="es-ES" w:eastAsia="es-ES"/>
        </w:rPr>
        <w:t>Procedimiento(Parámetro1, Parámetro2,..., ParámetroN)</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Los parámetros pueden ser valores o variables.</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La sintaxis para el procedimiento llamado es la siguiente,</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F9777B"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 xml:space="preserve">Sub </w:t>
      </w:r>
      <w:r w:rsidR="00B771A5" w:rsidRPr="006A7DE9">
        <w:rPr>
          <w:color w:val="000000"/>
          <w:sz w:val="20"/>
          <w:szCs w:val="18"/>
          <w:lang w:val="es-ES" w:eastAsia="es-ES"/>
        </w:rPr>
        <w:t>Procedimiento(Parámetro1 as Tipo, Parámetro2 As Tipo,..., Parámetro3 As Tipo)</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Observe que aquí los parámetros son variables que recibirán los valores, evidentemente debe haber</w:t>
      </w:r>
      <w:r w:rsidR="00F9777B" w:rsidRPr="006A7DE9">
        <w:rPr>
          <w:color w:val="000000"/>
          <w:sz w:val="20"/>
          <w:szCs w:val="18"/>
          <w:lang w:val="es-ES" w:eastAsia="es-ES"/>
        </w:rPr>
        <w:t xml:space="preserve"> </w:t>
      </w:r>
      <w:r w:rsidRPr="006A7DE9">
        <w:rPr>
          <w:color w:val="000000"/>
          <w:sz w:val="20"/>
          <w:szCs w:val="18"/>
          <w:lang w:val="es-ES" w:eastAsia="es-ES"/>
        </w:rPr>
        <w:t>coincidencia de tipo. Por ejemplo, si el primer parámetro es una variable tipo Integer, el primer valor que</w:t>
      </w:r>
      <w:r w:rsidR="00F9777B" w:rsidRPr="006A7DE9">
        <w:rPr>
          <w:color w:val="000000"/>
          <w:sz w:val="20"/>
          <w:szCs w:val="18"/>
          <w:lang w:val="es-ES" w:eastAsia="es-ES"/>
        </w:rPr>
        <w:t xml:space="preserve"> </w:t>
      </w:r>
      <w:r w:rsidRPr="006A7DE9">
        <w:rPr>
          <w:color w:val="000000"/>
          <w:sz w:val="20"/>
          <w:szCs w:val="18"/>
          <w:lang w:val="es-ES" w:eastAsia="es-ES"/>
        </w:rPr>
        <w:t>se le debe pasar al procedimiento cuando se llama también ha de ser de tipo Integer (recuerde que puede</w:t>
      </w:r>
      <w:r w:rsidR="00F9777B" w:rsidRPr="006A7DE9">
        <w:rPr>
          <w:color w:val="000000"/>
          <w:sz w:val="20"/>
          <w:szCs w:val="18"/>
          <w:lang w:val="es-ES" w:eastAsia="es-ES"/>
        </w:rPr>
        <w:t xml:space="preserve"> </w:t>
      </w:r>
      <w:r w:rsidRPr="006A7DE9">
        <w:rPr>
          <w:color w:val="000000"/>
          <w:sz w:val="20"/>
          <w:szCs w:val="18"/>
          <w:lang w:val="es-ES" w:eastAsia="es-ES"/>
        </w:rPr>
        <w:t>ser un valor directamente o una variable).</w:t>
      </w:r>
    </w:p>
    <w:p w:rsidR="00F9777B" w:rsidRPr="006A7DE9" w:rsidRDefault="00F9777B"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33.</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El mismo programa que en el ejemplo 32 pero ahora la función Saltar_Celdas_Llenas tiene dos</w:t>
      </w:r>
      <w:r w:rsidR="00F9777B" w:rsidRPr="006A7DE9">
        <w:rPr>
          <w:color w:val="000000"/>
          <w:sz w:val="20"/>
          <w:szCs w:val="18"/>
          <w:lang w:val="es-ES" w:eastAsia="es-ES"/>
        </w:rPr>
        <w:t xml:space="preserve"> </w:t>
      </w:r>
      <w:r w:rsidRPr="006A7DE9">
        <w:rPr>
          <w:color w:val="000000"/>
          <w:sz w:val="20"/>
          <w:szCs w:val="18"/>
          <w:lang w:val="es-ES" w:eastAsia="es-ES"/>
        </w:rPr>
        <w:t>parámetros Hoja y Casilla_Inicial que reciben respectivamente la hoja donde está el rango a recorrer y la</w:t>
      </w:r>
      <w:r w:rsidR="00F9777B" w:rsidRPr="006A7DE9">
        <w:rPr>
          <w:color w:val="000000"/>
          <w:sz w:val="20"/>
          <w:szCs w:val="18"/>
          <w:lang w:val="es-ES" w:eastAsia="es-ES"/>
        </w:rPr>
        <w:t xml:space="preserve"> </w:t>
      </w:r>
      <w:r w:rsidRPr="006A7DE9">
        <w:rPr>
          <w:color w:val="000000"/>
          <w:sz w:val="20"/>
          <w:szCs w:val="18"/>
          <w:lang w:val="es-ES" w:eastAsia="es-ES"/>
        </w:rPr>
        <w:t>casilla inicial del rango.</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Ejemplo_33()</w:t>
      </w:r>
    </w:p>
    <w:p w:rsidR="00F9777B" w:rsidRPr="003B3F2F" w:rsidRDefault="00F9777B" w:rsidP="0034484E">
      <w:pPr>
        <w:autoSpaceDE w:val="0"/>
        <w:autoSpaceDN w:val="0"/>
        <w:adjustRightInd w:val="0"/>
        <w:jc w:val="both"/>
        <w:rPr>
          <w:b/>
          <w:bCs/>
          <w:color w:val="0000FF"/>
          <w:sz w:val="20"/>
          <w:szCs w:val="18"/>
          <w:lang w:val="en-US" w:eastAsia="es-ES"/>
        </w:rPr>
      </w:pPr>
    </w:p>
    <w:p w:rsidR="00B771A5" w:rsidRPr="003B3F2F" w:rsidRDefault="00F9777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Nombre </w:t>
      </w:r>
      <w:r w:rsidR="00B771A5" w:rsidRPr="003B3F2F">
        <w:rPr>
          <w:b/>
          <w:bCs/>
          <w:color w:val="0000FF"/>
          <w:sz w:val="20"/>
          <w:szCs w:val="18"/>
          <w:lang w:val="en-US" w:eastAsia="es-ES"/>
        </w:rPr>
        <w:t>As String</w:t>
      </w:r>
    </w:p>
    <w:p w:rsidR="00B771A5" w:rsidRPr="003B3F2F" w:rsidRDefault="00F9777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Ciudad </w:t>
      </w:r>
      <w:r w:rsidR="00B771A5" w:rsidRPr="003B3F2F">
        <w:rPr>
          <w:b/>
          <w:bCs/>
          <w:color w:val="0000FF"/>
          <w:sz w:val="20"/>
          <w:szCs w:val="18"/>
          <w:lang w:val="en-US" w:eastAsia="es-ES"/>
        </w:rPr>
        <w:t>As String</w:t>
      </w:r>
    </w:p>
    <w:p w:rsidR="00B771A5" w:rsidRPr="003B3F2F" w:rsidRDefault="00F9777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Edad </w:t>
      </w:r>
      <w:r w:rsidR="00B771A5" w:rsidRPr="003B3F2F">
        <w:rPr>
          <w:b/>
          <w:bCs/>
          <w:color w:val="0000FF"/>
          <w:sz w:val="20"/>
          <w:szCs w:val="18"/>
          <w:lang w:val="en-US" w:eastAsia="es-ES"/>
        </w:rPr>
        <w:t>As Integer</w:t>
      </w:r>
    </w:p>
    <w:p w:rsidR="00B771A5" w:rsidRPr="003B3F2F" w:rsidRDefault="00F9777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fecha </w:t>
      </w:r>
      <w:r w:rsidR="00B771A5" w:rsidRPr="003B3F2F">
        <w:rPr>
          <w:b/>
          <w:bCs/>
          <w:color w:val="0000FF"/>
          <w:sz w:val="20"/>
          <w:szCs w:val="18"/>
          <w:lang w:val="en-US" w:eastAsia="es-ES"/>
        </w:rPr>
        <w:t>As Date</w:t>
      </w:r>
    </w:p>
    <w:p w:rsidR="00F9777B" w:rsidRPr="003B3F2F" w:rsidRDefault="00F9777B" w:rsidP="0034484E">
      <w:pPr>
        <w:autoSpaceDE w:val="0"/>
        <w:autoSpaceDN w:val="0"/>
        <w:adjustRightInd w:val="0"/>
        <w:jc w:val="both"/>
        <w:rPr>
          <w:i/>
          <w:iCs/>
          <w:color w:val="008100"/>
          <w:sz w:val="20"/>
          <w:szCs w:val="18"/>
          <w:lang w:val="en-US" w:eastAsia="es-ES"/>
        </w:rPr>
      </w:pPr>
    </w:p>
    <w:p w:rsidR="00B771A5" w:rsidRPr="006A7DE9" w:rsidRDefault="00F9777B"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00B771A5" w:rsidRPr="006A7DE9">
        <w:rPr>
          <w:i/>
          <w:iCs/>
          <w:color w:val="008100"/>
          <w:sz w:val="20"/>
          <w:szCs w:val="18"/>
          <w:lang w:val="es-ES" w:eastAsia="es-ES"/>
        </w:rPr>
        <w:t>' Llamada a la función Saltar_Celdas_Llenas, observar que mediante dos parámetros se</w:t>
      </w:r>
    </w:p>
    <w:p w:rsidR="00B771A5" w:rsidRPr="006A7DE9" w:rsidRDefault="00F9777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Al procedimiento en que hoja está el rango a saltar y en la casilla donde debe empezar.</w:t>
      </w:r>
    </w:p>
    <w:p w:rsidR="00B771A5" w:rsidRPr="006A7DE9" w:rsidRDefault="00F9777B"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Saltar_Celdas_Llenas("Hoja1", "A1")</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6A7DE9" w:rsidRDefault="00F9777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Do</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Nombre = InputBox("Entre el Nombre (Return para Terminar) : ", "Nombre")</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Ciudad = InputBox("Entre la Ciudad : ", "Ciudad")</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Edad = Val(InputBox("Entre la Edad : ", "Edad"))</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Fecha=Cdate(InputBox("Entre la Fecha : ", "Fecha"))</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A64BC5" w:rsidRDefault="00F9777B"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A64BC5">
        <w:rPr>
          <w:b/>
          <w:bCs/>
          <w:color w:val="0000FF"/>
          <w:sz w:val="20"/>
          <w:szCs w:val="18"/>
          <w:lang w:val="en-US" w:eastAsia="es-ES"/>
        </w:rPr>
        <w:t xml:space="preserve">With </w:t>
      </w:r>
      <w:r w:rsidR="00B771A5" w:rsidRPr="00A64BC5">
        <w:rPr>
          <w:color w:val="000000"/>
          <w:sz w:val="20"/>
          <w:szCs w:val="18"/>
          <w:lang w:val="en-US" w:eastAsia="es-ES"/>
        </w:rPr>
        <w:t>ActiveCell</w:t>
      </w:r>
    </w:p>
    <w:p w:rsidR="00B771A5" w:rsidRPr="00A64BC5" w:rsidRDefault="00F9777B"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A64BC5">
        <w:rPr>
          <w:color w:val="000000"/>
          <w:sz w:val="20"/>
          <w:szCs w:val="18"/>
          <w:lang w:val="en-US" w:eastAsia="es-ES"/>
        </w:rPr>
        <w:t>.Value = Nombre</w:t>
      </w:r>
    </w:p>
    <w:p w:rsidR="00B771A5" w:rsidRPr="003B3F2F" w:rsidRDefault="00F9777B"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3B3F2F">
        <w:rPr>
          <w:color w:val="000000"/>
          <w:sz w:val="20"/>
          <w:szCs w:val="18"/>
          <w:lang w:val="en-US" w:eastAsia="es-ES"/>
        </w:rPr>
        <w:t>.Offset(0,1).Value = Ciudad</w:t>
      </w:r>
    </w:p>
    <w:p w:rsidR="00B771A5" w:rsidRPr="003B3F2F" w:rsidRDefault="00F9777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.Offset(0,2).Value = Edad</w:t>
      </w:r>
    </w:p>
    <w:p w:rsidR="00B771A5" w:rsidRPr="00A64BC5" w:rsidRDefault="00F9777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A64BC5">
        <w:rPr>
          <w:color w:val="000000"/>
          <w:sz w:val="20"/>
          <w:szCs w:val="18"/>
          <w:lang w:val="en-US" w:eastAsia="es-ES"/>
        </w:rPr>
        <w:t>.Offset(0,3).value = fecha</w:t>
      </w:r>
    </w:p>
    <w:p w:rsidR="00F9777B" w:rsidRPr="00A64BC5" w:rsidRDefault="00F9777B"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ab/>
      </w:r>
      <w:r w:rsidRPr="00A64BC5">
        <w:rPr>
          <w:b/>
          <w:bCs/>
          <w:color w:val="0000FF"/>
          <w:sz w:val="20"/>
          <w:szCs w:val="18"/>
          <w:lang w:val="en-US" w:eastAsia="es-ES"/>
        </w:rPr>
        <w:tab/>
      </w:r>
    </w:p>
    <w:p w:rsidR="00B771A5" w:rsidRPr="006A7DE9" w:rsidRDefault="00F9777B" w:rsidP="0034484E">
      <w:pPr>
        <w:autoSpaceDE w:val="0"/>
        <w:autoSpaceDN w:val="0"/>
        <w:adjustRightInd w:val="0"/>
        <w:jc w:val="both"/>
        <w:rPr>
          <w:b/>
          <w:bCs/>
          <w:color w:val="0000FF"/>
          <w:sz w:val="20"/>
          <w:szCs w:val="18"/>
          <w:lang w:val="es-ES" w:eastAsia="es-ES"/>
        </w:rPr>
      </w:pPr>
      <w:r w:rsidRPr="00A64BC5">
        <w:rPr>
          <w:b/>
          <w:bCs/>
          <w:color w:val="0000FF"/>
          <w:sz w:val="20"/>
          <w:szCs w:val="18"/>
          <w:lang w:val="en-US" w:eastAsia="es-ES"/>
        </w:rPr>
        <w:lastRenderedPageBreak/>
        <w:tab/>
      </w:r>
      <w:r w:rsidRPr="00A64BC5">
        <w:rPr>
          <w:b/>
          <w:bCs/>
          <w:color w:val="0000FF"/>
          <w:sz w:val="20"/>
          <w:szCs w:val="18"/>
          <w:lang w:val="en-US" w:eastAsia="es-ES"/>
        </w:rPr>
        <w:tab/>
      </w:r>
      <w:r w:rsidR="00B771A5" w:rsidRPr="006A7DE9">
        <w:rPr>
          <w:b/>
          <w:bCs/>
          <w:color w:val="0000FF"/>
          <w:sz w:val="20"/>
          <w:szCs w:val="18"/>
          <w:lang w:val="es-ES" w:eastAsia="es-ES"/>
        </w:rPr>
        <w:t>End With</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ActiveCell.Offset(1,0).Activate</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Mas_datos = MsgBox("Otro registro ?", vbYesNo+vbQuestion,"Entrada de datos")</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3B3F2F" w:rsidRDefault="00F9777B"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Loop While </w:t>
      </w:r>
      <w:r w:rsidR="00B771A5" w:rsidRPr="003B3F2F">
        <w:rPr>
          <w:color w:val="000000"/>
          <w:sz w:val="20"/>
          <w:szCs w:val="18"/>
          <w:lang w:val="en-US" w:eastAsia="es-ES"/>
        </w:rPr>
        <w:t>Mas_Datos = vbYes</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Procedimiento Saltar_Celdas_Llenas.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xml:space="preserve">' Sirve para </w:t>
      </w:r>
      <w:r w:rsidRPr="006A7DE9">
        <w:rPr>
          <w:i/>
          <w:iCs/>
          <w:color w:val="008100"/>
          <w:sz w:val="20"/>
          <w:szCs w:val="18"/>
          <w:lang w:val="es-ES" w:eastAsia="es-ES"/>
        </w:rPr>
        <w:t></w:t>
      </w:r>
      <w:r w:rsidRPr="006A7DE9">
        <w:rPr>
          <w:i/>
          <w:iCs/>
          <w:color w:val="008100"/>
          <w:sz w:val="20"/>
          <w:szCs w:val="18"/>
          <w:lang w:val="es-ES" w:eastAsia="es-ES"/>
        </w:rPr>
        <w:t>Saltar celdas llenas de una columna hasta encontrar una vacía que se convierte en activa</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Parámetros :</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Hoja : Hoja donde está el rango a saltar.</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Casilla_Inicial : Casilla Inicial de la columna</w:t>
      </w: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 xml:space="preserve">Saltar_Celdas_Llenas(Hoja </w:t>
      </w:r>
      <w:r w:rsidRPr="006A7DE9">
        <w:rPr>
          <w:b/>
          <w:bCs/>
          <w:color w:val="0000FF"/>
          <w:sz w:val="20"/>
          <w:szCs w:val="18"/>
          <w:lang w:val="es-ES" w:eastAsia="es-ES"/>
        </w:rPr>
        <w:t>As String</w:t>
      </w:r>
      <w:r w:rsidRPr="006A7DE9">
        <w:rPr>
          <w:color w:val="000000"/>
          <w:sz w:val="20"/>
          <w:szCs w:val="18"/>
          <w:lang w:val="es-ES" w:eastAsia="es-ES"/>
        </w:rPr>
        <w:t xml:space="preserve">, Casilla_Inicial </w:t>
      </w:r>
      <w:r w:rsidRPr="006A7DE9">
        <w:rPr>
          <w:b/>
          <w:bCs/>
          <w:color w:val="0000FF"/>
          <w:sz w:val="20"/>
          <w:szCs w:val="18"/>
          <w:lang w:val="es-ES" w:eastAsia="es-ES"/>
        </w:rPr>
        <w:t>As String</w:t>
      </w:r>
      <w:r w:rsidRPr="006A7DE9">
        <w:rPr>
          <w:color w:val="000000"/>
          <w:sz w:val="20"/>
          <w:szCs w:val="18"/>
          <w:lang w:val="es-ES" w:eastAsia="es-ES"/>
        </w:rPr>
        <w:t>)</w:t>
      </w:r>
    </w:p>
    <w:p w:rsidR="00F9777B" w:rsidRPr="006A7DE9" w:rsidRDefault="00F9777B" w:rsidP="0034484E">
      <w:pPr>
        <w:autoSpaceDE w:val="0"/>
        <w:autoSpaceDN w:val="0"/>
        <w:adjustRightInd w:val="0"/>
        <w:jc w:val="both"/>
        <w:rPr>
          <w:color w:val="000000"/>
          <w:sz w:val="20"/>
          <w:szCs w:val="18"/>
          <w:lang w:val="es-ES" w:eastAsia="es-ES"/>
        </w:rPr>
      </w:pPr>
    </w:p>
    <w:p w:rsidR="00B771A5" w:rsidRPr="003B3F2F" w:rsidRDefault="00F9777B"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WorkSheets(Hoja).Activate</w:t>
      </w:r>
    </w:p>
    <w:p w:rsidR="00B771A5" w:rsidRPr="003B3F2F" w:rsidRDefault="00F9777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ActiveSheet.Range(Casilla_Inicial).Activate</w:t>
      </w:r>
    </w:p>
    <w:p w:rsidR="00F9777B" w:rsidRPr="003B3F2F" w:rsidRDefault="00F9777B" w:rsidP="0034484E">
      <w:pPr>
        <w:autoSpaceDE w:val="0"/>
        <w:autoSpaceDN w:val="0"/>
        <w:adjustRightInd w:val="0"/>
        <w:jc w:val="both"/>
        <w:rPr>
          <w:b/>
          <w:bCs/>
          <w:color w:val="0000FF"/>
          <w:sz w:val="20"/>
          <w:szCs w:val="18"/>
          <w:lang w:val="en-US" w:eastAsia="es-ES"/>
        </w:rPr>
      </w:pPr>
    </w:p>
    <w:p w:rsidR="00B771A5" w:rsidRPr="003B3F2F" w:rsidRDefault="00F9777B"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Do </w:t>
      </w:r>
      <w:r w:rsidR="00B771A5" w:rsidRPr="003B3F2F">
        <w:rPr>
          <w:color w:val="000000"/>
          <w:sz w:val="20"/>
          <w:szCs w:val="18"/>
          <w:lang w:val="en-US" w:eastAsia="es-ES"/>
        </w:rPr>
        <w:t>While not IsEmpty(ActiveCell)</w:t>
      </w:r>
    </w:p>
    <w:p w:rsidR="00B771A5" w:rsidRPr="003B3F2F" w:rsidRDefault="00F9777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ActiveCell.Offset(1,0).Activate</w:t>
      </w:r>
    </w:p>
    <w:p w:rsidR="00B771A5" w:rsidRPr="003B3F2F" w:rsidRDefault="00F9777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smartTag w:uri="urn:schemas-microsoft-com:office:smarttags" w:element="place">
        <w:r w:rsidR="00B771A5" w:rsidRPr="003B3F2F">
          <w:rPr>
            <w:b/>
            <w:bCs/>
            <w:color w:val="0000FF"/>
            <w:sz w:val="20"/>
            <w:szCs w:val="18"/>
            <w:lang w:val="en-US" w:eastAsia="es-ES"/>
          </w:rPr>
          <w:t>Loop</w:t>
        </w:r>
      </w:smartTag>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F9777B" w:rsidRPr="003B3F2F" w:rsidRDefault="00F9777B" w:rsidP="0034484E">
      <w:pPr>
        <w:autoSpaceDE w:val="0"/>
        <w:autoSpaceDN w:val="0"/>
        <w:adjustRightInd w:val="0"/>
        <w:jc w:val="both"/>
        <w:rPr>
          <w:color w:val="000000"/>
          <w:sz w:val="20"/>
          <w:szCs w:val="18"/>
          <w:lang w:val="en-US" w:eastAsia="es-ES"/>
        </w:rPr>
      </w:pPr>
    </w:p>
    <w:p w:rsidR="00F9777B"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Observe que ahora el procedimiento Saltar_Celdas_Llenas sirve para recorrer cualquier rango en</w:t>
      </w:r>
      <w:r w:rsidR="00F9777B" w:rsidRPr="006A7DE9">
        <w:rPr>
          <w:color w:val="000000"/>
          <w:sz w:val="20"/>
          <w:szCs w:val="18"/>
          <w:lang w:val="es-ES" w:eastAsia="es-ES"/>
        </w:rPr>
        <w:t xml:space="preserve"> </w:t>
      </w:r>
      <w:r w:rsidRPr="006A7DE9">
        <w:rPr>
          <w:color w:val="000000"/>
          <w:sz w:val="20"/>
          <w:szCs w:val="18"/>
          <w:lang w:val="es-ES" w:eastAsia="es-ES"/>
        </w:rPr>
        <w:t>cualquier hoja.</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Observe que al procedimiento se le pasan dos valores directamente, recuerde, y esto es quizás lo más</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habitual, que también pueden pasarse variables, por ejemplo.</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Ejemplo_33</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F9777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Hoja </w:t>
      </w:r>
      <w:r w:rsidR="00B771A5" w:rsidRPr="006A7DE9">
        <w:rPr>
          <w:b/>
          <w:bCs/>
          <w:color w:val="0000FF"/>
          <w:sz w:val="20"/>
          <w:szCs w:val="18"/>
          <w:lang w:val="es-ES" w:eastAsia="es-ES"/>
        </w:rPr>
        <w:t>As String</w:t>
      </w:r>
    </w:p>
    <w:p w:rsidR="00B771A5" w:rsidRPr="006A7DE9" w:rsidRDefault="00F9777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Casilla_Inicial </w:t>
      </w:r>
      <w:r w:rsidR="00B771A5" w:rsidRPr="006A7DE9">
        <w:rPr>
          <w:b/>
          <w:bCs/>
          <w:color w:val="0000FF"/>
          <w:sz w:val="20"/>
          <w:szCs w:val="18"/>
          <w:lang w:val="es-ES" w:eastAsia="es-ES"/>
        </w:rPr>
        <w:t>As String</w:t>
      </w:r>
    </w:p>
    <w:p w:rsidR="00F9777B"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Hoja = InputBox("En que hoja está la base de datos : ", "Entrar Nombre de Hoja")</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Casilla_Inicial = InputBox("En que casilla comienza la base de datos","Casilla Inicial")</w:t>
      </w:r>
    </w:p>
    <w:p w:rsidR="00F9777B" w:rsidRPr="006A7DE9" w:rsidRDefault="00F9777B" w:rsidP="0034484E">
      <w:pPr>
        <w:autoSpaceDE w:val="0"/>
        <w:autoSpaceDN w:val="0"/>
        <w:adjustRightInd w:val="0"/>
        <w:jc w:val="both"/>
        <w:rPr>
          <w:i/>
          <w:iCs/>
          <w:color w:val="008100"/>
          <w:sz w:val="20"/>
          <w:szCs w:val="18"/>
          <w:lang w:val="es-ES" w:eastAsia="es-ES"/>
        </w:rPr>
      </w:pPr>
    </w:p>
    <w:p w:rsidR="00B771A5" w:rsidRPr="006A7DE9" w:rsidRDefault="00F9777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Observe que los parámetros son dos variables cuyo valor se ha entrado desde teclado en</w:t>
      </w:r>
    </w:p>
    <w:p w:rsidR="00B771A5" w:rsidRPr="006A7DE9" w:rsidRDefault="00F9777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las dos instrucciones InputBox anteriores.</w:t>
      </w:r>
    </w:p>
    <w:p w:rsidR="00B771A5" w:rsidRPr="006A7DE9" w:rsidRDefault="00F9777B"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Saltar_Celdas_Llenas(Hoja, Casilla_Inicial)</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F9777B" w:rsidRPr="006A7DE9" w:rsidRDefault="00F9777B"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Variables locales y variables Globales.</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El ámbito de una variable declarada dentro de una función es la propia función, es decir no podrá</w:t>
      </w:r>
      <w:r w:rsidR="00F9777B" w:rsidRPr="006A7DE9">
        <w:rPr>
          <w:color w:val="000000"/>
          <w:sz w:val="20"/>
          <w:szCs w:val="18"/>
          <w:lang w:val="es-ES" w:eastAsia="es-ES"/>
        </w:rPr>
        <w:t xml:space="preserve"> </w:t>
      </w:r>
      <w:r w:rsidRPr="006A7DE9">
        <w:rPr>
          <w:color w:val="000000"/>
          <w:sz w:val="20"/>
          <w:szCs w:val="18"/>
          <w:lang w:val="es-ES" w:eastAsia="es-ES"/>
        </w:rPr>
        <w:t>utilizares fuera de dicha función. Así, el siguiente programa que debería sumar las cinco filas siguientes a</w:t>
      </w:r>
      <w:r w:rsidR="00F9777B" w:rsidRPr="006A7DE9">
        <w:rPr>
          <w:color w:val="000000"/>
          <w:sz w:val="20"/>
          <w:szCs w:val="18"/>
          <w:lang w:val="es-ES" w:eastAsia="es-ES"/>
        </w:rPr>
        <w:t xml:space="preserve"> </w:t>
      </w:r>
      <w:r w:rsidRPr="006A7DE9">
        <w:rPr>
          <w:color w:val="000000"/>
          <w:sz w:val="20"/>
          <w:szCs w:val="18"/>
          <w:lang w:val="es-ES" w:eastAsia="es-ES"/>
        </w:rPr>
        <w:t>partir de la casilla activa y guardar el resultado en la sexta es incorrecto.</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Alguna_Cosa()</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F9777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t>.</w:t>
      </w:r>
    </w:p>
    <w:p w:rsidR="00B771A5" w:rsidRPr="006A7DE9" w:rsidRDefault="00F9777B"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Sumar_Cinco_Siguientes</w:t>
      </w:r>
    </w:p>
    <w:p w:rsidR="00B771A5" w:rsidRPr="003B3F2F" w:rsidRDefault="00F9777B"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ActiveCell.Offset(6,0).Value = Suma</w:t>
      </w:r>
    </w:p>
    <w:p w:rsidR="00B771A5" w:rsidRPr="003B3F2F" w:rsidRDefault="00F9777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w:t>
      </w:r>
    </w:p>
    <w:p w:rsidR="00B771A5" w:rsidRPr="003B3F2F" w:rsidRDefault="00F9777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lastRenderedPageBreak/>
        <w:tab/>
      </w:r>
      <w:r w:rsidR="00B771A5" w:rsidRPr="003B3F2F">
        <w:rPr>
          <w:color w:val="000000"/>
          <w:sz w:val="20"/>
          <w:szCs w:val="18"/>
          <w:lang w:val="en-US" w:eastAsia="es-ES"/>
        </w:rPr>
        <w:t>.</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F9777B" w:rsidRPr="003B3F2F" w:rsidRDefault="00F9777B" w:rsidP="0034484E">
      <w:pPr>
        <w:autoSpaceDE w:val="0"/>
        <w:autoSpaceDN w:val="0"/>
        <w:adjustRightInd w:val="0"/>
        <w:jc w:val="both"/>
        <w:rPr>
          <w:b/>
          <w:bCs/>
          <w:color w:val="0000FF"/>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Sumar_Cinco_Siguientes()</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6A7DE9" w:rsidRDefault="00F9777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i </w:t>
      </w:r>
      <w:r w:rsidR="00B771A5" w:rsidRPr="006A7DE9">
        <w:rPr>
          <w:b/>
          <w:bCs/>
          <w:color w:val="0000FF"/>
          <w:sz w:val="20"/>
          <w:szCs w:val="18"/>
          <w:lang w:val="es-ES" w:eastAsia="es-ES"/>
        </w:rPr>
        <w:t>As Integer</w:t>
      </w:r>
    </w:p>
    <w:p w:rsidR="00B771A5" w:rsidRPr="003B3F2F" w:rsidRDefault="00F9777B"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Suma </w:t>
      </w:r>
      <w:r w:rsidR="00B771A5" w:rsidRPr="003B3F2F">
        <w:rPr>
          <w:b/>
          <w:bCs/>
          <w:color w:val="0000FF"/>
          <w:sz w:val="20"/>
          <w:szCs w:val="18"/>
          <w:lang w:val="en-US" w:eastAsia="es-ES"/>
        </w:rPr>
        <w:t>As Single</w:t>
      </w:r>
    </w:p>
    <w:p w:rsidR="00F9777B" w:rsidRPr="003B3F2F" w:rsidRDefault="00F9777B" w:rsidP="0034484E">
      <w:pPr>
        <w:autoSpaceDE w:val="0"/>
        <w:autoSpaceDN w:val="0"/>
        <w:adjustRightInd w:val="0"/>
        <w:jc w:val="both"/>
        <w:rPr>
          <w:color w:val="000000"/>
          <w:sz w:val="20"/>
          <w:szCs w:val="18"/>
          <w:lang w:val="en-US" w:eastAsia="es-ES"/>
        </w:rPr>
      </w:pPr>
    </w:p>
    <w:p w:rsidR="00B771A5" w:rsidRPr="003B3F2F" w:rsidRDefault="00F9777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Suma=0</w:t>
      </w:r>
    </w:p>
    <w:p w:rsidR="00B771A5" w:rsidRPr="00A64BC5" w:rsidRDefault="00F9777B"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A64BC5">
        <w:rPr>
          <w:b/>
          <w:bCs/>
          <w:color w:val="0000FF"/>
          <w:sz w:val="20"/>
          <w:szCs w:val="18"/>
          <w:lang w:val="en-US" w:eastAsia="es-ES"/>
        </w:rPr>
        <w:t xml:space="preserve">For </w:t>
      </w:r>
      <w:r w:rsidR="00B771A5" w:rsidRPr="00A64BC5">
        <w:rPr>
          <w:color w:val="000000"/>
          <w:sz w:val="20"/>
          <w:szCs w:val="18"/>
          <w:lang w:val="en-US" w:eastAsia="es-ES"/>
        </w:rPr>
        <w:t xml:space="preserve">i=1 </w:t>
      </w:r>
      <w:r w:rsidR="00B771A5" w:rsidRPr="00A64BC5">
        <w:rPr>
          <w:b/>
          <w:bCs/>
          <w:color w:val="0000FF"/>
          <w:sz w:val="20"/>
          <w:szCs w:val="18"/>
          <w:lang w:val="en-US" w:eastAsia="es-ES"/>
        </w:rPr>
        <w:t xml:space="preserve">To </w:t>
      </w:r>
      <w:r w:rsidR="00B771A5" w:rsidRPr="00A64BC5">
        <w:rPr>
          <w:color w:val="000000"/>
          <w:sz w:val="20"/>
          <w:szCs w:val="18"/>
          <w:lang w:val="en-US" w:eastAsia="es-ES"/>
        </w:rPr>
        <w:t>5</w:t>
      </w:r>
    </w:p>
    <w:p w:rsidR="00B771A5" w:rsidRPr="003B3F2F" w:rsidRDefault="00F9777B"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00B771A5" w:rsidRPr="003B3F2F">
        <w:rPr>
          <w:color w:val="000000"/>
          <w:sz w:val="20"/>
          <w:szCs w:val="18"/>
          <w:lang w:val="en-US" w:eastAsia="es-ES"/>
        </w:rPr>
        <w:t>Suma = Suma+ActiveCell.Offset(i,0).Value</w:t>
      </w:r>
    </w:p>
    <w:p w:rsidR="00B771A5" w:rsidRPr="006A7DE9" w:rsidRDefault="00F9777B" w:rsidP="0034484E">
      <w:pPr>
        <w:autoSpaceDE w:val="0"/>
        <w:autoSpaceDN w:val="0"/>
        <w:adjustRightInd w:val="0"/>
        <w:jc w:val="both"/>
        <w:rPr>
          <w:color w:val="000000"/>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 xml:space="preserve">Next </w:t>
      </w:r>
      <w:r w:rsidR="00B771A5" w:rsidRPr="006A7DE9">
        <w:rPr>
          <w:color w:val="000000"/>
          <w:sz w:val="20"/>
          <w:szCs w:val="18"/>
          <w:lang w:val="es-ES" w:eastAsia="es-ES"/>
        </w:rPr>
        <w:t>i</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F9777B" w:rsidRPr="006A7DE9" w:rsidRDefault="00F9777B" w:rsidP="0034484E">
      <w:pPr>
        <w:autoSpaceDE w:val="0"/>
        <w:autoSpaceDN w:val="0"/>
        <w:adjustRightInd w:val="0"/>
        <w:jc w:val="both"/>
        <w:rPr>
          <w:color w:val="000000"/>
          <w:sz w:val="20"/>
          <w:szCs w:val="18"/>
          <w:lang w:val="es-ES" w:eastAsia="es-ES"/>
        </w:rPr>
      </w:pPr>
    </w:p>
    <w:p w:rsidR="00F9777B"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Es incorrecto porque tanto las variable </w:t>
      </w:r>
      <w:r w:rsidRPr="006A7DE9">
        <w:rPr>
          <w:i/>
          <w:iCs/>
          <w:color w:val="000000"/>
          <w:sz w:val="20"/>
          <w:szCs w:val="18"/>
          <w:lang w:val="es-ES" w:eastAsia="es-ES"/>
        </w:rPr>
        <w:t xml:space="preserve">i </w:t>
      </w:r>
      <w:r w:rsidRPr="006A7DE9">
        <w:rPr>
          <w:color w:val="000000"/>
          <w:sz w:val="20"/>
          <w:szCs w:val="18"/>
          <w:lang w:val="es-ES" w:eastAsia="es-ES"/>
        </w:rPr>
        <w:t xml:space="preserve">como la variable </w:t>
      </w:r>
      <w:r w:rsidRPr="006A7DE9">
        <w:rPr>
          <w:i/>
          <w:iCs/>
          <w:color w:val="000000"/>
          <w:sz w:val="20"/>
          <w:szCs w:val="18"/>
          <w:lang w:val="es-ES" w:eastAsia="es-ES"/>
        </w:rPr>
        <w:t xml:space="preserve">Suma </w:t>
      </w:r>
      <w:r w:rsidRPr="006A7DE9">
        <w:rPr>
          <w:color w:val="000000"/>
          <w:sz w:val="20"/>
          <w:szCs w:val="18"/>
          <w:lang w:val="es-ES" w:eastAsia="es-ES"/>
        </w:rPr>
        <w:t>están declaradas dentro del procedimiento</w:t>
      </w:r>
      <w:r w:rsidR="00F9777B" w:rsidRPr="006A7DE9">
        <w:rPr>
          <w:color w:val="000000"/>
          <w:sz w:val="20"/>
          <w:szCs w:val="18"/>
          <w:lang w:val="es-ES" w:eastAsia="es-ES"/>
        </w:rPr>
        <w:t xml:space="preserve"> </w:t>
      </w:r>
      <w:r w:rsidRPr="006A7DE9">
        <w:rPr>
          <w:i/>
          <w:iCs/>
          <w:color w:val="000000"/>
          <w:sz w:val="20"/>
          <w:szCs w:val="18"/>
          <w:lang w:val="es-ES" w:eastAsia="es-ES"/>
        </w:rPr>
        <w:t xml:space="preserve">Sumar_Cinco_Siguientes </w:t>
      </w:r>
      <w:r w:rsidRPr="006A7DE9">
        <w:rPr>
          <w:color w:val="000000"/>
          <w:sz w:val="20"/>
          <w:szCs w:val="18"/>
          <w:lang w:val="es-ES" w:eastAsia="es-ES"/>
        </w:rPr>
        <w:t>consecuentemente, su ámbito de acción es este procedimiento. Por tanto, la</w:t>
      </w:r>
      <w:r w:rsidR="00F9777B" w:rsidRPr="006A7DE9">
        <w:rPr>
          <w:color w:val="000000"/>
          <w:sz w:val="20"/>
          <w:szCs w:val="18"/>
          <w:lang w:val="es-ES" w:eastAsia="es-ES"/>
        </w:rPr>
        <w:t xml:space="preserve"> </w:t>
      </w:r>
      <w:r w:rsidRPr="006A7DE9">
        <w:rPr>
          <w:color w:val="000000"/>
          <w:sz w:val="20"/>
          <w:szCs w:val="18"/>
          <w:lang w:val="es-ES" w:eastAsia="es-ES"/>
        </w:rPr>
        <w:t xml:space="preserve">instrucción </w:t>
      </w:r>
      <w:r w:rsidRPr="006A7DE9">
        <w:rPr>
          <w:i/>
          <w:iCs/>
          <w:color w:val="000000"/>
          <w:sz w:val="20"/>
          <w:szCs w:val="18"/>
          <w:lang w:val="es-ES" w:eastAsia="es-ES"/>
        </w:rPr>
        <w:t xml:space="preserve">ActiveCell.Offset(6,0).Value = Suma </w:t>
      </w:r>
      <w:r w:rsidRPr="006A7DE9">
        <w:rPr>
          <w:color w:val="000000"/>
          <w:sz w:val="20"/>
          <w:szCs w:val="18"/>
          <w:lang w:val="es-ES" w:eastAsia="es-ES"/>
        </w:rPr>
        <w:t xml:space="preserve">del procedimiento </w:t>
      </w:r>
      <w:r w:rsidRPr="006A7DE9">
        <w:rPr>
          <w:i/>
          <w:iCs/>
          <w:color w:val="000000"/>
          <w:sz w:val="20"/>
          <w:szCs w:val="18"/>
          <w:lang w:val="es-ES" w:eastAsia="es-ES"/>
        </w:rPr>
        <w:t>Alguna_Cosa</w:t>
      </w:r>
      <w:r w:rsidRPr="006A7DE9">
        <w:rPr>
          <w:color w:val="000000"/>
          <w:sz w:val="20"/>
          <w:szCs w:val="18"/>
          <w:lang w:val="es-ES" w:eastAsia="es-ES"/>
        </w:rPr>
        <w:t>, generaría un error (con</w:t>
      </w:r>
      <w:r w:rsidR="00F9777B" w:rsidRPr="006A7DE9">
        <w:rPr>
          <w:color w:val="000000"/>
          <w:sz w:val="20"/>
          <w:szCs w:val="18"/>
          <w:lang w:val="es-ES" w:eastAsia="es-ES"/>
        </w:rPr>
        <w:t xml:space="preserve"> </w:t>
      </w:r>
      <w:r w:rsidRPr="006A7DE9">
        <w:rPr>
          <w:color w:val="000000"/>
          <w:sz w:val="20"/>
          <w:szCs w:val="18"/>
          <w:lang w:val="es-ES" w:eastAsia="es-ES"/>
        </w:rPr>
        <w:t xml:space="preserve">Option Explicit activado) ya que la variable </w:t>
      </w:r>
      <w:r w:rsidRPr="006A7DE9">
        <w:rPr>
          <w:i/>
          <w:iCs/>
          <w:color w:val="000000"/>
          <w:sz w:val="20"/>
          <w:szCs w:val="18"/>
          <w:lang w:val="es-ES" w:eastAsia="es-ES"/>
        </w:rPr>
        <w:t xml:space="preserve">Suma </w:t>
      </w:r>
      <w:r w:rsidRPr="006A7DE9">
        <w:rPr>
          <w:color w:val="000000"/>
          <w:sz w:val="20"/>
          <w:szCs w:val="18"/>
          <w:lang w:val="es-ES" w:eastAsia="es-ES"/>
        </w:rPr>
        <w:t>no está declarado dentro de él. Si piensa en declarar la</w:t>
      </w:r>
      <w:r w:rsidR="00F9777B" w:rsidRPr="006A7DE9">
        <w:rPr>
          <w:color w:val="000000"/>
          <w:sz w:val="20"/>
          <w:szCs w:val="18"/>
          <w:lang w:val="es-ES" w:eastAsia="es-ES"/>
        </w:rPr>
        <w:t xml:space="preserve"> </w:t>
      </w:r>
      <w:r w:rsidRPr="006A7DE9">
        <w:rPr>
          <w:color w:val="000000"/>
          <w:sz w:val="20"/>
          <w:szCs w:val="18"/>
          <w:lang w:val="es-ES" w:eastAsia="es-ES"/>
        </w:rPr>
        <w:t xml:space="preserve">variable </w:t>
      </w:r>
      <w:r w:rsidRPr="006A7DE9">
        <w:rPr>
          <w:i/>
          <w:iCs/>
          <w:color w:val="000000"/>
          <w:sz w:val="20"/>
          <w:szCs w:val="18"/>
          <w:lang w:val="es-ES" w:eastAsia="es-ES"/>
        </w:rPr>
        <w:t xml:space="preserve">Suma </w:t>
      </w:r>
      <w:r w:rsidRPr="006A7DE9">
        <w:rPr>
          <w:color w:val="000000"/>
          <w:sz w:val="20"/>
          <w:szCs w:val="18"/>
          <w:lang w:val="es-ES" w:eastAsia="es-ES"/>
        </w:rPr>
        <w:t xml:space="preserve">dentro del procedimiento </w:t>
      </w:r>
      <w:r w:rsidRPr="006A7DE9">
        <w:rPr>
          <w:i/>
          <w:iCs/>
          <w:color w:val="000000"/>
          <w:sz w:val="20"/>
          <w:szCs w:val="18"/>
          <w:lang w:val="es-ES" w:eastAsia="es-ES"/>
        </w:rPr>
        <w:t>Hacer_Algo</w:t>
      </w:r>
      <w:r w:rsidRPr="006A7DE9">
        <w:rPr>
          <w:color w:val="000000"/>
          <w:sz w:val="20"/>
          <w:szCs w:val="18"/>
          <w:lang w:val="es-ES" w:eastAsia="es-ES"/>
        </w:rPr>
        <w:t>, no solucionará nada porque esta será local a dicho</w:t>
      </w:r>
      <w:r w:rsidR="00F9777B" w:rsidRPr="006A7DE9">
        <w:rPr>
          <w:color w:val="000000"/>
          <w:sz w:val="20"/>
          <w:szCs w:val="18"/>
          <w:lang w:val="es-ES" w:eastAsia="es-ES"/>
        </w:rPr>
        <w:t xml:space="preserve"> </w:t>
      </w:r>
      <w:r w:rsidRPr="006A7DE9">
        <w:rPr>
          <w:color w:val="000000"/>
          <w:sz w:val="20"/>
          <w:szCs w:val="18"/>
          <w:lang w:val="es-ES" w:eastAsia="es-ES"/>
        </w:rPr>
        <w:t xml:space="preserve">procedimiento, en este caso tendría dos variables llamadas </w:t>
      </w:r>
      <w:r w:rsidRPr="006A7DE9">
        <w:rPr>
          <w:i/>
          <w:iCs/>
          <w:color w:val="000000"/>
          <w:sz w:val="20"/>
          <w:szCs w:val="18"/>
          <w:lang w:val="es-ES" w:eastAsia="es-ES"/>
        </w:rPr>
        <w:t xml:space="preserve">Suma </w:t>
      </w:r>
      <w:r w:rsidRPr="006A7DE9">
        <w:rPr>
          <w:color w:val="000000"/>
          <w:sz w:val="20"/>
          <w:szCs w:val="18"/>
          <w:lang w:val="es-ES" w:eastAsia="es-ES"/>
        </w:rPr>
        <w:t>pero cada una de ellas local a su propio</w:t>
      </w:r>
      <w:r w:rsidR="00F9777B" w:rsidRPr="006A7DE9">
        <w:rPr>
          <w:color w:val="000000"/>
          <w:sz w:val="20"/>
          <w:szCs w:val="18"/>
          <w:lang w:val="es-ES" w:eastAsia="es-ES"/>
        </w:rPr>
        <w:t xml:space="preserve"> </w:t>
      </w:r>
      <w:r w:rsidRPr="006A7DE9">
        <w:rPr>
          <w:color w:val="000000"/>
          <w:sz w:val="20"/>
          <w:szCs w:val="18"/>
          <w:lang w:val="es-ES" w:eastAsia="es-ES"/>
        </w:rPr>
        <w:t>procedimient o y consecuentemente con el ámbito de acción restringido a ellos.</w:t>
      </w:r>
    </w:p>
    <w:p w:rsidR="00F9777B" w:rsidRPr="006A7DE9" w:rsidRDefault="00F9777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Una solución, que a nosotros no nos gusta, seria declarar suma como variable global. Una variable global</w:t>
      </w:r>
      <w:r w:rsidR="00F9777B" w:rsidRPr="006A7DE9">
        <w:rPr>
          <w:color w:val="000000"/>
          <w:sz w:val="20"/>
          <w:szCs w:val="18"/>
          <w:lang w:val="es-ES" w:eastAsia="es-ES"/>
        </w:rPr>
        <w:t xml:space="preserve"> </w:t>
      </w:r>
      <w:r w:rsidRPr="006A7DE9">
        <w:rPr>
          <w:color w:val="000000"/>
          <w:sz w:val="20"/>
          <w:szCs w:val="18"/>
          <w:lang w:val="es-ES" w:eastAsia="es-ES"/>
        </w:rPr>
        <w:t>se declara fuera de todos los procedimientos y es reconocida por todos los procedimientos del módulo,</w:t>
      </w:r>
    </w:p>
    <w:p w:rsidR="00F9777B" w:rsidRPr="006A7DE9" w:rsidRDefault="00F9777B"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Option Explicit</w:t>
      </w:r>
    </w:p>
    <w:p w:rsidR="0034484E" w:rsidRPr="006A7DE9" w:rsidRDefault="0034484E" w:rsidP="0034484E">
      <w:pPr>
        <w:autoSpaceDE w:val="0"/>
        <w:autoSpaceDN w:val="0"/>
        <w:adjustRightInd w:val="0"/>
        <w:jc w:val="both"/>
        <w:rPr>
          <w:i/>
          <w:iCs/>
          <w:color w:val="008100"/>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Suma es una variable global reconocida por todos los procedimientos del módulo.</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Suma </w:t>
      </w:r>
      <w:r w:rsidRPr="006A7DE9">
        <w:rPr>
          <w:b/>
          <w:bCs/>
          <w:color w:val="0000FF"/>
          <w:sz w:val="20"/>
          <w:szCs w:val="18"/>
          <w:lang w:val="es-ES" w:eastAsia="es-ES"/>
        </w:rPr>
        <w:t>As Single</w:t>
      </w:r>
    </w:p>
    <w:p w:rsidR="0034484E" w:rsidRPr="006A7DE9" w:rsidRDefault="0034484E"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Alguna_Cosa()</w:t>
      </w:r>
    </w:p>
    <w:p w:rsidR="00B771A5" w:rsidRPr="006A7DE9" w:rsidRDefault="0034484E"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t>.</w:t>
      </w:r>
    </w:p>
    <w:p w:rsidR="00B771A5" w:rsidRPr="006A7DE9" w:rsidRDefault="0034484E"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Sumar_Cinco_Siguientes</w:t>
      </w:r>
    </w:p>
    <w:p w:rsidR="00B771A5" w:rsidRPr="006A7DE9" w:rsidRDefault="0034484E"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ActiveCell.Offset(6,0).Value = Suma</w:t>
      </w:r>
    </w:p>
    <w:p w:rsidR="00B771A5" w:rsidRPr="006A7DE9" w:rsidRDefault="0034484E"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t>
      </w:r>
    </w:p>
    <w:p w:rsidR="00B771A5" w:rsidRPr="00A64BC5" w:rsidRDefault="00B771A5" w:rsidP="0034484E">
      <w:pPr>
        <w:autoSpaceDE w:val="0"/>
        <w:autoSpaceDN w:val="0"/>
        <w:adjustRightInd w:val="0"/>
        <w:jc w:val="both"/>
        <w:rPr>
          <w:b/>
          <w:bCs/>
          <w:color w:val="0000FF"/>
          <w:sz w:val="20"/>
          <w:szCs w:val="18"/>
          <w:lang w:val="es-ES" w:eastAsia="es-ES"/>
        </w:rPr>
      </w:pPr>
      <w:r w:rsidRPr="00A64BC5">
        <w:rPr>
          <w:b/>
          <w:bCs/>
          <w:color w:val="0000FF"/>
          <w:sz w:val="20"/>
          <w:szCs w:val="18"/>
          <w:lang w:val="es-ES" w:eastAsia="es-ES"/>
        </w:rPr>
        <w:t>End Sub</w:t>
      </w:r>
    </w:p>
    <w:p w:rsidR="0034484E" w:rsidRPr="00A64BC5" w:rsidRDefault="0034484E" w:rsidP="0034484E">
      <w:pPr>
        <w:autoSpaceDE w:val="0"/>
        <w:autoSpaceDN w:val="0"/>
        <w:adjustRightInd w:val="0"/>
        <w:jc w:val="both"/>
        <w:rPr>
          <w:b/>
          <w:bCs/>
          <w:color w:val="0000FF"/>
          <w:sz w:val="20"/>
          <w:szCs w:val="18"/>
          <w:lang w:val="es-ES" w:eastAsia="es-ES"/>
        </w:rPr>
      </w:pPr>
    </w:p>
    <w:p w:rsidR="00B771A5" w:rsidRPr="00A64BC5" w:rsidRDefault="00B771A5" w:rsidP="0034484E">
      <w:pPr>
        <w:autoSpaceDE w:val="0"/>
        <w:autoSpaceDN w:val="0"/>
        <w:adjustRightInd w:val="0"/>
        <w:jc w:val="both"/>
        <w:rPr>
          <w:color w:val="000000"/>
          <w:sz w:val="20"/>
          <w:szCs w:val="18"/>
          <w:lang w:val="es-ES" w:eastAsia="es-ES"/>
        </w:rPr>
      </w:pPr>
      <w:r w:rsidRPr="00A64BC5">
        <w:rPr>
          <w:b/>
          <w:bCs/>
          <w:color w:val="0000FF"/>
          <w:sz w:val="20"/>
          <w:szCs w:val="18"/>
          <w:lang w:val="es-ES" w:eastAsia="es-ES"/>
        </w:rPr>
        <w:t xml:space="preserve">Sub </w:t>
      </w:r>
      <w:r w:rsidRPr="00A64BC5">
        <w:rPr>
          <w:color w:val="000000"/>
          <w:sz w:val="20"/>
          <w:szCs w:val="18"/>
          <w:lang w:val="es-ES" w:eastAsia="es-ES"/>
        </w:rPr>
        <w:t>Sumar_Cinco_Siguientes()</w:t>
      </w:r>
    </w:p>
    <w:p w:rsidR="00B771A5" w:rsidRPr="003B3F2F" w:rsidRDefault="0034484E" w:rsidP="0034484E">
      <w:pPr>
        <w:autoSpaceDE w:val="0"/>
        <w:autoSpaceDN w:val="0"/>
        <w:adjustRightInd w:val="0"/>
        <w:jc w:val="both"/>
        <w:rPr>
          <w:b/>
          <w:bCs/>
          <w:color w:val="0000FF"/>
          <w:sz w:val="20"/>
          <w:szCs w:val="18"/>
          <w:lang w:val="en-US" w:eastAsia="es-ES"/>
        </w:rPr>
      </w:pPr>
      <w:r w:rsidRPr="00A64BC5">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i </w:t>
      </w:r>
      <w:r w:rsidR="00B771A5" w:rsidRPr="003B3F2F">
        <w:rPr>
          <w:b/>
          <w:bCs/>
          <w:color w:val="0000FF"/>
          <w:sz w:val="20"/>
          <w:szCs w:val="18"/>
          <w:lang w:val="en-US" w:eastAsia="es-ES"/>
        </w:rPr>
        <w:t>As Integer</w:t>
      </w:r>
    </w:p>
    <w:p w:rsidR="0034484E" w:rsidRPr="003B3F2F" w:rsidRDefault="0034484E"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p>
    <w:p w:rsidR="00B771A5" w:rsidRPr="003B3F2F" w:rsidRDefault="0034484E"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Suma=0</w:t>
      </w:r>
    </w:p>
    <w:p w:rsidR="00B771A5" w:rsidRPr="003B3F2F" w:rsidRDefault="0034484E"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For </w:t>
      </w:r>
      <w:r w:rsidR="00B771A5" w:rsidRPr="003B3F2F">
        <w:rPr>
          <w:color w:val="000000"/>
          <w:sz w:val="20"/>
          <w:szCs w:val="18"/>
          <w:lang w:val="en-US" w:eastAsia="es-ES"/>
        </w:rPr>
        <w:t xml:space="preserve">i=1 </w:t>
      </w:r>
      <w:r w:rsidR="00B771A5" w:rsidRPr="003B3F2F">
        <w:rPr>
          <w:b/>
          <w:bCs/>
          <w:color w:val="0000FF"/>
          <w:sz w:val="20"/>
          <w:szCs w:val="18"/>
          <w:lang w:val="en-US" w:eastAsia="es-ES"/>
        </w:rPr>
        <w:t xml:space="preserve">To </w:t>
      </w:r>
      <w:r w:rsidR="00B771A5" w:rsidRPr="003B3F2F">
        <w:rPr>
          <w:color w:val="000000"/>
          <w:sz w:val="20"/>
          <w:szCs w:val="18"/>
          <w:lang w:val="en-US" w:eastAsia="es-ES"/>
        </w:rPr>
        <w:t>5</w:t>
      </w:r>
    </w:p>
    <w:p w:rsidR="00B771A5" w:rsidRPr="003B3F2F" w:rsidRDefault="0034484E"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Suma = Suma+ActiveCell.Offset(i,0).Value</w:t>
      </w:r>
    </w:p>
    <w:p w:rsidR="00B771A5" w:rsidRPr="006A7DE9" w:rsidRDefault="0034484E" w:rsidP="0034484E">
      <w:pPr>
        <w:autoSpaceDE w:val="0"/>
        <w:autoSpaceDN w:val="0"/>
        <w:adjustRightInd w:val="0"/>
        <w:jc w:val="both"/>
        <w:rPr>
          <w:color w:val="000000"/>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 xml:space="preserve">Next </w:t>
      </w:r>
      <w:r w:rsidR="00B771A5" w:rsidRPr="006A7DE9">
        <w:rPr>
          <w:color w:val="000000"/>
          <w:sz w:val="20"/>
          <w:szCs w:val="18"/>
          <w:lang w:val="es-ES" w:eastAsia="es-ES"/>
        </w:rPr>
        <w:t>i</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34484E" w:rsidRPr="006A7DE9" w:rsidRDefault="0034484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Las variables globales son perfectas en cierta ocasiones, para este caso seria mejor declarar </w:t>
      </w:r>
      <w:r w:rsidRPr="006A7DE9">
        <w:rPr>
          <w:i/>
          <w:iCs/>
          <w:color w:val="000000"/>
          <w:sz w:val="20"/>
          <w:szCs w:val="18"/>
          <w:lang w:val="es-ES" w:eastAsia="es-ES"/>
        </w:rPr>
        <w:t xml:space="preserve">Suma </w:t>
      </w:r>
      <w:r w:rsidRPr="006A7DE9">
        <w:rPr>
          <w:color w:val="000000"/>
          <w:sz w:val="20"/>
          <w:szCs w:val="18"/>
          <w:lang w:val="es-ES" w:eastAsia="es-ES"/>
        </w:rPr>
        <w:t>en la</w:t>
      </w:r>
      <w:r w:rsidR="0034484E" w:rsidRPr="006A7DE9">
        <w:rPr>
          <w:color w:val="000000"/>
          <w:sz w:val="20"/>
          <w:szCs w:val="18"/>
          <w:lang w:val="es-ES" w:eastAsia="es-ES"/>
        </w:rPr>
        <w:t xml:space="preserve"> </w:t>
      </w:r>
      <w:r w:rsidRPr="006A7DE9">
        <w:rPr>
          <w:color w:val="000000"/>
          <w:sz w:val="20"/>
          <w:szCs w:val="18"/>
          <w:lang w:val="es-ES" w:eastAsia="es-ES"/>
        </w:rPr>
        <w:t xml:space="preserve">función </w:t>
      </w:r>
      <w:r w:rsidRPr="006A7DE9">
        <w:rPr>
          <w:i/>
          <w:iCs/>
          <w:color w:val="000000"/>
          <w:sz w:val="20"/>
          <w:szCs w:val="18"/>
          <w:lang w:val="es-ES" w:eastAsia="es-ES"/>
        </w:rPr>
        <w:t xml:space="preserve">Hacer_Algo </w:t>
      </w:r>
      <w:r w:rsidRPr="006A7DE9">
        <w:rPr>
          <w:color w:val="000000"/>
          <w:sz w:val="20"/>
          <w:szCs w:val="18"/>
          <w:lang w:val="es-ES" w:eastAsia="es-ES"/>
        </w:rPr>
        <w:t xml:space="preserve">y pasarla como parámetro al procedimiento </w:t>
      </w:r>
      <w:r w:rsidRPr="006A7DE9">
        <w:rPr>
          <w:i/>
          <w:iCs/>
          <w:color w:val="000000"/>
          <w:sz w:val="20"/>
          <w:szCs w:val="18"/>
          <w:lang w:val="es-ES" w:eastAsia="es-ES"/>
        </w:rPr>
        <w:t>Sumar_Cinco_Siguientes</w:t>
      </w:r>
      <w:r w:rsidRPr="006A7DE9">
        <w:rPr>
          <w:color w:val="000000"/>
          <w:sz w:val="20"/>
          <w:szCs w:val="18"/>
          <w:lang w:val="es-ES" w:eastAsia="es-ES"/>
        </w:rPr>
        <w:t>.</w:t>
      </w:r>
    </w:p>
    <w:p w:rsidR="0034484E" w:rsidRPr="006A7DE9" w:rsidRDefault="0034484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Alguna_Cosa()</w:t>
      </w:r>
    </w:p>
    <w:p w:rsidR="0034484E" w:rsidRPr="006A7DE9" w:rsidRDefault="0034484E"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p>
    <w:p w:rsidR="00B771A5" w:rsidRPr="006A7DE9" w:rsidRDefault="0034484E"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Suma </w:t>
      </w:r>
      <w:r w:rsidR="00B771A5" w:rsidRPr="006A7DE9">
        <w:rPr>
          <w:b/>
          <w:bCs/>
          <w:color w:val="0000FF"/>
          <w:sz w:val="20"/>
          <w:szCs w:val="18"/>
          <w:lang w:val="es-ES" w:eastAsia="es-ES"/>
        </w:rPr>
        <w:t>As Single</w:t>
      </w:r>
    </w:p>
    <w:p w:rsidR="00B771A5" w:rsidRPr="006A7DE9" w:rsidRDefault="0034484E"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34484E"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34484E"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Llamada a la función Sumar_Cinco_Siguientes pasándole la variable Suma</w:t>
      </w:r>
    </w:p>
    <w:p w:rsidR="00B771A5" w:rsidRPr="006A7DE9" w:rsidRDefault="0034484E"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Sumar_Cinco_Siguientes(Suma)</w:t>
      </w:r>
    </w:p>
    <w:p w:rsidR="00B771A5" w:rsidRPr="003B3F2F" w:rsidRDefault="0034484E"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lastRenderedPageBreak/>
        <w:tab/>
      </w:r>
      <w:r w:rsidRPr="006A7DE9">
        <w:rPr>
          <w:color w:val="000000"/>
          <w:sz w:val="20"/>
          <w:szCs w:val="18"/>
          <w:lang w:val="es-ES" w:eastAsia="es-ES"/>
        </w:rPr>
        <w:tab/>
      </w:r>
      <w:r w:rsidR="00B771A5" w:rsidRPr="003B3F2F">
        <w:rPr>
          <w:color w:val="000000"/>
          <w:sz w:val="20"/>
          <w:szCs w:val="18"/>
          <w:lang w:val="en-US" w:eastAsia="es-ES"/>
        </w:rPr>
        <w:t>ActiveCell.Offset(6,0).Value = Suma</w:t>
      </w:r>
    </w:p>
    <w:p w:rsidR="00B771A5" w:rsidRPr="003B3F2F" w:rsidRDefault="0034484E"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t>
      </w:r>
    </w:p>
    <w:p w:rsidR="00B771A5" w:rsidRPr="003B3F2F" w:rsidRDefault="0034484E"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34484E" w:rsidRPr="003B3F2F" w:rsidRDefault="0034484E" w:rsidP="0034484E">
      <w:pPr>
        <w:autoSpaceDE w:val="0"/>
        <w:autoSpaceDN w:val="0"/>
        <w:adjustRightInd w:val="0"/>
        <w:jc w:val="both"/>
        <w:rPr>
          <w:b/>
          <w:bCs/>
          <w:color w:val="0000FF"/>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 xml:space="preserve">Sumar_Cinco_Siguientes(S </w:t>
      </w:r>
      <w:r w:rsidRPr="006A7DE9">
        <w:rPr>
          <w:b/>
          <w:bCs/>
          <w:color w:val="0000FF"/>
          <w:sz w:val="20"/>
          <w:szCs w:val="18"/>
          <w:lang w:val="es-ES" w:eastAsia="es-ES"/>
        </w:rPr>
        <w:t>As Single</w:t>
      </w:r>
      <w:r w:rsidRPr="006A7DE9">
        <w:rPr>
          <w:color w:val="000000"/>
          <w:sz w:val="20"/>
          <w:szCs w:val="18"/>
          <w:lang w:val="es-ES" w:eastAsia="es-ES"/>
        </w:rPr>
        <w:t>)</w:t>
      </w:r>
    </w:p>
    <w:p w:rsidR="0034484E" w:rsidRPr="006A7DE9" w:rsidRDefault="0034484E" w:rsidP="0034484E">
      <w:pPr>
        <w:autoSpaceDE w:val="0"/>
        <w:autoSpaceDN w:val="0"/>
        <w:adjustRightInd w:val="0"/>
        <w:jc w:val="both"/>
        <w:rPr>
          <w:b/>
          <w:bCs/>
          <w:color w:val="0000FF"/>
          <w:sz w:val="20"/>
          <w:szCs w:val="18"/>
          <w:lang w:val="es-ES" w:eastAsia="es-ES"/>
        </w:rPr>
      </w:pPr>
    </w:p>
    <w:p w:rsidR="00B771A5" w:rsidRPr="003B3F2F" w:rsidRDefault="0034484E"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i </w:t>
      </w:r>
      <w:r w:rsidR="00B771A5" w:rsidRPr="003B3F2F">
        <w:rPr>
          <w:b/>
          <w:bCs/>
          <w:color w:val="0000FF"/>
          <w:sz w:val="20"/>
          <w:szCs w:val="18"/>
          <w:lang w:val="en-US" w:eastAsia="es-ES"/>
        </w:rPr>
        <w:t>As Integer</w:t>
      </w:r>
    </w:p>
    <w:p w:rsidR="0034484E" w:rsidRPr="003B3F2F" w:rsidRDefault="0034484E"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p>
    <w:p w:rsidR="00B771A5" w:rsidRPr="003B3F2F" w:rsidRDefault="0034484E"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Suma=0</w:t>
      </w:r>
    </w:p>
    <w:p w:rsidR="00B771A5" w:rsidRPr="003B3F2F" w:rsidRDefault="0034484E"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For </w:t>
      </w:r>
      <w:r w:rsidR="00B771A5" w:rsidRPr="003B3F2F">
        <w:rPr>
          <w:color w:val="000000"/>
          <w:sz w:val="20"/>
          <w:szCs w:val="18"/>
          <w:lang w:val="en-US" w:eastAsia="es-ES"/>
        </w:rPr>
        <w:t xml:space="preserve">i=1 </w:t>
      </w:r>
      <w:r w:rsidR="00B771A5" w:rsidRPr="003B3F2F">
        <w:rPr>
          <w:b/>
          <w:bCs/>
          <w:color w:val="0000FF"/>
          <w:sz w:val="20"/>
          <w:szCs w:val="18"/>
          <w:lang w:val="en-US" w:eastAsia="es-ES"/>
        </w:rPr>
        <w:t xml:space="preserve">To </w:t>
      </w:r>
      <w:r w:rsidR="00B771A5" w:rsidRPr="003B3F2F">
        <w:rPr>
          <w:color w:val="000000"/>
          <w:sz w:val="20"/>
          <w:szCs w:val="18"/>
          <w:lang w:val="en-US" w:eastAsia="es-ES"/>
        </w:rPr>
        <w:t>5</w:t>
      </w:r>
    </w:p>
    <w:p w:rsidR="00B771A5" w:rsidRPr="003B3F2F" w:rsidRDefault="0034484E"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S = S+ActiveCell.Offset(i,0).Value</w:t>
      </w:r>
    </w:p>
    <w:p w:rsidR="00B771A5" w:rsidRPr="006A7DE9" w:rsidRDefault="0034484E" w:rsidP="0034484E">
      <w:pPr>
        <w:autoSpaceDE w:val="0"/>
        <w:autoSpaceDN w:val="0"/>
        <w:adjustRightInd w:val="0"/>
        <w:jc w:val="both"/>
        <w:rPr>
          <w:color w:val="000000"/>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 xml:space="preserve">Next </w:t>
      </w:r>
      <w:r w:rsidR="00B771A5" w:rsidRPr="006A7DE9">
        <w:rPr>
          <w:color w:val="000000"/>
          <w:sz w:val="20"/>
          <w:szCs w:val="18"/>
          <w:lang w:val="es-ES" w:eastAsia="es-ES"/>
        </w:rPr>
        <w:t>i</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34484E" w:rsidRPr="006A7DE9" w:rsidRDefault="0034484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Esto le funcionaria porque la variable parámetro </w:t>
      </w:r>
      <w:r w:rsidRPr="006A7DE9">
        <w:rPr>
          <w:i/>
          <w:iCs/>
          <w:color w:val="000000"/>
          <w:sz w:val="20"/>
          <w:szCs w:val="18"/>
          <w:lang w:val="es-ES" w:eastAsia="es-ES"/>
        </w:rPr>
        <w:t xml:space="preserve">S </w:t>
      </w:r>
      <w:r w:rsidRPr="006A7DE9">
        <w:rPr>
          <w:color w:val="000000"/>
          <w:sz w:val="20"/>
          <w:szCs w:val="18"/>
          <w:lang w:val="es-ES" w:eastAsia="es-ES"/>
        </w:rPr>
        <w:t>(y se le ha cambiado el nombre adrede) de</w:t>
      </w:r>
      <w:r w:rsidR="0034484E" w:rsidRPr="006A7DE9">
        <w:rPr>
          <w:color w:val="000000"/>
          <w:sz w:val="20"/>
          <w:szCs w:val="18"/>
          <w:lang w:val="es-ES" w:eastAsia="es-ES"/>
        </w:rPr>
        <w:t xml:space="preserve"> </w:t>
      </w:r>
      <w:r w:rsidRPr="006A7DE9">
        <w:rPr>
          <w:i/>
          <w:iCs/>
          <w:color w:val="000000"/>
          <w:sz w:val="20"/>
          <w:szCs w:val="18"/>
          <w:lang w:val="es-ES" w:eastAsia="es-ES"/>
        </w:rPr>
        <w:t xml:space="preserve">Sumar_Cinco_Siguientes </w:t>
      </w:r>
      <w:r w:rsidRPr="006A7DE9">
        <w:rPr>
          <w:color w:val="000000"/>
          <w:sz w:val="20"/>
          <w:szCs w:val="18"/>
          <w:lang w:val="es-ES" w:eastAsia="es-ES"/>
        </w:rPr>
        <w:t xml:space="preserve">es la variable </w:t>
      </w:r>
      <w:r w:rsidRPr="006A7DE9">
        <w:rPr>
          <w:i/>
          <w:iCs/>
          <w:color w:val="000000"/>
          <w:sz w:val="20"/>
          <w:szCs w:val="18"/>
          <w:lang w:val="es-ES" w:eastAsia="es-ES"/>
        </w:rPr>
        <w:t xml:space="preserve">Suma </w:t>
      </w:r>
      <w:r w:rsidRPr="006A7DE9">
        <w:rPr>
          <w:color w:val="000000"/>
          <w:sz w:val="20"/>
          <w:szCs w:val="18"/>
          <w:lang w:val="es-ES" w:eastAsia="es-ES"/>
        </w:rPr>
        <w:t xml:space="preserve">declarada en </w:t>
      </w:r>
      <w:r w:rsidRPr="006A7DE9">
        <w:rPr>
          <w:i/>
          <w:iCs/>
          <w:color w:val="000000"/>
          <w:sz w:val="20"/>
          <w:szCs w:val="18"/>
          <w:lang w:val="es-ES" w:eastAsia="es-ES"/>
        </w:rPr>
        <w:t>Hacer_Algo</w:t>
      </w:r>
      <w:r w:rsidRPr="006A7DE9">
        <w:rPr>
          <w:color w:val="000000"/>
          <w:sz w:val="20"/>
          <w:szCs w:val="18"/>
          <w:lang w:val="es-ES" w:eastAsia="es-ES"/>
        </w:rPr>
        <w:t>. Funcionará porque en visual</w:t>
      </w:r>
      <w:r w:rsidR="0034484E" w:rsidRPr="006A7DE9">
        <w:rPr>
          <w:color w:val="000000"/>
          <w:sz w:val="20"/>
          <w:szCs w:val="18"/>
          <w:lang w:val="es-ES" w:eastAsia="es-ES"/>
        </w:rPr>
        <w:t xml:space="preserve"> </w:t>
      </w:r>
      <w:r w:rsidRPr="006A7DE9">
        <w:rPr>
          <w:color w:val="000000"/>
          <w:sz w:val="20"/>
          <w:szCs w:val="18"/>
          <w:lang w:val="es-ES" w:eastAsia="es-ES"/>
        </w:rPr>
        <w:t>basic, a menos que se indique lo contrario, el paso de parámetros es por referencia, vea la siguiente</w:t>
      </w:r>
      <w:r w:rsidR="0034484E" w:rsidRPr="006A7DE9">
        <w:rPr>
          <w:color w:val="000000"/>
          <w:sz w:val="20"/>
          <w:szCs w:val="18"/>
          <w:lang w:val="es-ES" w:eastAsia="es-ES"/>
        </w:rPr>
        <w:t xml:space="preserve"> </w:t>
      </w:r>
      <w:r w:rsidRPr="006A7DE9">
        <w:rPr>
          <w:color w:val="000000"/>
          <w:sz w:val="20"/>
          <w:szCs w:val="18"/>
          <w:lang w:val="es-ES" w:eastAsia="es-ES"/>
        </w:rPr>
        <w:t>sección.</w:t>
      </w:r>
    </w:p>
    <w:p w:rsidR="0034484E" w:rsidRPr="006A7DE9" w:rsidRDefault="0034484E"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Paso por referencia y paso por valor.</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No entraremos en detalles sobre como funciona el paso de parámetros por valor y el paso de parámetros</w:t>
      </w:r>
      <w:r w:rsidR="0034484E" w:rsidRPr="006A7DE9">
        <w:rPr>
          <w:color w:val="000000"/>
          <w:sz w:val="20"/>
          <w:szCs w:val="18"/>
          <w:lang w:val="es-ES" w:eastAsia="es-ES"/>
        </w:rPr>
        <w:t xml:space="preserve"> </w:t>
      </w:r>
      <w:r w:rsidRPr="006A7DE9">
        <w:rPr>
          <w:color w:val="000000"/>
          <w:sz w:val="20"/>
          <w:szCs w:val="18"/>
          <w:lang w:val="es-ES" w:eastAsia="es-ES"/>
        </w:rPr>
        <w:t>por referencia, sólo indicar que el paso por valor significa que la variable parámetro del procedimiento</w:t>
      </w:r>
      <w:r w:rsidR="0034484E" w:rsidRPr="006A7DE9">
        <w:rPr>
          <w:color w:val="000000"/>
          <w:sz w:val="20"/>
          <w:szCs w:val="18"/>
          <w:lang w:val="es-ES" w:eastAsia="es-ES"/>
        </w:rPr>
        <w:t xml:space="preserve"> </w:t>
      </w:r>
      <w:r w:rsidRPr="006A7DE9">
        <w:rPr>
          <w:color w:val="000000"/>
          <w:sz w:val="20"/>
          <w:szCs w:val="18"/>
          <w:lang w:val="es-ES" w:eastAsia="es-ES"/>
        </w:rPr>
        <w:t>recibe el valor de la variable (o directamente el valor) de su parámetro correspondient e de la instrucción</w:t>
      </w:r>
      <w:r w:rsidR="0034484E" w:rsidRPr="006A7DE9">
        <w:rPr>
          <w:color w:val="000000"/>
          <w:sz w:val="20"/>
          <w:szCs w:val="18"/>
          <w:lang w:val="es-ES" w:eastAsia="es-ES"/>
        </w:rPr>
        <w:t xml:space="preserve"> </w:t>
      </w:r>
      <w:r w:rsidRPr="006A7DE9">
        <w:rPr>
          <w:color w:val="000000"/>
          <w:sz w:val="20"/>
          <w:szCs w:val="18"/>
          <w:lang w:val="es-ES" w:eastAsia="es-ES"/>
        </w:rPr>
        <w:t>de llamada y en el paso por referencia, la variable parámetro del procedimiento es la misma que su</w:t>
      </w:r>
      <w:r w:rsidR="0034484E" w:rsidRPr="006A7DE9">
        <w:rPr>
          <w:color w:val="000000"/>
          <w:sz w:val="20"/>
          <w:szCs w:val="18"/>
          <w:lang w:val="es-ES" w:eastAsia="es-ES"/>
        </w:rPr>
        <w:t xml:space="preserve"> </w:t>
      </w:r>
      <w:r w:rsidRPr="006A7DE9">
        <w:rPr>
          <w:color w:val="000000"/>
          <w:sz w:val="20"/>
          <w:szCs w:val="18"/>
          <w:lang w:val="es-ES" w:eastAsia="es-ES"/>
        </w:rPr>
        <w:t>parámetro correspondiente de la instrucción de llamada, es decir, la declarada en el procedimiento desde</w:t>
      </w:r>
      <w:r w:rsidR="0034484E" w:rsidRPr="006A7DE9">
        <w:rPr>
          <w:color w:val="000000"/>
          <w:sz w:val="20"/>
          <w:szCs w:val="18"/>
          <w:lang w:val="es-ES" w:eastAsia="es-ES"/>
        </w:rPr>
        <w:t xml:space="preserve"> </w:t>
      </w:r>
      <w:r w:rsidRPr="006A7DE9">
        <w:rPr>
          <w:color w:val="000000"/>
          <w:sz w:val="20"/>
          <w:szCs w:val="18"/>
          <w:lang w:val="es-ES" w:eastAsia="es-ES"/>
        </w:rPr>
        <w:t>el que se hace la llamada. Por defecto, y siempre que en la instrucción de llamada se utilicen variables, las</w:t>
      </w:r>
      <w:r w:rsidR="0034484E" w:rsidRPr="006A7DE9">
        <w:rPr>
          <w:color w:val="000000"/>
          <w:sz w:val="20"/>
          <w:szCs w:val="18"/>
          <w:lang w:val="es-ES" w:eastAsia="es-ES"/>
        </w:rPr>
        <w:t xml:space="preserve"> </w:t>
      </w:r>
      <w:r w:rsidRPr="006A7DE9">
        <w:rPr>
          <w:color w:val="000000"/>
          <w:sz w:val="20"/>
          <w:szCs w:val="18"/>
          <w:lang w:val="es-ES" w:eastAsia="es-ES"/>
        </w:rPr>
        <w:t>llamadas son por referencia. Si desea que el paso de parámetros sea por valor, debe anteponer a la</w:t>
      </w:r>
      <w:r w:rsidR="0034484E" w:rsidRPr="006A7DE9">
        <w:rPr>
          <w:color w:val="000000"/>
          <w:sz w:val="20"/>
          <w:szCs w:val="18"/>
          <w:lang w:val="es-ES" w:eastAsia="es-ES"/>
        </w:rPr>
        <w:t xml:space="preserve"> </w:t>
      </w:r>
      <w:r w:rsidRPr="006A7DE9">
        <w:rPr>
          <w:color w:val="000000"/>
          <w:sz w:val="20"/>
          <w:szCs w:val="18"/>
          <w:lang w:val="es-ES" w:eastAsia="es-ES"/>
        </w:rPr>
        <w:t xml:space="preserve">variable parámetro la palabra reservada </w:t>
      </w:r>
      <w:r w:rsidRPr="006A7DE9">
        <w:rPr>
          <w:b/>
          <w:bCs/>
          <w:color w:val="000000"/>
          <w:sz w:val="20"/>
          <w:szCs w:val="18"/>
          <w:lang w:val="es-ES" w:eastAsia="es-ES"/>
        </w:rPr>
        <w:t>ByVal</w:t>
      </w:r>
      <w:r w:rsidRPr="006A7DE9">
        <w:rPr>
          <w:color w:val="000000"/>
          <w:sz w:val="20"/>
          <w:szCs w:val="18"/>
          <w:lang w:val="es-ES" w:eastAsia="es-ES"/>
        </w:rPr>
        <w:t>, por ejemplo,</w:t>
      </w:r>
    </w:p>
    <w:p w:rsidR="0034484E" w:rsidRPr="006A7DE9" w:rsidRDefault="0034484E" w:rsidP="0034484E">
      <w:pPr>
        <w:autoSpaceDE w:val="0"/>
        <w:autoSpaceDN w:val="0"/>
        <w:adjustRightInd w:val="0"/>
        <w:jc w:val="both"/>
        <w:rPr>
          <w:b/>
          <w:bCs/>
          <w:color w:val="000000"/>
          <w:sz w:val="20"/>
          <w:szCs w:val="18"/>
          <w:lang w:val="es-ES" w:eastAsia="es-ES"/>
        </w:rPr>
      </w:pPr>
    </w:p>
    <w:p w:rsidR="00B771A5" w:rsidRPr="006A7DE9" w:rsidRDefault="0034484E"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 xml:space="preserve">Sub </w:t>
      </w:r>
      <w:r w:rsidR="00B771A5" w:rsidRPr="006A7DE9">
        <w:rPr>
          <w:color w:val="000000"/>
          <w:sz w:val="20"/>
          <w:szCs w:val="18"/>
          <w:lang w:val="es-ES" w:eastAsia="es-ES"/>
        </w:rPr>
        <w:t>Saltar_Celdas_Llenas(</w:t>
      </w:r>
      <w:r w:rsidR="00B771A5" w:rsidRPr="006A7DE9">
        <w:rPr>
          <w:b/>
          <w:bCs/>
          <w:color w:val="000000"/>
          <w:sz w:val="20"/>
          <w:szCs w:val="18"/>
          <w:lang w:val="es-ES" w:eastAsia="es-ES"/>
        </w:rPr>
        <w:t xml:space="preserve">ByVal </w:t>
      </w:r>
      <w:r w:rsidR="00B771A5" w:rsidRPr="006A7DE9">
        <w:rPr>
          <w:color w:val="000000"/>
          <w:sz w:val="20"/>
          <w:szCs w:val="18"/>
          <w:lang w:val="es-ES" w:eastAsia="es-ES"/>
        </w:rPr>
        <w:t xml:space="preserve">Hoja As String, </w:t>
      </w:r>
      <w:r w:rsidR="00B771A5" w:rsidRPr="006A7DE9">
        <w:rPr>
          <w:b/>
          <w:bCs/>
          <w:color w:val="000000"/>
          <w:sz w:val="20"/>
          <w:szCs w:val="18"/>
          <w:lang w:val="es-ES" w:eastAsia="es-ES"/>
        </w:rPr>
        <w:t xml:space="preserve">ByVal </w:t>
      </w:r>
      <w:r w:rsidR="00B771A5" w:rsidRPr="006A7DE9">
        <w:rPr>
          <w:color w:val="000000"/>
          <w:sz w:val="20"/>
          <w:szCs w:val="18"/>
          <w:lang w:val="es-ES" w:eastAsia="es-ES"/>
        </w:rPr>
        <w:t>Casilla_Inicial As String)</w:t>
      </w:r>
    </w:p>
    <w:p w:rsidR="0034484E" w:rsidRPr="006A7DE9" w:rsidRDefault="0034484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Aunque lo elegante y efectivo por razones de memoria seria pasar siempre que sea posible por valor, es</w:t>
      </w:r>
      <w:r w:rsidR="0034484E" w:rsidRPr="006A7DE9">
        <w:rPr>
          <w:color w:val="000000"/>
          <w:sz w:val="20"/>
          <w:szCs w:val="18"/>
          <w:lang w:val="es-ES" w:eastAsia="es-ES"/>
        </w:rPr>
        <w:t xml:space="preserve"> </w:t>
      </w:r>
      <w:r w:rsidRPr="006A7DE9">
        <w:rPr>
          <w:color w:val="000000"/>
          <w:sz w:val="20"/>
          <w:szCs w:val="18"/>
          <w:lang w:val="es-ES" w:eastAsia="es-ES"/>
        </w:rPr>
        <w:t>poco habitual que así se haga en visual basic, seguramente por comodidad. Como suponemos que hará</w:t>
      </w:r>
      <w:r w:rsidR="0034484E" w:rsidRPr="006A7DE9">
        <w:rPr>
          <w:color w:val="000000"/>
          <w:sz w:val="20"/>
          <w:szCs w:val="18"/>
          <w:lang w:val="es-ES" w:eastAsia="es-ES"/>
        </w:rPr>
        <w:t xml:space="preserve"> </w:t>
      </w:r>
      <w:r w:rsidRPr="006A7DE9">
        <w:rPr>
          <w:color w:val="000000"/>
          <w:sz w:val="20"/>
          <w:szCs w:val="18"/>
          <w:lang w:val="es-ES" w:eastAsia="es-ES"/>
        </w:rPr>
        <w:t>como la mayoría, es decir, pasar por referencia, tenga cuidado con los (indeseables) efectos laterales.</w:t>
      </w:r>
      <w:r w:rsidR="0034484E" w:rsidRPr="006A7DE9">
        <w:rPr>
          <w:color w:val="000000"/>
          <w:sz w:val="20"/>
          <w:szCs w:val="18"/>
          <w:lang w:val="es-ES" w:eastAsia="es-ES"/>
        </w:rPr>
        <w:t xml:space="preserve"> </w:t>
      </w:r>
      <w:r w:rsidRPr="006A7DE9">
        <w:rPr>
          <w:color w:val="000000"/>
          <w:sz w:val="20"/>
          <w:szCs w:val="18"/>
          <w:lang w:val="es-ES" w:eastAsia="es-ES"/>
        </w:rPr>
        <w:t>Copie y ejecute este programa y descubrirá que son los efectos laterales.</w:t>
      </w:r>
    </w:p>
    <w:p w:rsidR="0034484E" w:rsidRPr="006A7DE9" w:rsidRDefault="0034484E" w:rsidP="0034484E">
      <w:pPr>
        <w:autoSpaceDE w:val="0"/>
        <w:autoSpaceDN w:val="0"/>
        <w:adjustRightInd w:val="0"/>
        <w:jc w:val="both"/>
        <w:rPr>
          <w:b/>
          <w:bCs/>
          <w:i/>
          <w:iCs/>
          <w:color w:val="000000"/>
          <w:sz w:val="25"/>
          <w:szCs w:val="23"/>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Efecto_Lateral.</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Antes de copiar el programa, active una hoja en blanco y ponga valores del 1 al 15 distribuidos de la</w:t>
      </w:r>
      <w:r w:rsidR="0034484E" w:rsidRPr="006A7DE9">
        <w:rPr>
          <w:color w:val="000000"/>
          <w:sz w:val="20"/>
          <w:szCs w:val="18"/>
          <w:lang w:val="es-ES" w:eastAsia="es-ES"/>
        </w:rPr>
        <w:t xml:space="preserve"> </w:t>
      </w:r>
      <w:r w:rsidRPr="006A7DE9">
        <w:rPr>
          <w:color w:val="000000"/>
          <w:sz w:val="20"/>
          <w:szCs w:val="18"/>
          <w:lang w:val="es-ES" w:eastAsia="es-ES"/>
        </w:rPr>
        <w:t>forma siguiente, en el rango A1:A5 valores del 1 al 5, en el rango B1:B5 valores del 6 al 10, en el rango</w:t>
      </w:r>
      <w:r w:rsidR="0034484E" w:rsidRPr="006A7DE9">
        <w:rPr>
          <w:color w:val="000000"/>
          <w:sz w:val="20"/>
          <w:szCs w:val="18"/>
          <w:lang w:val="es-ES" w:eastAsia="es-ES"/>
        </w:rPr>
        <w:t xml:space="preserve"> </w:t>
      </w:r>
      <w:r w:rsidRPr="006A7DE9">
        <w:rPr>
          <w:color w:val="000000"/>
          <w:sz w:val="20"/>
          <w:szCs w:val="18"/>
          <w:lang w:val="es-ES" w:eastAsia="es-ES"/>
        </w:rPr>
        <w:t>C1:C5 valores del 11 al 15.</w:t>
      </w:r>
    </w:p>
    <w:p w:rsidR="0034484E" w:rsidRPr="006A7DE9" w:rsidRDefault="0034484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El siguiente programa debe recorrer cada una de tres las columnas de valores, sumarlos y poner el</w:t>
      </w:r>
      <w:r w:rsidR="0034484E" w:rsidRPr="006A7DE9">
        <w:rPr>
          <w:color w:val="000000"/>
          <w:sz w:val="20"/>
          <w:szCs w:val="18"/>
          <w:lang w:val="es-ES" w:eastAsia="es-ES"/>
        </w:rPr>
        <w:t xml:space="preserve"> </w:t>
      </w:r>
      <w:r w:rsidRPr="006A7DE9">
        <w:rPr>
          <w:color w:val="000000"/>
          <w:sz w:val="20"/>
          <w:szCs w:val="18"/>
          <w:lang w:val="es-ES" w:eastAsia="es-ES"/>
        </w:rPr>
        <w:t>resultado en las filas 6 de cada columna. Entonces, según los valores que ha entrado en cada una de las</w:t>
      </w:r>
      <w:r w:rsidR="0034484E" w:rsidRPr="006A7DE9">
        <w:rPr>
          <w:color w:val="000000"/>
          <w:sz w:val="20"/>
          <w:szCs w:val="18"/>
          <w:lang w:val="es-ES" w:eastAsia="es-ES"/>
        </w:rPr>
        <w:t xml:space="preserve"> </w:t>
      </w:r>
      <w:r w:rsidRPr="006A7DE9">
        <w:rPr>
          <w:color w:val="000000"/>
          <w:sz w:val="20"/>
          <w:szCs w:val="18"/>
          <w:lang w:val="es-ES" w:eastAsia="es-ES"/>
        </w:rPr>
        <w:t>columnas, cuando haya acabado la ejecución del programa debe haber los siguientes resultados, A6 = 15,</w:t>
      </w:r>
      <w:r w:rsidR="0034484E" w:rsidRPr="006A7DE9">
        <w:rPr>
          <w:color w:val="000000"/>
          <w:sz w:val="20"/>
          <w:szCs w:val="18"/>
          <w:lang w:val="es-ES" w:eastAsia="es-ES"/>
        </w:rPr>
        <w:t xml:space="preserve"> </w:t>
      </w:r>
      <w:r w:rsidRPr="006A7DE9">
        <w:rPr>
          <w:color w:val="000000"/>
          <w:sz w:val="20"/>
          <w:szCs w:val="18"/>
          <w:lang w:val="es-ES" w:eastAsia="es-ES"/>
        </w:rPr>
        <w:t>B6=40, C6=65. Para llevar a cabo la suma de los valores de cada columna se llama a la función</w:t>
      </w:r>
      <w:r w:rsidR="0034484E" w:rsidRPr="006A7DE9">
        <w:rPr>
          <w:color w:val="000000"/>
          <w:sz w:val="20"/>
          <w:szCs w:val="18"/>
          <w:lang w:val="es-ES" w:eastAsia="es-ES"/>
        </w:rPr>
        <w:t xml:space="preserve"> </w:t>
      </w:r>
      <w:r w:rsidRPr="006A7DE9">
        <w:rPr>
          <w:i/>
          <w:iCs/>
          <w:color w:val="000000"/>
          <w:sz w:val="20"/>
          <w:szCs w:val="18"/>
          <w:lang w:val="es-ES" w:eastAsia="es-ES"/>
        </w:rPr>
        <w:t xml:space="preserve">Recorrer_Sumar </w:t>
      </w:r>
      <w:r w:rsidRPr="006A7DE9">
        <w:rPr>
          <w:color w:val="000000"/>
          <w:sz w:val="20"/>
          <w:szCs w:val="18"/>
          <w:lang w:val="es-ES" w:eastAsia="es-ES"/>
        </w:rPr>
        <w:t xml:space="preserve">tres veces, una para cada columna, esta función recibe en el parámetro </w:t>
      </w:r>
      <w:r w:rsidRPr="006A7DE9">
        <w:rPr>
          <w:i/>
          <w:iCs/>
          <w:color w:val="000000"/>
          <w:sz w:val="20"/>
          <w:szCs w:val="18"/>
          <w:lang w:val="es-ES" w:eastAsia="es-ES"/>
        </w:rPr>
        <w:t xml:space="preserve">F </w:t>
      </w:r>
      <w:r w:rsidRPr="006A7DE9">
        <w:rPr>
          <w:color w:val="000000"/>
          <w:sz w:val="20"/>
          <w:szCs w:val="18"/>
          <w:lang w:val="es-ES" w:eastAsia="es-ES"/>
        </w:rPr>
        <w:t>el valor de la</w:t>
      </w:r>
      <w:r w:rsidR="0034484E" w:rsidRPr="006A7DE9">
        <w:rPr>
          <w:color w:val="000000"/>
          <w:sz w:val="20"/>
          <w:szCs w:val="18"/>
          <w:lang w:val="es-ES" w:eastAsia="es-ES"/>
        </w:rPr>
        <w:t xml:space="preserve"> </w:t>
      </w:r>
      <w:r w:rsidRPr="006A7DE9">
        <w:rPr>
          <w:color w:val="000000"/>
          <w:sz w:val="20"/>
          <w:szCs w:val="18"/>
          <w:lang w:val="es-ES" w:eastAsia="es-ES"/>
        </w:rPr>
        <w:t xml:space="preserve">fila donde debe empezar a sumar, sobre el parámetro </w:t>
      </w:r>
      <w:r w:rsidRPr="006A7DE9">
        <w:rPr>
          <w:i/>
          <w:iCs/>
          <w:color w:val="000000"/>
          <w:sz w:val="20"/>
          <w:szCs w:val="18"/>
          <w:lang w:val="es-ES" w:eastAsia="es-ES"/>
        </w:rPr>
        <w:t xml:space="preserve">C </w:t>
      </w:r>
      <w:r w:rsidRPr="006A7DE9">
        <w:rPr>
          <w:color w:val="000000"/>
          <w:sz w:val="20"/>
          <w:szCs w:val="18"/>
          <w:lang w:val="es-ES" w:eastAsia="es-ES"/>
        </w:rPr>
        <w:t>el valor de la columna a sumar y sobre el</w:t>
      </w:r>
      <w:r w:rsidR="0034484E" w:rsidRPr="006A7DE9">
        <w:rPr>
          <w:color w:val="000000"/>
          <w:sz w:val="20"/>
          <w:szCs w:val="18"/>
          <w:lang w:val="es-ES" w:eastAsia="es-ES"/>
        </w:rPr>
        <w:t xml:space="preserve"> </w:t>
      </w:r>
      <w:r w:rsidRPr="006A7DE9">
        <w:rPr>
          <w:color w:val="000000"/>
          <w:sz w:val="20"/>
          <w:szCs w:val="18"/>
          <w:lang w:val="es-ES" w:eastAsia="es-ES"/>
        </w:rPr>
        <w:t xml:space="preserve">parámetro </w:t>
      </w:r>
      <w:r w:rsidRPr="006A7DE9">
        <w:rPr>
          <w:i/>
          <w:iCs/>
          <w:color w:val="000000"/>
          <w:sz w:val="20"/>
          <w:szCs w:val="18"/>
          <w:lang w:val="es-ES" w:eastAsia="es-ES"/>
        </w:rPr>
        <w:t xml:space="preserve">Q </w:t>
      </w:r>
      <w:r w:rsidRPr="006A7DE9">
        <w:rPr>
          <w:color w:val="000000"/>
          <w:sz w:val="20"/>
          <w:szCs w:val="18"/>
          <w:lang w:val="es-ES" w:eastAsia="es-ES"/>
        </w:rPr>
        <w:t>la cantidad de filas que ha de recorrer.</w:t>
      </w:r>
    </w:p>
    <w:p w:rsidR="0034484E" w:rsidRPr="006A7DE9" w:rsidRDefault="0034484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El programa utiliza la propiedad </w:t>
      </w:r>
      <w:r w:rsidRPr="006A7DE9">
        <w:rPr>
          <w:b/>
          <w:bCs/>
          <w:color w:val="000000"/>
          <w:sz w:val="20"/>
          <w:szCs w:val="18"/>
          <w:lang w:val="es-ES" w:eastAsia="es-ES"/>
        </w:rPr>
        <w:t xml:space="preserve">Cells </w:t>
      </w:r>
      <w:r w:rsidRPr="006A7DE9">
        <w:rPr>
          <w:color w:val="000000"/>
          <w:sz w:val="20"/>
          <w:szCs w:val="18"/>
          <w:lang w:val="es-ES" w:eastAsia="es-ES"/>
        </w:rPr>
        <w:t>para referenciar las filas y columnas de los rangos. Observe</w:t>
      </w:r>
      <w:r w:rsidR="0034484E" w:rsidRPr="006A7DE9">
        <w:rPr>
          <w:color w:val="000000"/>
          <w:sz w:val="20"/>
          <w:szCs w:val="18"/>
          <w:lang w:val="es-ES" w:eastAsia="es-ES"/>
        </w:rPr>
        <w:t xml:space="preserve"> </w:t>
      </w:r>
      <w:r w:rsidRPr="006A7DE9">
        <w:rPr>
          <w:color w:val="000000"/>
          <w:sz w:val="20"/>
          <w:szCs w:val="18"/>
          <w:lang w:val="es-ES" w:eastAsia="es-ES"/>
        </w:rPr>
        <w:t xml:space="preserve">atentamente los valores que irá cogiendo la variable </w:t>
      </w:r>
      <w:r w:rsidRPr="006A7DE9">
        <w:rPr>
          <w:i/>
          <w:iCs/>
          <w:color w:val="000000"/>
          <w:sz w:val="20"/>
          <w:szCs w:val="18"/>
          <w:lang w:val="es-ES" w:eastAsia="es-ES"/>
        </w:rPr>
        <w:t xml:space="preserve">Fila </w:t>
      </w:r>
      <w:r w:rsidRPr="006A7DE9">
        <w:rPr>
          <w:color w:val="000000"/>
          <w:sz w:val="20"/>
          <w:szCs w:val="18"/>
          <w:lang w:val="es-ES" w:eastAsia="es-ES"/>
        </w:rPr>
        <w:t>ya que esta será la que sufra el efecto lateral.</w:t>
      </w:r>
    </w:p>
    <w:p w:rsidR="0034484E" w:rsidRPr="006A7DE9" w:rsidRDefault="0034484E"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Efecto_Lateral()</w:t>
      </w:r>
    </w:p>
    <w:p w:rsidR="0034484E" w:rsidRPr="006A7DE9" w:rsidRDefault="0034484E" w:rsidP="0034484E">
      <w:pPr>
        <w:autoSpaceDE w:val="0"/>
        <w:autoSpaceDN w:val="0"/>
        <w:adjustRightInd w:val="0"/>
        <w:jc w:val="both"/>
        <w:rPr>
          <w:b/>
          <w:bCs/>
          <w:color w:val="0000FF"/>
          <w:sz w:val="20"/>
          <w:szCs w:val="18"/>
          <w:lang w:val="es-ES" w:eastAsia="es-ES"/>
        </w:rPr>
      </w:pPr>
    </w:p>
    <w:p w:rsidR="00B771A5" w:rsidRPr="006A7DE9" w:rsidRDefault="0034484E"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Fila </w:t>
      </w:r>
      <w:r w:rsidR="00B771A5" w:rsidRPr="006A7DE9">
        <w:rPr>
          <w:b/>
          <w:bCs/>
          <w:color w:val="0000FF"/>
          <w:sz w:val="20"/>
          <w:szCs w:val="18"/>
          <w:lang w:val="es-ES" w:eastAsia="es-ES"/>
        </w:rPr>
        <w:t>As Integer</w:t>
      </w:r>
    </w:p>
    <w:p w:rsidR="0034484E" w:rsidRPr="006A7DE9" w:rsidRDefault="0034484E" w:rsidP="0034484E">
      <w:pPr>
        <w:autoSpaceDE w:val="0"/>
        <w:autoSpaceDN w:val="0"/>
        <w:adjustRightInd w:val="0"/>
        <w:jc w:val="both"/>
        <w:rPr>
          <w:color w:val="000000"/>
          <w:sz w:val="20"/>
          <w:szCs w:val="18"/>
          <w:lang w:val="es-ES" w:eastAsia="es-ES"/>
        </w:rPr>
      </w:pPr>
    </w:p>
    <w:p w:rsidR="00B771A5" w:rsidRPr="006A7DE9" w:rsidRDefault="0034484E"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Fila = 1</w:t>
      </w:r>
    </w:p>
    <w:p w:rsidR="0034484E" w:rsidRPr="006A7DE9" w:rsidRDefault="0034484E" w:rsidP="0034484E">
      <w:pPr>
        <w:autoSpaceDE w:val="0"/>
        <w:autoSpaceDN w:val="0"/>
        <w:adjustRightInd w:val="0"/>
        <w:jc w:val="both"/>
        <w:rPr>
          <w:b/>
          <w:bCs/>
          <w:color w:val="0000FF"/>
          <w:sz w:val="20"/>
          <w:szCs w:val="18"/>
          <w:lang w:val="es-ES" w:eastAsia="es-ES"/>
        </w:rPr>
      </w:pPr>
    </w:p>
    <w:p w:rsidR="00B771A5" w:rsidRPr="006A7DE9" w:rsidRDefault="0034484E"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 xml:space="preserve">Recorrer_Sumar(Fila, 1,5) </w:t>
      </w:r>
      <w:r w:rsidR="00B771A5" w:rsidRPr="006A7DE9">
        <w:rPr>
          <w:i/>
          <w:iCs/>
          <w:color w:val="008100"/>
          <w:sz w:val="20"/>
          <w:szCs w:val="18"/>
          <w:lang w:val="es-ES" w:eastAsia="es-ES"/>
        </w:rPr>
        <w:t>' Columna A</w:t>
      </w:r>
    </w:p>
    <w:p w:rsidR="00B771A5" w:rsidRPr="006A7DE9" w:rsidRDefault="0034484E"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lastRenderedPageBreak/>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 xml:space="preserve">Recorrer_Sumar(Fila, 2,5) ' </w:t>
      </w:r>
      <w:r w:rsidR="00B771A5" w:rsidRPr="006A7DE9">
        <w:rPr>
          <w:i/>
          <w:iCs/>
          <w:color w:val="008100"/>
          <w:sz w:val="20"/>
          <w:szCs w:val="18"/>
          <w:lang w:val="es-ES" w:eastAsia="es-ES"/>
        </w:rPr>
        <w:t>Columna B</w:t>
      </w:r>
    </w:p>
    <w:p w:rsidR="00B771A5" w:rsidRPr="003B3F2F" w:rsidRDefault="0034484E" w:rsidP="0034484E">
      <w:pPr>
        <w:autoSpaceDE w:val="0"/>
        <w:autoSpaceDN w:val="0"/>
        <w:adjustRightInd w:val="0"/>
        <w:jc w:val="both"/>
        <w:rPr>
          <w:i/>
          <w:iCs/>
          <w:color w:val="0081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Call </w:t>
      </w:r>
      <w:r w:rsidR="00B771A5" w:rsidRPr="003B3F2F">
        <w:rPr>
          <w:color w:val="000000"/>
          <w:sz w:val="20"/>
          <w:szCs w:val="18"/>
          <w:lang w:val="en-US" w:eastAsia="es-ES"/>
        </w:rPr>
        <w:t xml:space="preserve">Recorrer_Sumar(Fila, 3,5) ' </w:t>
      </w:r>
      <w:r w:rsidR="00B771A5" w:rsidRPr="003B3F2F">
        <w:rPr>
          <w:i/>
          <w:iCs/>
          <w:color w:val="008100"/>
          <w:sz w:val="20"/>
          <w:szCs w:val="18"/>
          <w:lang w:val="en-US" w:eastAsia="es-ES"/>
        </w:rPr>
        <w:t>Columna C</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34484E" w:rsidRPr="003B3F2F" w:rsidRDefault="0034484E"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 xml:space="preserve">Recorrer_Sumar(F </w:t>
      </w:r>
      <w:r w:rsidRPr="003B3F2F">
        <w:rPr>
          <w:b/>
          <w:bCs/>
          <w:color w:val="0000FF"/>
          <w:sz w:val="20"/>
          <w:szCs w:val="18"/>
          <w:lang w:val="en-US" w:eastAsia="es-ES"/>
        </w:rPr>
        <w:t>As Integer</w:t>
      </w:r>
      <w:r w:rsidRPr="003B3F2F">
        <w:rPr>
          <w:color w:val="000000"/>
          <w:sz w:val="20"/>
          <w:szCs w:val="18"/>
          <w:lang w:val="en-US" w:eastAsia="es-ES"/>
        </w:rPr>
        <w:t xml:space="preserve">, C </w:t>
      </w:r>
      <w:r w:rsidRPr="003B3F2F">
        <w:rPr>
          <w:b/>
          <w:bCs/>
          <w:color w:val="0000FF"/>
          <w:sz w:val="20"/>
          <w:szCs w:val="18"/>
          <w:lang w:val="en-US" w:eastAsia="es-ES"/>
        </w:rPr>
        <w:t>As Integer</w:t>
      </w:r>
      <w:r w:rsidRPr="003B3F2F">
        <w:rPr>
          <w:color w:val="000000"/>
          <w:sz w:val="20"/>
          <w:szCs w:val="18"/>
          <w:lang w:val="en-US" w:eastAsia="es-ES"/>
        </w:rPr>
        <w:t xml:space="preserve">, Q </w:t>
      </w:r>
      <w:r w:rsidRPr="003B3F2F">
        <w:rPr>
          <w:b/>
          <w:bCs/>
          <w:color w:val="0000FF"/>
          <w:sz w:val="20"/>
          <w:szCs w:val="18"/>
          <w:lang w:val="en-US" w:eastAsia="es-ES"/>
        </w:rPr>
        <w:t>As Integer</w:t>
      </w:r>
      <w:r w:rsidRPr="003B3F2F">
        <w:rPr>
          <w:color w:val="000000"/>
          <w:sz w:val="20"/>
          <w:szCs w:val="18"/>
          <w:lang w:val="en-US" w:eastAsia="es-ES"/>
        </w:rPr>
        <w:t>)</w:t>
      </w:r>
    </w:p>
    <w:p w:rsidR="0034484E" w:rsidRPr="003B3F2F" w:rsidRDefault="0034484E" w:rsidP="0034484E">
      <w:pPr>
        <w:autoSpaceDE w:val="0"/>
        <w:autoSpaceDN w:val="0"/>
        <w:adjustRightInd w:val="0"/>
        <w:jc w:val="both"/>
        <w:rPr>
          <w:b/>
          <w:bCs/>
          <w:color w:val="0000FF"/>
          <w:sz w:val="20"/>
          <w:szCs w:val="18"/>
          <w:lang w:val="en-US" w:eastAsia="es-ES"/>
        </w:rPr>
      </w:pPr>
    </w:p>
    <w:p w:rsidR="00B771A5" w:rsidRPr="003B3F2F" w:rsidRDefault="0034484E"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i </w:t>
      </w:r>
      <w:r w:rsidR="00B771A5" w:rsidRPr="003B3F2F">
        <w:rPr>
          <w:b/>
          <w:bCs/>
          <w:color w:val="0000FF"/>
          <w:sz w:val="20"/>
          <w:szCs w:val="18"/>
          <w:lang w:val="en-US" w:eastAsia="es-ES"/>
        </w:rPr>
        <w:t>As Integer</w:t>
      </w:r>
    </w:p>
    <w:p w:rsidR="00B771A5" w:rsidRPr="003B3F2F" w:rsidRDefault="0034484E"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Total </w:t>
      </w:r>
      <w:r w:rsidR="00B771A5" w:rsidRPr="003B3F2F">
        <w:rPr>
          <w:b/>
          <w:bCs/>
          <w:color w:val="0000FF"/>
          <w:sz w:val="20"/>
          <w:szCs w:val="18"/>
          <w:lang w:val="en-US" w:eastAsia="es-ES"/>
        </w:rPr>
        <w:t>As Integer</w:t>
      </w:r>
    </w:p>
    <w:p w:rsidR="0034484E" w:rsidRPr="003B3F2F" w:rsidRDefault="0034484E" w:rsidP="0034484E">
      <w:pPr>
        <w:autoSpaceDE w:val="0"/>
        <w:autoSpaceDN w:val="0"/>
        <w:adjustRightInd w:val="0"/>
        <w:jc w:val="both"/>
        <w:rPr>
          <w:color w:val="000000"/>
          <w:sz w:val="20"/>
          <w:szCs w:val="18"/>
          <w:lang w:val="en-US" w:eastAsia="es-ES"/>
        </w:rPr>
      </w:pPr>
    </w:p>
    <w:p w:rsidR="00B771A5" w:rsidRPr="003B3F2F" w:rsidRDefault="0034484E"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Total = 0</w:t>
      </w:r>
    </w:p>
    <w:p w:rsidR="00B771A5" w:rsidRPr="003B3F2F" w:rsidRDefault="0034484E"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For </w:t>
      </w:r>
      <w:r w:rsidR="00B771A5" w:rsidRPr="003B3F2F">
        <w:rPr>
          <w:color w:val="000000"/>
          <w:sz w:val="20"/>
          <w:szCs w:val="18"/>
          <w:lang w:val="en-US" w:eastAsia="es-ES"/>
        </w:rPr>
        <w:t xml:space="preserve">i =1 </w:t>
      </w:r>
      <w:r w:rsidR="00B771A5" w:rsidRPr="003B3F2F">
        <w:rPr>
          <w:b/>
          <w:bCs/>
          <w:color w:val="0000FF"/>
          <w:sz w:val="20"/>
          <w:szCs w:val="18"/>
          <w:lang w:val="en-US" w:eastAsia="es-ES"/>
        </w:rPr>
        <w:t xml:space="preserve">To </w:t>
      </w:r>
      <w:r w:rsidR="00B771A5" w:rsidRPr="003B3F2F">
        <w:rPr>
          <w:color w:val="000000"/>
          <w:sz w:val="20"/>
          <w:szCs w:val="18"/>
          <w:lang w:val="en-US" w:eastAsia="es-ES"/>
        </w:rPr>
        <w:t>Q</w:t>
      </w:r>
    </w:p>
    <w:p w:rsidR="00B771A5" w:rsidRPr="003B3F2F" w:rsidRDefault="0034484E"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Total = Total + ActiveSheet.Cells(F, C).Value</w:t>
      </w:r>
    </w:p>
    <w:p w:rsidR="00B771A5" w:rsidRPr="006A7DE9" w:rsidRDefault="0034484E" w:rsidP="0034484E">
      <w:pPr>
        <w:autoSpaceDE w:val="0"/>
        <w:autoSpaceDN w:val="0"/>
        <w:adjustRightInd w:val="0"/>
        <w:jc w:val="both"/>
        <w:rPr>
          <w:i/>
          <w:iCs/>
          <w:color w:val="0081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 xml:space="preserve">F=F+1 </w:t>
      </w:r>
      <w:r w:rsidRPr="006A7DE9">
        <w:rPr>
          <w:color w:val="000000"/>
          <w:sz w:val="20"/>
          <w:szCs w:val="18"/>
          <w:lang w:val="es-ES" w:eastAsia="es-ES"/>
        </w:rPr>
        <w:tab/>
      </w:r>
      <w:r w:rsidR="00B771A5" w:rsidRPr="006A7DE9">
        <w:rPr>
          <w:i/>
          <w:iCs/>
          <w:color w:val="008100"/>
          <w:sz w:val="20"/>
          <w:szCs w:val="18"/>
          <w:lang w:val="es-ES" w:eastAsia="es-ES"/>
        </w:rPr>
        <w:t>' OJO con esta asignación, recuerde que F es la variable Fila declarada en</w:t>
      </w:r>
    </w:p>
    <w:p w:rsidR="00B771A5" w:rsidRPr="006A7DE9" w:rsidRDefault="0034484E"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el procedimiento Efecto_Lateral</w:t>
      </w:r>
    </w:p>
    <w:p w:rsidR="00B771A5" w:rsidRPr="006A7DE9" w:rsidRDefault="0034484E"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Next </w:t>
      </w:r>
      <w:r w:rsidR="00B771A5" w:rsidRPr="006A7DE9">
        <w:rPr>
          <w:color w:val="000000"/>
          <w:sz w:val="20"/>
          <w:szCs w:val="18"/>
          <w:lang w:val="es-ES" w:eastAsia="es-ES"/>
        </w:rPr>
        <w:t>i</w:t>
      </w:r>
    </w:p>
    <w:p w:rsidR="00B771A5" w:rsidRPr="003B3F2F" w:rsidRDefault="0034484E"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ActiveSheet.Cells(F, C) = Total</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34484E" w:rsidRPr="003B3F2F" w:rsidRDefault="0034484E"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Cuando ejecute el programa se producirá la salida siguiente, en A6 habrá un 15, hasta aquí todo correcto,</w:t>
      </w:r>
      <w:r w:rsidR="0034484E" w:rsidRPr="006A7DE9">
        <w:rPr>
          <w:color w:val="000000"/>
          <w:sz w:val="20"/>
          <w:szCs w:val="18"/>
          <w:lang w:val="es-ES" w:eastAsia="es-ES"/>
        </w:rPr>
        <w:t xml:space="preserve"> </w:t>
      </w:r>
      <w:r w:rsidRPr="006A7DE9">
        <w:rPr>
          <w:color w:val="000000"/>
          <w:sz w:val="20"/>
          <w:szCs w:val="18"/>
          <w:lang w:val="es-ES" w:eastAsia="es-ES"/>
        </w:rPr>
        <w:t>pero observe que en la segunda columna aparece un 0 en B12 y en la tercera columna aparece un 0 en</w:t>
      </w:r>
      <w:r w:rsidR="0034484E" w:rsidRPr="006A7DE9">
        <w:rPr>
          <w:color w:val="000000"/>
          <w:sz w:val="20"/>
          <w:szCs w:val="18"/>
          <w:lang w:val="es-ES" w:eastAsia="es-ES"/>
        </w:rPr>
        <w:t xml:space="preserve"> </w:t>
      </w:r>
      <w:r w:rsidRPr="006A7DE9">
        <w:rPr>
          <w:color w:val="000000"/>
          <w:sz w:val="20"/>
          <w:szCs w:val="18"/>
          <w:lang w:val="es-ES" w:eastAsia="es-ES"/>
        </w:rPr>
        <w:t xml:space="preserve">C18, veamos que ha pasado. La primera vez que se llama la función, la variable </w:t>
      </w:r>
      <w:r w:rsidRPr="006A7DE9">
        <w:rPr>
          <w:i/>
          <w:iCs/>
          <w:color w:val="000000"/>
          <w:sz w:val="20"/>
          <w:szCs w:val="18"/>
          <w:lang w:val="es-ES" w:eastAsia="es-ES"/>
        </w:rPr>
        <w:t xml:space="preserve">F </w:t>
      </w:r>
      <w:r w:rsidRPr="006A7DE9">
        <w:rPr>
          <w:color w:val="000000"/>
          <w:sz w:val="20"/>
          <w:szCs w:val="18"/>
          <w:lang w:val="es-ES" w:eastAsia="es-ES"/>
        </w:rPr>
        <w:t>vale 1 ya que este es el</w:t>
      </w:r>
      <w:r w:rsidR="0034484E" w:rsidRPr="006A7DE9">
        <w:rPr>
          <w:color w:val="000000"/>
          <w:sz w:val="20"/>
          <w:szCs w:val="18"/>
          <w:lang w:val="es-ES" w:eastAsia="es-ES"/>
        </w:rPr>
        <w:t xml:space="preserve"> </w:t>
      </w:r>
      <w:r w:rsidRPr="006A7DE9">
        <w:rPr>
          <w:color w:val="000000"/>
          <w:sz w:val="20"/>
          <w:szCs w:val="18"/>
          <w:lang w:val="es-ES" w:eastAsia="es-ES"/>
        </w:rPr>
        <w:t>valor que tiene su parámetro correspondiente (</w:t>
      </w:r>
      <w:r w:rsidRPr="006A7DE9">
        <w:rPr>
          <w:i/>
          <w:iCs/>
          <w:color w:val="000000"/>
          <w:sz w:val="20"/>
          <w:szCs w:val="18"/>
          <w:lang w:val="es-ES" w:eastAsia="es-ES"/>
        </w:rPr>
        <w:t>Fila</w:t>
      </w:r>
      <w:r w:rsidRPr="006A7DE9">
        <w:rPr>
          <w:color w:val="000000"/>
          <w:sz w:val="20"/>
          <w:szCs w:val="18"/>
          <w:lang w:val="es-ES" w:eastAsia="es-ES"/>
        </w:rPr>
        <w:t xml:space="preserve">) en la instrucción </w:t>
      </w:r>
      <w:r w:rsidRPr="006A7DE9">
        <w:rPr>
          <w:b/>
          <w:bCs/>
          <w:color w:val="000000"/>
          <w:sz w:val="20"/>
          <w:szCs w:val="18"/>
          <w:lang w:val="es-ES" w:eastAsia="es-ES"/>
        </w:rPr>
        <w:t>Call</w:t>
      </w:r>
      <w:r w:rsidRPr="006A7DE9">
        <w:rPr>
          <w:color w:val="000000"/>
          <w:sz w:val="20"/>
          <w:szCs w:val="18"/>
          <w:lang w:val="es-ES" w:eastAsia="es-ES"/>
        </w:rPr>
        <w:t xml:space="preserve">. Observe que </w:t>
      </w:r>
      <w:r w:rsidRPr="006A7DE9">
        <w:rPr>
          <w:i/>
          <w:iCs/>
          <w:color w:val="000000"/>
          <w:sz w:val="20"/>
          <w:szCs w:val="18"/>
          <w:lang w:val="es-ES" w:eastAsia="es-ES"/>
        </w:rPr>
        <w:t xml:space="preserve">F </w:t>
      </w:r>
      <w:r w:rsidRPr="006A7DE9">
        <w:rPr>
          <w:color w:val="000000"/>
          <w:sz w:val="20"/>
          <w:szCs w:val="18"/>
          <w:lang w:val="es-ES" w:eastAsia="es-ES"/>
        </w:rPr>
        <w:t>se va</w:t>
      </w:r>
      <w:r w:rsidR="0034484E" w:rsidRPr="006A7DE9">
        <w:rPr>
          <w:color w:val="000000"/>
          <w:sz w:val="20"/>
          <w:szCs w:val="18"/>
          <w:lang w:val="es-ES" w:eastAsia="es-ES"/>
        </w:rPr>
        <w:t xml:space="preserve"> </w:t>
      </w:r>
      <w:r w:rsidRPr="006A7DE9">
        <w:rPr>
          <w:color w:val="000000"/>
          <w:sz w:val="20"/>
          <w:szCs w:val="18"/>
          <w:lang w:val="es-ES" w:eastAsia="es-ES"/>
        </w:rPr>
        <w:t xml:space="preserve">incrementando una unidad a cada paso de bucle </w:t>
      </w:r>
      <w:r w:rsidRPr="006A7DE9">
        <w:rPr>
          <w:b/>
          <w:bCs/>
          <w:color w:val="000000"/>
          <w:sz w:val="20"/>
          <w:szCs w:val="18"/>
          <w:lang w:val="es-ES" w:eastAsia="es-ES"/>
        </w:rPr>
        <w:t>For</w:t>
      </w:r>
      <w:r w:rsidRPr="006A7DE9">
        <w:rPr>
          <w:color w:val="000000"/>
          <w:sz w:val="20"/>
          <w:szCs w:val="18"/>
          <w:lang w:val="es-ES" w:eastAsia="es-ES"/>
        </w:rPr>
        <w:t xml:space="preserve">, RECUERDE que </w:t>
      </w:r>
      <w:r w:rsidRPr="006A7DE9">
        <w:rPr>
          <w:i/>
          <w:iCs/>
          <w:color w:val="000000"/>
          <w:sz w:val="20"/>
          <w:szCs w:val="18"/>
          <w:lang w:val="es-ES" w:eastAsia="es-ES"/>
        </w:rPr>
        <w:t xml:space="preserve">F </w:t>
      </w:r>
      <w:r w:rsidRPr="006A7DE9">
        <w:rPr>
          <w:color w:val="000000"/>
          <w:sz w:val="20"/>
          <w:szCs w:val="18"/>
          <w:lang w:val="es-ES" w:eastAsia="es-ES"/>
        </w:rPr>
        <w:t xml:space="preserve">es realmente la variable </w:t>
      </w:r>
      <w:r w:rsidRPr="006A7DE9">
        <w:rPr>
          <w:i/>
          <w:iCs/>
          <w:color w:val="000000"/>
          <w:sz w:val="20"/>
          <w:szCs w:val="18"/>
          <w:lang w:val="es-ES" w:eastAsia="es-ES"/>
        </w:rPr>
        <w:t>Fila</w:t>
      </w:r>
      <w:r w:rsidR="0034484E" w:rsidRPr="006A7DE9">
        <w:rPr>
          <w:i/>
          <w:iCs/>
          <w:color w:val="000000"/>
          <w:sz w:val="20"/>
          <w:szCs w:val="18"/>
          <w:lang w:val="es-ES" w:eastAsia="es-ES"/>
        </w:rPr>
        <w:t xml:space="preserve"> </w:t>
      </w:r>
      <w:r w:rsidRPr="006A7DE9">
        <w:rPr>
          <w:color w:val="000000"/>
          <w:sz w:val="20"/>
          <w:szCs w:val="18"/>
          <w:lang w:val="es-ES" w:eastAsia="es-ES"/>
        </w:rPr>
        <w:t xml:space="preserve">declarada en el procedimiento </w:t>
      </w:r>
      <w:r w:rsidRPr="006A7DE9">
        <w:rPr>
          <w:i/>
          <w:iCs/>
          <w:color w:val="000000"/>
          <w:sz w:val="20"/>
          <w:szCs w:val="18"/>
          <w:lang w:val="es-ES" w:eastAsia="es-ES"/>
        </w:rPr>
        <w:t>Efecto_Lateral</w:t>
      </w:r>
      <w:r w:rsidRPr="006A7DE9">
        <w:rPr>
          <w:color w:val="000000"/>
          <w:sz w:val="20"/>
          <w:szCs w:val="18"/>
          <w:lang w:val="es-ES" w:eastAsia="es-ES"/>
        </w:rPr>
        <w:t>, por tanto cuando finaliza el procedimiento</w:t>
      </w:r>
      <w:r w:rsidR="0034484E" w:rsidRPr="006A7DE9">
        <w:rPr>
          <w:color w:val="000000"/>
          <w:sz w:val="20"/>
          <w:szCs w:val="18"/>
          <w:lang w:val="es-ES" w:eastAsia="es-ES"/>
        </w:rPr>
        <w:t xml:space="preserve"> </w:t>
      </w:r>
      <w:r w:rsidRPr="006A7DE9">
        <w:rPr>
          <w:i/>
          <w:iCs/>
          <w:color w:val="000000"/>
          <w:sz w:val="20"/>
          <w:szCs w:val="18"/>
          <w:lang w:val="es-ES" w:eastAsia="es-ES"/>
        </w:rPr>
        <w:t xml:space="preserve">Recorrer_Sumar </w:t>
      </w:r>
      <w:r w:rsidRPr="006A7DE9">
        <w:rPr>
          <w:color w:val="000000"/>
          <w:sz w:val="20"/>
          <w:szCs w:val="18"/>
          <w:lang w:val="es-ES" w:eastAsia="es-ES"/>
        </w:rPr>
        <w:t xml:space="preserve">y vuelve el control al procedimiento </w:t>
      </w:r>
      <w:r w:rsidRPr="006A7DE9">
        <w:rPr>
          <w:i/>
          <w:iCs/>
          <w:color w:val="000000"/>
          <w:sz w:val="20"/>
          <w:szCs w:val="18"/>
          <w:lang w:val="es-ES" w:eastAsia="es-ES"/>
        </w:rPr>
        <w:t xml:space="preserve">Efecto_Lateral Fila </w:t>
      </w:r>
      <w:r w:rsidRPr="006A7DE9">
        <w:rPr>
          <w:color w:val="000000"/>
          <w:sz w:val="20"/>
          <w:szCs w:val="18"/>
          <w:lang w:val="es-ES" w:eastAsia="es-ES"/>
        </w:rPr>
        <w:t>vale 6, y este es el valor que se</w:t>
      </w:r>
      <w:r w:rsidR="0034484E" w:rsidRPr="006A7DE9">
        <w:rPr>
          <w:color w:val="000000"/>
          <w:sz w:val="20"/>
          <w:szCs w:val="18"/>
          <w:lang w:val="es-ES" w:eastAsia="es-ES"/>
        </w:rPr>
        <w:t xml:space="preserve"> </w:t>
      </w:r>
      <w:r w:rsidRPr="006A7DE9">
        <w:rPr>
          <w:color w:val="000000"/>
          <w:sz w:val="20"/>
          <w:szCs w:val="18"/>
          <w:lang w:val="es-ES" w:eastAsia="es-ES"/>
        </w:rPr>
        <w:t xml:space="preserve">pasará a </w:t>
      </w:r>
      <w:r w:rsidRPr="006A7DE9">
        <w:rPr>
          <w:i/>
          <w:iCs/>
          <w:color w:val="000000"/>
          <w:sz w:val="20"/>
          <w:szCs w:val="18"/>
          <w:lang w:val="es-ES" w:eastAsia="es-ES"/>
        </w:rPr>
        <w:t xml:space="preserve">Recorrer_Suma </w:t>
      </w:r>
      <w:r w:rsidRPr="006A7DE9">
        <w:rPr>
          <w:color w:val="000000"/>
          <w:sz w:val="20"/>
          <w:szCs w:val="18"/>
          <w:lang w:val="es-ES" w:eastAsia="es-ES"/>
        </w:rPr>
        <w:t>la segunda vez que se llama, a partir de ahí todo irá mal ya que se empezará el</w:t>
      </w:r>
      <w:r w:rsidR="0034484E" w:rsidRPr="006A7DE9">
        <w:rPr>
          <w:color w:val="000000"/>
          <w:sz w:val="20"/>
          <w:szCs w:val="18"/>
          <w:lang w:val="es-ES" w:eastAsia="es-ES"/>
        </w:rPr>
        <w:t xml:space="preserve"> </w:t>
      </w:r>
      <w:r w:rsidRPr="006A7DE9">
        <w:rPr>
          <w:color w:val="000000"/>
          <w:sz w:val="20"/>
          <w:szCs w:val="18"/>
          <w:lang w:val="es-ES" w:eastAsia="es-ES"/>
        </w:rPr>
        <w:t>recorrido de filas por la 6. Una de las soluciones a este problema para hacer que cada vez que se llame</w:t>
      </w:r>
      <w:r w:rsidR="0034484E" w:rsidRPr="006A7DE9">
        <w:rPr>
          <w:color w:val="000000"/>
          <w:sz w:val="20"/>
          <w:szCs w:val="18"/>
          <w:lang w:val="es-ES" w:eastAsia="es-ES"/>
        </w:rPr>
        <w:t xml:space="preserve"> </w:t>
      </w:r>
      <w:r w:rsidRPr="006A7DE9">
        <w:rPr>
          <w:i/>
          <w:iCs/>
          <w:color w:val="000000"/>
          <w:sz w:val="20"/>
          <w:szCs w:val="18"/>
          <w:lang w:val="es-ES" w:eastAsia="es-ES"/>
        </w:rPr>
        <w:t xml:space="preserve">Recorrer_Sumar </w:t>
      </w:r>
      <w:r w:rsidRPr="006A7DE9">
        <w:rPr>
          <w:color w:val="000000"/>
          <w:sz w:val="20"/>
          <w:szCs w:val="18"/>
          <w:lang w:val="es-ES" w:eastAsia="es-ES"/>
        </w:rPr>
        <w:t xml:space="preserve">la variable </w:t>
      </w:r>
      <w:r w:rsidRPr="006A7DE9">
        <w:rPr>
          <w:i/>
          <w:iCs/>
          <w:color w:val="000000"/>
          <w:sz w:val="20"/>
          <w:szCs w:val="18"/>
          <w:lang w:val="es-ES" w:eastAsia="es-ES"/>
        </w:rPr>
        <w:t xml:space="preserve">F </w:t>
      </w:r>
      <w:r w:rsidRPr="006A7DE9">
        <w:rPr>
          <w:color w:val="000000"/>
          <w:sz w:val="20"/>
          <w:szCs w:val="18"/>
          <w:lang w:val="es-ES" w:eastAsia="es-ES"/>
        </w:rPr>
        <w:t xml:space="preserve">reciba el valor 1, es utilizar un paso por valor, es decir que </w:t>
      </w:r>
      <w:r w:rsidRPr="006A7DE9">
        <w:rPr>
          <w:i/>
          <w:iCs/>
          <w:color w:val="000000"/>
          <w:sz w:val="20"/>
          <w:szCs w:val="18"/>
          <w:lang w:val="es-ES" w:eastAsia="es-ES"/>
        </w:rPr>
        <w:t xml:space="preserve">F </w:t>
      </w:r>
      <w:r w:rsidRPr="006A7DE9">
        <w:rPr>
          <w:color w:val="000000"/>
          <w:sz w:val="20"/>
          <w:szCs w:val="18"/>
          <w:lang w:val="es-ES" w:eastAsia="es-ES"/>
        </w:rPr>
        <w:t>reciba el</w:t>
      </w:r>
      <w:r w:rsidR="0034484E" w:rsidRPr="006A7DE9">
        <w:rPr>
          <w:color w:val="000000"/>
          <w:sz w:val="20"/>
          <w:szCs w:val="18"/>
          <w:lang w:val="es-ES" w:eastAsia="es-ES"/>
        </w:rPr>
        <w:t xml:space="preserve"> </w:t>
      </w:r>
      <w:r w:rsidRPr="006A7DE9">
        <w:rPr>
          <w:color w:val="000000"/>
          <w:sz w:val="20"/>
          <w:szCs w:val="18"/>
          <w:lang w:val="es-ES" w:eastAsia="es-ES"/>
        </w:rPr>
        <w:t xml:space="preserve">valor de </w:t>
      </w:r>
      <w:r w:rsidRPr="006A7DE9">
        <w:rPr>
          <w:i/>
          <w:iCs/>
          <w:color w:val="000000"/>
          <w:sz w:val="20"/>
          <w:szCs w:val="18"/>
          <w:lang w:val="es-ES" w:eastAsia="es-ES"/>
        </w:rPr>
        <w:t>Fila</w:t>
      </w:r>
      <w:r w:rsidRPr="006A7DE9">
        <w:rPr>
          <w:color w:val="000000"/>
          <w:sz w:val="20"/>
          <w:szCs w:val="18"/>
          <w:lang w:val="es-ES" w:eastAsia="es-ES"/>
        </w:rPr>
        <w:t xml:space="preserve">, no que sea la variable </w:t>
      </w:r>
      <w:r w:rsidRPr="006A7DE9">
        <w:rPr>
          <w:i/>
          <w:iCs/>
          <w:color w:val="000000"/>
          <w:sz w:val="20"/>
          <w:szCs w:val="18"/>
          <w:lang w:val="es-ES" w:eastAsia="es-ES"/>
        </w:rPr>
        <w:t>Fila</w:t>
      </w:r>
      <w:r w:rsidRPr="006A7DE9">
        <w:rPr>
          <w:color w:val="000000"/>
          <w:sz w:val="20"/>
          <w:szCs w:val="18"/>
          <w:lang w:val="es-ES" w:eastAsia="es-ES"/>
        </w:rPr>
        <w:t xml:space="preserve">, observe que entonces, si </w:t>
      </w:r>
      <w:r w:rsidRPr="006A7DE9">
        <w:rPr>
          <w:i/>
          <w:iCs/>
          <w:color w:val="000000"/>
          <w:sz w:val="20"/>
          <w:szCs w:val="18"/>
          <w:lang w:val="es-ES" w:eastAsia="es-ES"/>
        </w:rPr>
        <w:t xml:space="preserve">F </w:t>
      </w:r>
      <w:r w:rsidRPr="006A7DE9">
        <w:rPr>
          <w:color w:val="000000"/>
          <w:sz w:val="20"/>
          <w:szCs w:val="18"/>
          <w:lang w:val="es-ES" w:eastAsia="es-ES"/>
        </w:rPr>
        <w:t xml:space="preserve">no es la variable </w:t>
      </w:r>
      <w:r w:rsidRPr="006A7DE9">
        <w:rPr>
          <w:i/>
          <w:iCs/>
          <w:color w:val="000000"/>
          <w:sz w:val="20"/>
          <w:szCs w:val="18"/>
          <w:lang w:val="es-ES" w:eastAsia="es-ES"/>
        </w:rPr>
        <w:t>Fila</w:t>
      </w:r>
      <w:r w:rsidRPr="006A7DE9">
        <w:rPr>
          <w:color w:val="000000"/>
          <w:sz w:val="20"/>
          <w:szCs w:val="18"/>
          <w:lang w:val="es-ES" w:eastAsia="es-ES"/>
        </w:rPr>
        <w:t>, cuando</w:t>
      </w:r>
      <w:r w:rsidR="0034484E" w:rsidRPr="006A7DE9">
        <w:rPr>
          <w:color w:val="000000"/>
          <w:sz w:val="20"/>
          <w:szCs w:val="18"/>
          <w:lang w:val="es-ES" w:eastAsia="es-ES"/>
        </w:rPr>
        <w:t xml:space="preserve"> </w:t>
      </w:r>
      <w:r w:rsidRPr="006A7DE9">
        <w:rPr>
          <w:color w:val="000000"/>
          <w:sz w:val="20"/>
          <w:szCs w:val="18"/>
          <w:lang w:val="es-ES" w:eastAsia="es-ES"/>
        </w:rPr>
        <w:t xml:space="preserve">incremente </w:t>
      </w:r>
      <w:r w:rsidRPr="006A7DE9">
        <w:rPr>
          <w:i/>
          <w:iCs/>
          <w:color w:val="000000"/>
          <w:sz w:val="20"/>
          <w:szCs w:val="18"/>
          <w:lang w:val="es-ES" w:eastAsia="es-ES"/>
        </w:rPr>
        <w:t xml:space="preserve">F </w:t>
      </w:r>
      <w:r w:rsidRPr="006A7DE9">
        <w:rPr>
          <w:color w:val="000000"/>
          <w:sz w:val="20"/>
          <w:szCs w:val="18"/>
          <w:lang w:val="es-ES" w:eastAsia="es-ES"/>
        </w:rPr>
        <w:t xml:space="preserve">no se incrementará </w:t>
      </w:r>
      <w:r w:rsidRPr="006A7DE9">
        <w:rPr>
          <w:i/>
          <w:iCs/>
          <w:color w:val="000000"/>
          <w:sz w:val="20"/>
          <w:szCs w:val="18"/>
          <w:lang w:val="es-ES" w:eastAsia="es-ES"/>
        </w:rPr>
        <w:t>Fila</w:t>
      </w:r>
      <w:r w:rsidRPr="006A7DE9">
        <w:rPr>
          <w:color w:val="000000"/>
          <w:sz w:val="20"/>
          <w:szCs w:val="18"/>
          <w:lang w:val="es-ES" w:eastAsia="es-ES"/>
        </w:rPr>
        <w:t xml:space="preserve">, esta siempre conservará el valor 1. Para hacer que </w:t>
      </w:r>
      <w:r w:rsidRPr="006A7DE9">
        <w:rPr>
          <w:i/>
          <w:iCs/>
          <w:color w:val="000000"/>
          <w:sz w:val="20"/>
          <w:szCs w:val="18"/>
          <w:lang w:val="es-ES" w:eastAsia="es-ES"/>
        </w:rPr>
        <w:t xml:space="preserve">F </w:t>
      </w:r>
      <w:r w:rsidRPr="006A7DE9">
        <w:rPr>
          <w:color w:val="000000"/>
          <w:sz w:val="20"/>
          <w:szCs w:val="18"/>
          <w:lang w:val="es-ES" w:eastAsia="es-ES"/>
        </w:rPr>
        <w:t>sea un</w:t>
      </w:r>
      <w:r w:rsidR="0034484E" w:rsidRPr="006A7DE9">
        <w:rPr>
          <w:color w:val="000000"/>
          <w:sz w:val="20"/>
          <w:szCs w:val="18"/>
          <w:lang w:val="es-ES" w:eastAsia="es-ES"/>
        </w:rPr>
        <w:t xml:space="preserve"> </w:t>
      </w:r>
      <w:r w:rsidRPr="006A7DE9">
        <w:rPr>
          <w:color w:val="000000"/>
          <w:sz w:val="20"/>
          <w:szCs w:val="18"/>
          <w:lang w:val="es-ES" w:eastAsia="es-ES"/>
        </w:rPr>
        <w:t xml:space="preserve">parámetro por valor, simplemente ponga la palabra </w:t>
      </w:r>
      <w:r w:rsidRPr="006A7DE9">
        <w:rPr>
          <w:b/>
          <w:bCs/>
          <w:color w:val="000000"/>
          <w:sz w:val="20"/>
          <w:szCs w:val="18"/>
          <w:lang w:val="es-ES" w:eastAsia="es-ES"/>
        </w:rPr>
        <w:t xml:space="preserve">ByVal </w:t>
      </w:r>
      <w:r w:rsidRPr="006A7DE9">
        <w:rPr>
          <w:color w:val="000000"/>
          <w:sz w:val="20"/>
          <w:szCs w:val="18"/>
          <w:lang w:val="es-ES" w:eastAsia="es-ES"/>
        </w:rPr>
        <w:t xml:space="preserve">antes de </w:t>
      </w:r>
      <w:r w:rsidRPr="006A7DE9">
        <w:rPr>
          <w:i/>
          <w:iCs/>
          <w:color w:val="000000"/>
          <w:sz w:val="20"/>
          <w:szCs w:val="18"/>
          <w:lang w:val="es-ES" w:eastAsia="es-ES"/>
        </w:rPr>
        <w:t xml:space="preserve">F </w:t>
      </w:r>
      <w:r w:rsidRPr="006A7DE9">
        <w:rPr>
          <w:color w:val="000000"/>
          <w:sz w:val="20"/>
          <w:szCs w:val="18"/>
          <w:lang w:val="es-ES" w:eastAsia="es-ES"/>
        </w:rPr>
        <w:t>en la declaración del procedimiento.</w:t>
      </w:r>
      <w:r w:rsidR="0034484E" w:rsidRPr="006A7DE9">
        <w:rPr>
          <w:color w:val="000000"/>
          <w:sz w:val="20"/>
          <w:szCs w:val="18"/>
          <w:lang w:val="es-ES" w:eastAsia="es-ES"/>
        </w:rPr>
        <w:t xml:space="preserve"> </w:t>
      </w:r>
      <w:r w:rsidRPr="006A7DE9">
        <w:rPr>
          <w:color w:val="000000"/>
          <w:sz w:val="20"/>
          <w:szCs w:val="18"/>
          <w:lang w:val="es-ES" w:eastAsia="es-ES"/>
        </w:rPr>
        <w:t>Vuelva a ejecutar el programa, verá como ahora funciona correctamente.</w:t>
      </w:r>
    </w:p>
    <w:p w:rsidR="0034484E" w:rsidRPr="006A7DE9" w:rsidRDefault="0034484E" w:rsidP="0034484E">
      <w:pPr>
        <w:autoSpaceDE w:val="0"/>
        <w:autoSpaceDN w:val="0"/>
        <w:adjustRightInd w:val="0"/>
        <w:jc w:val="both"/>
        <w:rPr>
          <w:b/>
          <w:bCs/>
          <w:i/>
          <w:iCs/>
          <w:color w:val="000000"/>
          <w:sz w:val="25"/>
          <w:szCs w:val="23"/>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Insistimos de nuevo en que tenga cuidado con estas cosas. Al menos ahora ya está sobre aviso, cuando un</w:t>
      </w:r>
      <w:r w:rsidR="0034484E" w:rsidRPr="006A7DE9">
        <w:rPr>
          <w:color w:val="000000"/>
          <w:sz w:val="20"/>
          <w:szCs w:val="18"/>
          <w:lang w:val="es-ES" w:eastAsia="es-ES"/>
        </w:rPr>
        <w:t xml:space="preserve"> </w:t>
      </w:r>
      <w:r w:rsidRPr="006A7DE9">
        <w:rPr>
          <w:color w:val="000000"/>
          <w:sz w:val="20"/>
          <w:szCs w:val="18"/>
          <w:lang w:val="es-ES" w:eastAsia="es-ES"/>
        </w:rPr>
        <w:t>programa no haga lo que ha previsto una de las cosas que deberá repasar es el paso de parámetros a los</w:t>
      </w:r>
      <w:r w:rsidR="0034484E" w:rsidRPr="006A7DE9">
        <w:rPr>
          <w:color w:val="000000"/>
          <w:sz w:val="20"/>
          <w:szCs w:val="18"/>
          <w:lang w:val="es-ES" w:eastAsia="es-ES"/>
        </w:rPr>
        <w:t xml:space="preserve"> </w:t>
      </w:r>
      <w:r w:rsidRPr="006A7DE9">
        <w:rPr>
          <w:color w:val="000000"/>
          <w:sz w:val="20"/>
          <w:szCs w:val="18"/>
          <w:lang w:val="es-ES" w:eastAsia="es-ES"/>
        </w:rPr>
        <w:t>procedimientos.</w:t>
      </w:r>
    </w:p>
    <w:p w:rsidR="0034484E" w:rsidRPr="006A7DE9" w:rsidRDefault="0034484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Para acabar, observe que en muchas ocasiones le hemos indicado que en el paso por referencia la</w:t>
      </w:r>
      <w:r w:rsidR="0034484E" w:rsidRPr="006A7DE9">
        <w:rPr>
          <w:color w:val="000000"/>
          <w:sz w:val="20"/>
          <w:szCs w:val="18"/>
          <w:lang w:val="es-ES" w:eastAsia="es-ES"/>
        </w:rPr>
        <w:t xml:space="preserve"> </w:t>
      </w:r>
      <w:r w:rsidRPr="006A7DE9">
        <w:rPr>
          <w:color w:val="000000"/>
          <w:sz w:val="20"/>
          <w:szCs w:val="18"/>
          <w:lang w:val="es-ES" w:eastAsia="es-ES"/>
        </w:rPr>
        <w:t>variable del procedimiento llamado es la variable declarada en el procedimiento que llama. En este último</w:t>
      </w:r>
      <w:r w:rsidR="0034484E" w:rsidRPr="006A7DE9">
        <w:rPr>
          <w:color w:val="000000"/>
          <w:sz w:val="20"/>
          <w:szCs w:val="18"/>
          <w:lang w:val="es-ES" w:eastAsia="es-ES"/>
        </w:rPr>
        <w:t xml:space="preserve"> </w:t>
      </w:r>
      <w:r w:rsidRPr="006A7DE9">
        <w:rPr>
          <w:color w:val="000000"/>
          <w:sz w:val="20"/>
          <w:szCs w:val="18"/>
          <w:lang w:val="es-ES" w:eastAsia="es-ES"/>
        </w:rPr>
        <w:t xml:space="preserve">ejemplo, le hemos dicho que </w:t>
      </w:r>
      <w:r w:rsidRPr="006A7DE9">
        <w:rPr>
          <w:i/>
          <w:iCs/>
          <w:color w:val="000000"/>
          <w:sz w:val="20"/>
          <w:szCs w:val="18"/>
          <w:lang w:val="es-ES" w:eastAsia="es-ES"/>
        </w:rPr>
        <w:t xml:space="preserve">F </w:t>
      </w:r>
      <w:r w:rsidRPr="006A7DE9">
        <w:rPr>
          <w:color w:val="000000"/>
          <w:sz w:val="20"/>
          <w:szCs w:val="18"/>
          <w:lang w:val="es-ES" w:eastAsia="es-ES"/>
        </w:rPr>
        <w:t xml:space="preserve">era la variable </w:t>
      </w:r>
      <w:r w:rsidRPr="006A7DE9">
        <w:rPr>
          <w:i/>
          <w:iCs/>
          <w:color w:val="000000"/>
          <w:sz w:val="20"/>
          <w:szCs w:val="18"/>
          <w:lang w:val="es-ES" w:eastAsia="es-ES"/>
        </w:rPr>
        <w:t>Fila</w:t>
      </w:r>
      <w:r w:rsidRPr="006A7DE9">
        <w:rPr>
          <w:color w:val="000000"/>
          <w:sz w:val="20"/>
          <w:szCs w:val="18"/>
          <w:lang w:val="es-ES" w:eastAsia="es-ES"/>
        </w:rPr>
        <w:t xml:space="preserve">, pues bien, esto no es cierto </w:t>
      </w:r>
      <w:r w:rsidRPr="006A7DE9">
        <w:rPr>
          <w:i/>
          <w:iCs/>
          <w:color w:val="000000"/>
          <w:sz w:val="20"/>
          <w:szCs w:val="18"/>
          <w:lang w:val="es-ES" w:eastAsia="es-ES"/>
        </w:rPr>
        <w:t xml:space="preserve">Fila </w:t>
      </w:r>
      <w:r w:rsidRPr="006A7DE9">
        <w:rPr>
          <w:color w:val="000000"/>
          <w:sz w:val="20"/>
          <w:szCs w:val="18"/>
          <w:lang w:val="es-ES" w:eastAsia="es-ES"/>
        </w:rPr>
        <w:t xml:space="preserve">es una variable y </w:t>
      </w:r>
      <w:r w:rsidRPr="006A7DE9">
        <w:rPr>
          <w:i/>
          <w:iCs/>
          <w:color w:val="000000"/>
          <w:sz w:val="20"/>
          <w:szCs w:val="18"/>
          <w:lang w:val="es-ES" w:eastAsia="es-ES"/>
        </w:rPr>
        <w:t xml:space="preserve">F </w:t>
      </w:r>
      <w:r w:rsidRPr="006A7DE9">
        <w:rPr>
          <w:color w:val="000000"/>
          <w:sz w:val="20"/>
          <w:szCs w:val="18"/>
          <w:lang w:val="es-ES" w:eastAsia="es-ES"/>
        </w:rPr>
        <w:t>es</w:t>
      </w:r>
      <w:r w:rsidR="0034484E" w:rsidRPr="006A7DE9">
        <w:rPr>
          <w:color w:val="000000"/>
          <w:sz w:val="20"/>
          <w:szCs w:val="18"/>
          <w:lang w:val="es-ES" w:eastAsia="es-ES"/>
        </w:rPr>
        <w:t xml:space="preserve"> </w:t>
      </w:r>
      <w:r w:rsidRPr="006A7DE9">
        <w:rPr>
          <w:color w:val="000000"/>
          <w:sz w:val="20"/>
          <w:szCs w:val="18"/>
          <w:lang w:val="es-ES" w:eastAsia="es-ES"/>
        </w:rPr>
        <w:t xml:space="preserve">otra variable, ahora es lógico que se pregunte por qué entonces </w:t>
      </w:r>
      <w:r w:rsidRPr="006A7DE9">
        <w:rPr>
          <w:i/>
          <w:iCs/>
          <w:color w:val="000000"/>
          <w:sz w:val="20"/>
          <w:szCs w:val="18"/>
          <w:lang w:val="es-ES" w:eastAsia="es-ES"/>
        </w:rPr>
        <w:t xml:space="preserve">F </w:t>
      </w:r>
      <w:r w:rsidRPr="006A7DE9">
        <w:rPr>
          <w:color w:val="000000"/>
          <w:sz w:val="20"/>
          <w:szCs w:val="18"/>
          <w:lang w:val="es-ES" w:eastAsia="es-ES"/>
        </w:rPr>
        <w:t xml:space="preserve">actúa como si fuera </w:t>
      </w:r>
      <w:r w:rsidRPr="006A7DE9">
        <w:rPr>
          <w:i/>
          <w:iCs/>
          <w:color w:val="000000"/>
          <w:sz w:val="20"/>
          <w:szCs w:val="18"/>
          <w:lang w:val="es-ES" w:eastAsia="es-ES"/>
        </w:rPr>
        <w:t>Fila</w:t>
      </w:r>
      <w:r w:rsidRPr="006A7DE9">
        <w:rPr>
          <w:color w:val="000000"/>
          <w:sz w:val="20"/>
          <w:szCs w:val="18"/>
          <w:lang w:val="es-ES" w:eastAsia="es-ES"/>
        </w:rPr>
        <w:t>, este es un</w:t>
      </w:r>
      <w:r w:rsidR="0034484E" w:rsidRPr="006A7DE9">
        <w:rPr>
          <w:color w:val="000000"/>
          <w:sz w:val="20"/>
          <w:szCs w:val="18"/>
          <w:lang w:val="es-ES" w:eastAsia="es-ES"/>
        </w:rPr>
        <w:t xml:space="preserve"> </w:t>
      </w:r>
      <w:r w:rsidRPr="006A7DE9">
        <w:rPr>
          <w:color w:val="000000"/>
          <w:sz w:val="20"/>
          <w:szCs w:val="18"/>
          <w:lang w:val="es-ES" w:eastAsia="es-ES"/>
        </w:rPr>
        <w:t>tema que no entra en el ámbito de este manual, si alguna vez programa en C y llega al tema de los</w:t>
      </w:r>
      <w:r w:rsidR="0034484E" w:rsidRPr="006A7DE9">
        <w:rPr>
          <w:color w:val="000000"/>
          <w:sz w:val="20"/>
          <w:szCs w:val="18"/>
          <w:lang w:val="es-ES" w:eastAsia="es-ES"/>
        </w:rPr>
        <w:t xml:space="preserve"> </w:t>
      </w:r>
      <w:r w:rsidRPr="006A7DE9">
        <w:rPr>
          <w:color w:val="000000"/>
          <w:sz w:val="20"/>
          <w:szCs w:val="18"/>
          <w:lang w:val="es-ES" w:eastAsia="es-ES"/>
        </w:rPr>
        <w:t>punteros entenderá que es lo que sucede realmente en el paso por parámetro y en el paso por valor. Si ya</w:t>
      </w:r>
      <w:r w:rsidR="0034484E" w:rsidRPr="006A7DE9">
        <w:rPr>
          <w:color w:val="000000"/>
          <w:sz w:val="20"/>
          <w:szCs w:val="18"/>
          <w:lang w:val="es-ES" w:eastAsia="es-ES"/>
        </w:rPr>
        <w:t xml:space="preserve"> </w:t>
      </w:r>
      <w:r w:rsidRPr="006A7DE9">
        <w:rPr>
          <w:color w:val="000000"/>
          <w:sz w:val="20"/>
          <w:szCs w:val="18"/>
          <w:lang w:val="es-ES" w:eastAsia="es-ES"/>
        </w:rPr>
        <w:t>conoce los punteros de C o Pascal entonces ya habrá intuido que el paso por valor en nuestro ejemplo</w:t>
      </w:r>
      <w:r w:rsidR="0034484E" w:rsidRPr="006A7DE9">
        <w:rPr>
          <w:color w:val="000000"/>
          <w:sz w:val="20"/>
          <w:szCs w:val="18"/>
          <w:lang w:val="es-ES" w:eastAsia="es-ES"/>
        </w:rPr>
        <w:t xml:space="preserve"> </w:t>
      </w:r>
      <w:r w:rsidRPr="006A7DE9">
        <w:rPr>
          <w:color w:val="000000"/>
          <w:sz w:val="20"/>
          <w:szCs w:val="18"/>
          <w:lang w:val="es-ES" w:eastAsia="es-ES"/>
        </w:rPr>
        <w:t>equivaldría a,</w:t>
      </w:r>
    </w:p>
    <w:p w:rsidR="0034484E" w:rsidRPr="006A7DE9" w:rsidRDefault="0034484E" w:rsidP="0034484E">
      <w:pPr>
        <w:autoSpaceDE w:val="0"/>
        <w:autoSpaceDN w:val="0"/>
        <w:adjustRightInd w:val="0"/>
        <w:jc w:val="both"/>
        <w:rPr>
          <w:color w:val="000000"/>
          <w:sz w:val="20"/>
          <w:szCs w:val="18"/>
          <w:lang w:val="es-ES" w:eastAsia="es-ES"/>
        </w:rPr>
      </w:pPr>
    </w:p>
    <w:p w:rsidR="00B771A5" w:rsidRPr="006A7DE9" w:rsidRDefault="0034484E"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Recorrer_Fila(F, C, Q);</w:t>
      </w:r>
    </w:p>
    <w:p w:rsidR="0034484E" w:rsidRPr="006A7DE9" w:rsidRDefault="0034484E" w:rsidP="0034484E">
      <w:pPr>
        <w:autoSpaceDE w:val="0"/>
        <w:autoSpaceDN w:val="0"/>
        <w:adjustRightInd w:val="0"/>
        <w:jc w:val="both"/>
        <w:rPr>
          <w:color w:val="000000"/>
          <w:sz w:val="20"/>
          <w:szCs w:val="18"/>
          <w:lang w:val="es-ES" w:eastAsia="es-ES"/>
        </w:rPr>
      </w:pPr>
    </w:p>
    <w:p w:rsidR="00B771A5" w:rsidRPr="003B3F2F" w:rsidRDefault="0034484E"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void Recorrer_Fila(int F, int C, int Q)</w:t>
      </w:r>
    </w:p>
    <w:p w:rsidR="0034484E" w:rsidRPr="003B3F2F" w:rsidRDefault="0034484E"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Y un paso por referencia a</w:t>
      </w:r>
    </w:p>
    <w:p w:rsidR="0034484E" w:rsidRPr="006A7DE9" w:rsidRDefault="0034484E" w:rsidP="0034484E">
      <w:pPr>
        <w:autoSpaceDE w:val="0"/>
        <w:autoSpaceDN w:val="0"/>
        <w:adjustRightInd w:val="0"/>
        <w:jc w:val="both"/>
        <w:rPr>
          <w:color w:val="000000"/>
          <w:sz w:val="20"/>
          <w:szCs w:val="18"/>
          <w:lang w:val="es-ES" w:eastAsia="es-ES"/>
        </w:rPr>
      </w:pPr>
    </w:p>
    <w:p w:rsidR="00B771A5" w:rsidRPr="006A7DE9" w:rsidRDefault="0034484E"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Recorrer_Fila(&amp;F, C, Q);</w:t>
      </w:r>
    </w:p>
    <w:p w:rsidR="0034484E" w:rsidRPr="006A7DE9" w:rsidRDefault="0034484E" w:rsidP="0034484E">
      <w:pPr>
        <w:autoSpaceDE w:val="0"/>
        <w:autoSpaceDN w:val="0"/>
        <w:adjustRightInd w:val="0"/>
        <w:jc w:val="both"/>
        <w:rPr>
          <w:color w:val="000000"/>
          <w:sz w:val="20"/>
          <w:szCs w:val="18"/>
          <w:lang w:val="es-ES" w:eastAsia="es-ES"/>
        </w:rPr>
      </w:pPr>
    </w:p>
    <w:p w:rsidR="00B771A5" w:rsidRPr="003B3F2F" w:rsidRDefault="0034484E"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Void Recorrer_Fila(int *F, int C, int Q)</w:t>
      </w:r>
    </w:p>
    <w:p w:rsidR="0034484E" w:rsidRPr="003B3F2F" w:rsidRDefault="0034484E" w:rsidP="0034484E">
      <w:pPr>
        <w:autoSpaceDE w:val="0"/>
        <w:autoSpaceDN w:val="0"/>
        <w:adjustRightInd w:val="0"/>
        <w:jc w:val="both"/>
        <w:rPr>
          <w:b/>
          <w:bCs/>
          <w:i/>
          <w:iCs/>
          <w:color w:val="000000"/>
          <w:sz w:val="25"/>
          <w:szCs w:val="23"/>
          <w:lang w:val="en-U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Funciones.</w:t>
      </w:r>
    </w:p>
    <w:p w:rsidR="0034484E" w:rsidRPr="006A7DE9" w:rsidRDefault="0034484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Una función es lo mismo que un procedimiento con la salvedad que este devuelve un valor al</w:t>
      </w:r>
      <w:r w:rsidR="00F421E0" w:rsidRPr="006A7DE9">
        <w:rPr>
          <w:color w:val="000000"/>
          <w:sz w:val="20"/>
          <w:szCs w:val="18"/>
          <w:lang w:val="es-ES" w:eastAsia="es-ES"/>
        </w:rPr>
        <w:t xml:space="preserve"> </w:t>
      </w:r>
      <w:r w:rsidRPr="006A7DE9">
        <w:rPr>
          <w:color w:val="000000"/>
          <w:sz w:val="20"/>
          <w:szCs w:val="18"/>
          <w:lang w:val="es-ES" w:eastAsia="es-ES"/>
        </w:rPr>
        <w:t>procedimiento o función que lo llama. Vea el siguiente ejemplo, es una función muy sencilla ya que</w:t>
      </w:r>
      <w:r w:rsidR="00F421E0" w:rsidRPr="006A7DE9">
        <w:rPr>
          <w:color w:val="000000"/>
          <w:sz w:val="20"/>
          <w:szCs w:val="18"/>
          <w:lang w:val="es-ES" w:eastAsia="es-ES"/>
        </w:rPr>
        <w:t xml:space="preserve"> </w:t>
      </w:r>
      <w:r w:rsidRPr="006A7DE9">
        <w:rPr>
          <w:color w:val="000000"/>
          <w:sz w:val="20"/>
          <w:szCs w:val="18"/>
          <w:lang w:val="es-ES" w:eastAsia="es-ES"/>
        </w:rPr>
        <w:t>simplemente suma dos números y devuelve el resultado.</w:t>
      </w:r>
    </w:p>
    <w:p w:rsidR="00F421E0" w:rsidRPr="006A7DE9" w:rsidRDefault="00F421E0"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34.</w:t>
      </w:r>
    </w:p>
    <w:p w:rsidR="00F421E0" w:rsidRPr="006A7DE9" w:rsidRDefault="00F421E0"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Función que devuelve la suma de dos valores que se le pasan como parámetros. Observe las diferentes</w:t>
      </w:r>
      <w:r w:rsidR="00F421E0" w:rsidRPr="006A7DE9">
        <w:rPr>
          <w:color w:val="000000"/>
          <w:sz w:val="20"/>
          <w:szCs w:val="18"/>
          <w:lang w:val="es-ES" w:eastAsia="es-ES"/>
        </w:rPr>
        <w:t xml:space="preserve"> </w:t>
      </w:r>
      <w:r w:rsidRPr="006A7DE9">
        <w:rPr>
          <w:color w:val="000000"/>
          <w:sz w:val="20"/>
          <w:szCs w:val="18"/>
          <w:lang w:val="es-ES" w:eastAsia="es-ES"/>
        </w:rPr>
        <w:t>formas en como se llama la función.</w:t>
      </w:r>
    </w:p>
    <w:p w:rsidR="00F421E0" w:rsidRPr="006A7DE9" w:rsidRDefault="00F421E0"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Ejemplo_34()</w:t>
      </w:r>
    </w:p>
    <w:p w:rsidR="00F421E0" w:rsidRPr="006A7DE9" w:rsidRDefault="00F421E0" w:rsidP="0034484E">
      <w:pPr>
        <w:autoSpaceDE w:val="0"/>
        <w:autoSpaceDN w:val="0"/>
        <w:adjustRightInd w:val="0"/>
        <w:jc w:val="both"/>
        <w:rPr>
          <w:b/>
          <w:bCs/>
          <w:color w:val="0000FF"/>
          <w:sz w:val="20"/>
          <w:szCs w:val="18"/>
          <w:lang w:val="es-ES" w:eastAsia="es-ES"/>
        </w:rPr>
      </w:pPr>
    </w:p>
    <w:p w:rsidR="00B771A5" w:rsidRPr="006A7DE9" w:rsidRDefault="00F421E0"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x </w:t>
      </w:r>
      <w:r w:rsidR="00B771A5" w:rsidRPr="006A7DE9">
        <w:rPr>
          <w:b/>
          <w:bCs/>
          <w:color w:val="0000FF"/>
          <w:sz w:val="20"/>
          <w:szCs w:val="18"/>
          <w:lang w:val="es-ES" w:eastAsia="es-ES"/>
        </w:rPr>
        <w:t>As Integer</w:t>
      </w:r>
    </w:p>
    <w:p w:rsidR="00B771A5" w:rsidRPr="003B3F2F" w:rsidRDefault="00F421E0"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n1 </w:t>
      </w:r>
      <w:r w:rsidR="00B771A5" w:rsidRPr="003B3F2F">
        <w:rPr>
          <w:b/>
          <w:bCs/>
          <w:color w:val="0000FF"/>
          <w:sz w:val="20"/>
          <w:szCs w:val="18"/>
          <w:lang w:val="en-US" w:eastAsia="es-ES"/>
        </w:rPr>
        <w:t>As Integer</w:t>
      </w:r>
      <w:r w:rsidR="00B771A5" w:rsidRPr="003B3F2F">
        <w:rPr>
          <w:color w:val="000000"/>
          <w:sz w:val="20"/>
          <w:szCs w:val="18"/>
          <w:lang w:val="en-US" w:eastAsia="es-ES"/>
        </w:rPr>
        <w:t xml:space="preserve">, n2 </w:t>
      </w:r>
      <w:r w:rsidR="00B771A5" w:rsidRPr="003B3F2F">
        <w:rPr>
          <w:b/>
          <w:bCs/>
          <w:color w:val="0000FF"/>
          <w:sz w:val="20"/>
          <w:szCs w:val="18"/>
          <w:lang w:val="en-US" w:eastAsia="es-ES"/>
        </w:rPr>
        <w:t>As Integer</w:t>
      </w:r>
    </w:p>
    <w:p w:rsidR="00F421E0" w:rsidRPr="003B3F2F" w:rsidRDefault="00F421E0" w:rsidP="0034484E">
      <w:pPr>
        <w:autoSpaceDE w:val="0"/>
        <w:autoSpaceDN w:val="0"/>
        <w:adjustRightInd w:val="0"/>
        <w:jc w:val="both"/>
        <w:rPr>
          <w:color w:val="000000"/>
          <w:sz w:val="20"/>
          <w:szCs w:val="18"/>
          <w:lang w:val="en-US" w:eastAsia="es-ES"/>
        </w:rPr>
      </w:pPr>
    </w:p>
    <w:p w:rsidR="00B771A5" w:rsidRPr="006A7DE9" w:rsidRDefault="00F421E0"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00B771A5" w:rsidRPr="006A7DE9">
        <w:rPr>
          <w:color w:val="000000"/>
          <w:sz w:val="20"/>
          <w:szCs w:val="18"/>
          <w:lang w:val="es-ES" w:eastAsia="es-ES"/>
        </w:rPr>
        <w:t>X = Suma(5, 5)</w:t>
      </w:r>
    </w:p>
    <w:p w:rsidR="00F421E0" w:rsidRPr="006A7DE9" w:rsidRDefault="00F421E0" w:rsidP="0034484E">
      <w:pPr>
        <w:autoSpaceDE w:val="0"/>
        <w:autoSpaceDN w:val="0"/>
        <w:adjustRightInd w:val="0"/>
        <w:jc w:val="both"/>
        <w:rPr>
          <w:color w:val="000000"/>
          <w:sz w:val="20"/>
          <w:szCs w:val="18"/>
          <w:lang w:val="es-ES" w:eastAsia="es-ES"/>
        </w:rPr>
      </w:pPr>
    </w:p>
    <w:p w:rsidR="00B771A5" w:rsidRPr="006A7DE9" w:rsidRDefault="00F421E0"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n1= Val ( InputBox("Entrar un número : ", "Entrada"))</w:t>
      </w:r>
    </w:p>
    <w:p w:rsidR="00B771A5" w:rsidRPr="006A7DE9" w:rsidRDefault="00F421E0"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n2= Val ( InputBox("Entrar otro número : ", "Entrada"))</w:t>
      </w:r>
    </w:p>
    <w:p w:rsidR="00F421E0" w:rsidRPr="006A7DE9" w:rsidRDefault="00F421E0" w:rsidP="0034484E">
      <w:pPr>
        <w:autoSpaceDE w:val="0"/>
        <w:autoSpaceDN w:val="0"/>
        <w:adjustRightInd w:val="0"/>
        <w:jc w:val="both"/>
        <w:rPr>
          <w:color w:val="000000"/>
          <w:sz w:val="20"/>
          <w:szCs w:val="18"/>
          <w:lang w:val="es-ES" w:eastAsia="es-ES"/>
        </w:rPr>
      </w:pPr>
    </w:p>
    <w:p w:rsidR="00B771A5" w:rsidRPr="003B3F2F" w:rsidRDefault="00F421E0"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X= suma(n1,n2)</w:t>
      </w:r>
    </w:p>
    <w:p w:rsidR="00F421E0" w:rsidRPr="003B3F2F" w:rsidRDefault="00F421E0" w:rsidP="0034484E">
      <w:pPr>
        <w:autoSpaceDE w:val="0"/>
        <w:autoSpaceDN w:val="0"/>
        <w:adjustRightInd w:val="0"/>
        <w:jc w:val="both"/>
        <w:rPr>
          <w:color w:val="000000"/>
          <w:sz w:val="20"/>
          <w:szCs w:val="18"/>
          <w:lang w:val="en-US" w:eastAsia="es-ES"/>
        </w:rPr>
      </w:pPr>
    </w:p>
    <w:p w:rsidR="00B771A5" w:rsidRPr="003B3F2F" w:rsidRDefault="00F421E0"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ActiveCell.Value = Suma(ActiveSheet.Range("A1").Value , ActiveSheet.Range("A2").Value)</w:t>
      </w:r>
    </w:p>
    <w:p w:rsidR="00F421E0" w:rsidRPr="003B3F2F" w:rsidRDefault="00F421E0" w:rsidP="0034484E">
      <w:pPr>
        <w:autoSpaceDE w:val="0"/>
        <w:autoSpaceDN w:val="0"/>
        <w:adjustRightInd w:val="0"/>
        <w:jc w:val="both"/>
        <w:rPr>
          <w:color w:val="000000"/>
          <w:sz w:val="20"/>
          <w:szCs w:val="18"/>
          <w:lang w:val="en-US" w:eastAsia="es-ES"/>
        </w:rPr>
      </w:pPr>
    </w:p>
    <w:p w:rsidR="00B771A5" w:rsidRPr="006A7DE9" w:rsidRDefault="00F421E0"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00B771A5" w:rsidRPr="006A7DE9">
        <w:rPr>
          <w:color w:val="000000"/>
          <w:sz w:val="20"/>
          <w:szCs w:val="18"/>
          <w:lang w:val="es-ES" w:eastAsia="es-ES"/>
        </w:rPr>
        <w:t>X = Suma(5, 4) + Suma (n1, n2)</w:t>
      </w:r>
    </w:p>
    <w:p w:rsidR="00F421E0" w:rsidRPr="006A7DE9" w:rsidRDefault="00F421E0"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p>
    <w:p w:rsidR="00B771A5" w:rsidRPr="00A64BC5" w:rsidRDefault="00B771A5"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End Sub</w:t>
      </w:r>
    </w:p>
    <w:p w:rsidR="00F421E0" w:rsidRPr="00A64BC5" w:rsidRDefault="00F421E0" w:rsidP="0034484E">
      <w:pPr>
        <w:autoSpaceDE w:val="0"/>
        <w:autoSpaceDN w:val="0"/>
        <w:adjustRightInd w:val="0"/>
        <w:jc w:val="both"/>
        <w:rPr>
          <w:b/>
          <w:bCs/>
          <w:color w:val="0000FF"/>
          <w:sz w:val="20"/>
          <w:szCs w:val="18"/>
          <w:lang w:val="en-US" w:eastAsia="es-ES"/>
        </w:rPr>
      </w:pPr>
    </w:p>
    <w:p w:rsidR="00F421E0" w:rsidRPr="00A64BC5" w:rsidRDefault="00F421E0"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 xml:space="preserve">Function </w:t>
      </w:r>
      <w:r w:rsidRPr="003B3F2F">
        <w:rPr>
          <w:color w:val="000000"/>
          <w:sz w:val="20"/>
          <w:szCs w:val="18"/>
          <w:lang w:val="en-US" w:eastAsia="es-ES"/>
        </w:rPr>
        <w:t xml:space="preserve">Suma(V1 </w:t>
      </w:r>
      <w:r w:rsidRPr="003B3F2F">
        <w:rPr>
          <w:b/>
          <w:bCs/>
          <w:color w:val="0000FF"/>
          <w:sz w:val="20"/>
          <w:szCs w:val="18"/>
          <w:lang w:val="en-US" w:eastAsia="es-ES"/>
        </w:rPr>
        <w:t>As Integer</w:t>
      </w:r>
      <w:r w:rsidRPr="003B3F2F">
        <w:rPr>
          <w:color w:val="000000"/>
          <w:sz w:val="20"/>
          <w:szCs w:val="18"/>
          <w:lang w:val="en-US" w:eastAsia="es-ES"/>
        </w:rPr>
        <w:t xml:space="preserve">, V2 </w:t>
      </w:r>
      <w:r w:rsidRPr="003B3F2F">
        <w:rPr>
          <w:b/>
          <w:bCs/>
          <w:color w:val="0000FF"/>
          <w:sz w:val="20"/>
          <w:szCs w:val="18"/>
          <w:lang w:val="en-US" w:eastAsia="es-ES"/>
        </w:rPr>
        <w:t>As Integer</w:t>
      </w:r>
      <w:r w:rsidRPr="003B3F2F">
        <w:rPr>
          <w:color w:val="000000"/>
          <w:sz w:val="20"/>
          <w:szCs w:val="18"/>
          <w:lang w:val="en-US" w:eastAsia="es-ES"/>
        </w:rPr>
        <w:t xml:space="preserve">) </w:t>
      </w:r>
      <w:r w:rsidRPr="003B3F2F">
        <w:rPr>
          <w:b/>
          <w:bCs/>
          <w:color w:val="0000FF"/>
          <w:sz w:val="20"/>
          <w:szCs w:val="18"/>
          <w:lang w:val="en-US" w:eastAsia="es-ES"/>
        </w:rPr>
        <w:t>As Integer</w:t>
      </w:r>
    </w:p>
    <w:p w:rsidR="00F421E0" w:rsidRPr="003B3F2F" w:rsidRDefault="00F421E0" w:rsidP="0034484E">
      <w:pPr>
        <w:autoSpaceDE w:val="0"/>
        <w:autoSpaceDN w:val="0"/>
        <w:adjustRightInd w:val="0"/>
        <w:jc w:val="both"/>
        <w:rPr>
          <w:b/>
          <w:bCs/>
          <w:color w:val="0000FF"/>
          <w:sz w:val="20"/>
          <w:szCs w:val="18"/>
          <w:lang w:val="en-US" w:eastAsia="es-ES"/>
        </w:rPr>
      </w:pPr>
    </w:p>
    <w:p w:rsidR="00B771A5" w:rsidRPr="003B3F2F" w:rsidRDefault="00F421E0"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Total </w:t>
      </w:r>
      <w:r w:rsidR="00B771A5" w:rsidRPr="003B3F2F">
        <w:rPr>
          <w:b/>
          <w:bCs/>
          <w:color w:val="0000FF"/>
          <w:sz w:val="20"/>
          <w:szCs w:val="18"/>
          <w:lang w:val="en-US" w:eastAsia="es-ES"/>
        </w:rPr>
        <w:t>As Integer</w:t>
      </w:r>
    </w:p>
    <w:p w:rsidR="00F421E0" w:rsidRPr="003B3F2F" w:rsidRDefault="00F421E0" w:rsidP="0034484E">
      <w:pPr>
        <w:autoSpaceDE w:val="0"/>
        <w:autoSpaceDN w:val="0"/>
        <w:adjustRightInd w:val="0"/>
        <w:jc w:val="both"/>
        <w:rPr>
          <w:color w:val="000000"/>
          <w:sz w:val="20"/>
          <w:szCs w:val="18"/>
          <w:lang w:val="en-US" w:eastAsia="es-ES"/>
        </w:rPr>
      </w:pPr>
    </w:p>
    <w:p w:rsidR="00B771A5" w:rsidRPr="003B3F2F" w:rsidRDefault="00F421E0"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Total = V1 + V2</w:t>
      </w:r>
    </w:p>
    <w:p w:rsidR="00F421E0" w:rsidRPr="003B3F2F" w:rsidRDefault="00F421E0" w:rsidP="0034484E">
      <w:pPr>
        <w:autoSpaceDE w:val="0"/>
        <w:autoSpaceDN w:val="0"/>
        <w:adjustRightInd w:val="0"/>
        <w:jc w:val="both"/>
        <w:rPr>
          <w:color w:val="000000"/>
          <w:sz w:val="20"/>
          <w:szCs w:val="18"/>
          <w:lang w:val="en-US" w:eastAsia="es-ES"/>
        </w:rPr>
      </w:pPr>
    </w:p>
    <w:p w:rsidR="00B771A5" w:rsidRPr="006A7DE9" w:rsidRDefault="00F421E0"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00B771A5" w:rsidRPr="006A7DE9">
        <w:rPr>
          <w:color w:val="000000"/>
          <w:sz w:val="20"/>
          <w:szCs w:val="18"/>
          <w:lang w:val="es-ES" w:eastAsia="es-ES"/>
        </w:rPr>
        <w:t>Suma = Total</w:t>
      </w:r>
    </w:p>
    <w:p w:rsidR="00F421E0" w:rsidRPr="006A7DE9" w:rsidRDefault="00F421E0"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Function</w:t>
      </w:r>
    </w:p>
    <w:p w:rsidR="00F421E0" w:rsidRPr="006A7DE9" w:rsidRDefault="00F421E0"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Observe la sintaxis de la cabecera de función,</w:t>
      </w:r>
    </w:p>
    <w:p w:rsidR="00F421E0" w:rsidRPr="006A7DE9" w:rsidRDefault="00F421E0" w:rsidP="0034484E">
      <w:pPr>
        <w:autoSpaceDE w:val="0"/>
        <w:autoSpaceDN w:val="0"/>
        <w:adjustRightInd w:val="0"/>
        <w:jc w:val="both"/>
        <w:rPr>
          <w:b/>
          <w:bCs/>
          <w:color w:val="000000"/>
          <w:sz w:val="20"/>
          <w:szCs w:val="18"/>
          <w:lang w:val="es-ES" w:eastAsia="es-ES"/>
        </w:rPr>
      </w:pPr>
    </w:p>
    <w:p w:rsidR="00B771A5" w:rsidRPr="003B3F2F" w:rsidRDefault="00F421E0" w:rsidP="0034484E">
      <w:pPr>
        <w:autoSpaceDE w:val="0"/>
        <w:autoSpaceDN w:val="0"/>
        <w:adjustRightInd w:val="0"/>
        <w:jc w:val="both"/>
        <w:rPr>
          <w:b/>
          <w:bCs/>
          <w:color w:val="000000"/>
          <w:sz w:val="20"/>
          <w:szCs w:val="18"/>
          <w:lang w:val="en-US" w:eastAsia="es-ES"/>
        </w:rPr>
      </w:pPr>
      <w:r w:rsidRPr="006A7DE9">
        <w:rPr>
          <w:b/>
          <w:bCs/>
          <w:color w:val="000000"/>
          <w:sz w:val="20"/>
          <w:szCs w:val="18"/>
          <w:lang w:val="es-ES" w:eastAsia="es-ES"/>
        </w:rPr>
        <w:tab/>
      </w:r>
      <w:r w:rsidR="00B771A5" w:rsidRPr="003B3F2F">
        <w:rPr>
          <w:b/>
          <w:bCs/>
          <w:color w:val="000000"/>
          <w:sz w:val="20"/>
          <w:szCs w:val="18"/>
          <w:lang w:val="en-US" w:eastAsia="es-ES"/>
        </w:rPr>
        <w:t xml:space="preserve">Function </w:t>
      </w:r>
      <w:r w:rsidR="00B771A5" w:rsidRPr="003B3F2F">
        <w:rPr>
          <w:color w:val="000000"/>
          <w:sz w:val="20"/>
          <w:szCs w:val="18"/>
          <w:lang w:val="en-US" w:eastAsia="es-ES"/>
        </w:rPr>
        <w:t xml:space="preserve">Suma(V1 </w:t>
      </w:r>
      <w:r w:rsidR="00B771A5" w:rsidRPr="003B3F2F">
        <w:rPr>
          <w:b/>
          <w:bCs/>
          <w:color w:val="000000"/>
          <w:sz w:val="20"/>
          <w:szCs w:val="18"/>
          <w:lang w:val="en-US" w:eastAsia="es-ES"/>
        </w:rPr>
        <w:t>As Integer</w:t>
      </w:r>
      <w:r w:rsidR="00B771A5" w:rsidRPr="003B3F2F">
        <w:rPr>
          <w:color w:val="000000"/>
          <w:sz w:val="20"/>
          <w:szCs w:val="18"/>
          <w:lang w:val="en-US" w:eastAsia="es-ES"/>
        </w:rPr>
        <w:t xml:space="preserve">, V2 </w:t>
      </w:r>
      <w:r w:rsidR="00B771A5" w:rsidRPr="003B3F2F">
        <w:rPr>
          <w:b/>
          <w:bCs/>
          <w:color w:val="000000"/>
          <w:sz w:val="20"/>
          <w:szCs w:val="18"/>
          <w:lang w:val="en-US" w:eastAsia="es-ES"/>
        </w:rPr>
        <w:t>As Integer</w:t>
      </w:r>
      <w:r w:rsidR="00B771A5" w:rsidRPr="003B3F2F">
        <w:rPr>
          <w:color w:val="000000"/>
          <w:sz w:val="20"/>
          <w:szCs w:val="18"/>
          <w:lang w:val="en-US" w:eastAsia="es-ES"/>
        </w:rPr>
        <w:t xml:space="preserve">) </w:t>
      </w:r>
      <w:r w:rsidR="00B771A5" w:rsidRPr="003B3F2F">
        <w:rPr>
          <w:b/>
          <w:bCs/>
          <w:color w:val="000000"/>
          <w:sz w:val="20"/>
          <w:szCs w:val="18"/>
          <w:lang w:val="en-US" w:eastAsia="es-ES"/>
        </w:rPr>
        <w:t>As Intege r</w:t>
      </w:r>
    </w:p>
    <w:p w:rsidR="00F421E0" w:rsidRPr="003B3F2F" w:rsidRDefault="00F421E0" w:rsidP="0034484E">
      <w:pPr>
        <w:autoSpaceDE w:val="0"/>
        <w:autoSpaceDN w:val="0"/>
        <w:adjustRightInd w:val="0"/>
        <w:jc w:val="both"/>
        <w:rPr>
          <w:color w:val="000000"/>
          <w:sz w:val="20"/>
          <w:szCs w:val="18"/>
          <w:lang w:val="en-US" w:eastAsia="es-ES"/>
        </w:rPr>
      </w:pPr>
    </w:p>
    <w:p w:rsidR="00B771A5" w:rsidRPr="006A7DE9" w:rsidRDefault="00F421E0"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00B771A5" w:rsidRPr="006A7DE9">
        <w:rPr>
          <w:color w:val="000000"/>
          <w:sz w:val="20"/>
          <w:szCs w:val="18"/>
          <w:lang w:val="es-ES" w:eastAsia="es-ES"/>
        </w:rPr>
        <w:t>La estructura general seria,</w:t>
      </w:r>
    </w:p>
    <w:p w:rsidR="00F421E0" w:rsidRPr="006A7DE9" w:rsidRDefault="00F421E0" w:rsidP="0034484E">
      <w:pPr>
        <w:autoSpaceDE w:val="0"/>
        <w:autoSpaceDN w:val="0"/>
        <w:adjustRightInd w:val="0"/>
        <w:jc w:val="both"/>
        <w:rPr>
          <w:b/>
          <w:bCs/>
          <w:color w:val="000000"/>
          <w:sz w:val="20"/>
          <w:szCs w:val="18"/>
          <w:lang w:val="es-ES" w:eastAsia="es-ES"/>
        </w:rPr>
      </w:pPr>
    </w:p>
    <w:p w:rsidR="00B771A5" w:rsidRPr="006A7DE9" w:rsidRDefault="00F421E0"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 xml:space="preserve">Function </w:t>
      </w:r>
      <w:r w:rsidR="00B771A5" w:rsidRPr="006A7DE9">
        <w:rPr>
          <w:i/>
          <w:iCs/>
          <w:color w:val="000000"/>
          <w:sz w:val="20"/>
          <w:szCs w:val="18"/>
          <w:lang w:val="es-ES" w:eastAsia="es-ES"/>
        </w:rPr>
        <w:t>Nombre_Funcion</w:t>
      </w:r>
      <w:r w:rsidR="00B771A5" w:rsidRPr="006A7DE9">
        <w:rPr>
          <w:color w:val="000000"/>
          <w:sz w:val="20"/>
          <w:szCs w:val="18"/>
          <w:lang w:val="es-ES" w:eastAsia="es-ES"/>
        </w:rPr>
        <w:t xml:space="preserve">(par1 </w:t>
      </w:r>
      <w:r w:rsidR="00B771A5" w:rsidRPr="006A7DE9">
        <w:rPr>
          <w:b/>
          <w:bCs/>
          <w:color w:val="000000"/>
          <w:sz w:val="20"/>
          <w:szCs w:val="18"/>
          <w:lang w:val="es-ES" w:eastAsia="es-ES"/>
        </w:rPr>
        <w:t>As Tipo</w:t>
      </w:r>
      <w:r w:rsidR="00B771A5" w:rsidRPr="006A7DE9">
        <w:rPr>
          <w:color w:val="000000"/>
          <w:sz w:val="20"/>
          <w:szCs w:val="18"/>
          <w:lang w:val="es-ES" w:eastAsia="es-ES"/>
        </w:rPr>
        <w:t xml:space="preserve">, par2 </w:t>
      </w:r>
      <w:r w:rsidR="00B771A5" w:rsidRPr="006A7DE9">
        <w:rPr>
          <w:b/>
          <w:bCs/>
          <w:color w:val="000000"/>
          <w:sz w:val="20"/>
          <w:szCs w:val="18"/>
          <w:lang w:val="es-ES" w:eastAsia="es-ES"/>
        </w:rPr>
        <w:t>As Tipo</w:t>
      </w:r>
      <w:r w:rsidR="00B771A5" w:rsidRPr="006A7DE9">
        <w:rPr>
          <w:color w:val="000000"/>
          <w:sz w:val="20"/>
          <w:szCs w:val="18"/>
          <w:lang w:val="es-ES" w:eastAsia="es-ES"/>
        </w:rPr>
        <w:t xml:space="preserve">,..., parN </w:t>
      </w:r>
      <w:r w:rsidR="00B771A5" w:rsidRPr="006A7DE9">
        <w:rPr>
          <w:b/>
          <w:bCs/>
          <w:color w:val="000000"/>
          <w:sz w:val="20"/>
          <w:szCs w:val="18"/>
          <w:lang w:val="es-ES" w:eastAsia="es-ES"/>
        </w:rPr>
        <w:t>As Tipo</w:t>
      </w:r>
      <w:r w:rsidR="00B771A5" w:rsidRPr="006A7DE9">
        <w:rPr>
          <w:color w:val="000000"/>
          <w:sz w:val="20"/>
          <w:szCs w:val="18"/>
          <w:lang w:val="es-ES" w:eastAsia="es-ES"/>
        </w:rPr>
        <w:t xml:space="preserve">) </w:t>
      </w:r>
      <w:r w:rsidR="00B771A5" w:rsidRPr="006A7DE9">
        <w:rPr>
          <w:b/>
          <w:bCs/>
          <w:color w:val="000000"/>
          <w:sz w:val="20"/>
          <w:szCs w:val="18"/>
          <w:lang w:val="es-ES" w:eastAsia="es-ES"/>
        </w:rPr>
        <w:t>As Tipo</w:t>
      </w:r>
      <w:r w:rsidR="00B771A5" w:rsidRPr="006A7DE9">
        <w:rPr>
          <w:color w:val="000000"/>
          <w:sz w:val="20"/>
          <w:szCs w:val="18"/>
          <w:lang w:val="es-ES" w:eastAsia="es-ES"/>
        </w:rPr>
        <w:t>.</w:t>
      </w:r>
    </w:p>
    <w:p w:rsidR="00F421E0" w:rsidRPr="006A7DE9" w:rsidRDefault="00F421E0"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La sintaxis es similar a la cabecera de un procedimiento, sólo que una función tiene tipo, esto tiene su</w:t>
      </w:r>
      <w:r w:rsidR="00F421E0" w:rsidRPr="006A7DE9">
        <w:rPr>
          <w:color w:val="000000"/>
          <w:sz w:val="20"/>
          <w:szCs w:val="18"/>
          <w:lang w:val="es-ES" w:eastAsia="es-ES"/>
        </w:rPr>
        <w:t xml:space="preserve"> </w:t>
      </w:r>
      <w:r w:rsidRPr="006A7DE9">
        <w:rPr>
          <w:color w:val="000000"/>
          <w:sz w:val="20"/>
          <w:szCs w:val="18"/>
          <w:lang w:val="es-ES" w:eastAsia="es-ES"/>
        </w:rPr>
        <w:t>lógica, ya que una función devuelve un valor, ese valor será de un tipo determinado. Así, en nuestro</w:t>
      </w:r>
      <w:r w:rsidR="00F421E0" w:rsidRPr="006A7DE9">
        <w:rPr>
          <w:color w:val="000000"/>
          <w:sz w:val="20"/>
          <w:szCs w:val="18"/>
          <w:lang w:val="es-ES" w:eastAsia="es-ES"/>
        </w:rPr>
        <w:t xml:space="preserve"> </w:t>
      </w:r>
      <w:r w:rsidRPr="006A7DE9">
        <w:rPr>
          <w:color w:val="000000"/>
          <w:sz w:val="20"/>
          <w:szCs w:val="18"/>
          <w:lang w:val="es-ES" w:eastAsia="es-ES"/>
        </w:rPr>
        <w:t xml:space="preserve">ejemplo de </w:t>
      </w:r>
      <w:r w:rsidRPr="006A7DE9">
        <w:rPr>
          <w:b/>
          <w:bCs/>
          <w:color w:val="000000"/>
          <w:sz w:val="20"/>
          <w:szCs w:val="18"/>
          <w:lang w:val="es-ES" w:eastAsia="es-ES"/>
        </w:rPr>
        <w:t xml:space="preserve">Function </w:t>
      </w:r>
      <w:r w:rsidRPr="006A7DE9">
        <w:rPr>
          <w:i/>
          <w:iCs/>
          <w:color w:val="000000"/>
          <w:sz w:val="20"/>
          <w:szCs w:val="18"/>
          <w:lang w:val="es-ES" w:eastAsia="es-ES"/>
        </w:rPr>
        <w:t>Suma</w:t>
      </w:r>
      <w:r w:rsidRPr="006A7DE9">
        <w:rPr>
          <w:color w:val="000000"/>
          <w:sz w:val="20"/>
          <w:szCs w:val="18"/>
          <w:lang w:val="es-ES" w:eastAsia="es-ES"/>
        </w:rPr>
        <w:t xml:space="preserve">, esta función es de tipo </w:t>
      </w:r>
      <w:r w:rsidRPr="006A7DE9">
        <w:rPr>
          <w:b/>
          <w:bCs/>
          <w:color w:val="000000"/>
          <w:sz w:val="20"/>
          <w:szCs w:val="18"/>
          <w:lang w:val="es-ES" w:eastAsia="es-ES"/>
        </w:rPr>
        <w:t>Integer</w:t>
      </w:r>
      <w:r w:rsidRPr="006A7DE9">
        <w:rPr>
          <w:color w:val="000000"/>
          <w:sz w:val="20"/>
          <w:szCs w:val="18"/>
          <w:lang w:val="es-ES" w:eastAsia="es-ES"/>
        </w:rPr>
        <w:t>, o dicho de otra manera, la función ejecuta</w:t>
      </w:r>
      <w:r w:rsidR="00F421E0" w:rsidRPr="006A7DE9">
        <w:rPr>
          <w:color w:val="000000"/>
          <w:sz w:val="20"/>
          <w:szCs w:val="18"/>
          <w:lang w:val="es-ES" w:eastAsia="es-ES"/>
        </w:rPr>
        <w:t xml:space="preserve"> </w:t>
      </w:r>
      <w:r w:rsidRPr="006A7DE9">
        <w:rPr>
          <w:color w:val="000000"/>
          <w:sz w:val="20"/>
          <w:szCs w:val="18"/>
          <w:lang w:val="es-ES" w:eastAsia="es-ES"/>
        </w:rPr>
        <w:t>sus sentencias y devuelve un valor hacia el procedimiento o la función que la llamó, el valor devuelto se</w:t>
      </w:r>
      <w:r w:rsidR="00F421E0" w:rsidRPr="006A7DE9">
        <w:rPr>
          <w:color w:val="000000"/>
          <w:sz w:val="20"/>
          <w:szCs w:val="18"/>
          <w:lang w:val="es-ES" w:eastAsia="es-ES"/>
        </w:rPr>
        <w:t xml:space="preserve"> </w:t>
      </w:r>
      <w:r w:rsidRPr="006A7DE9">
        <w:rPr>
          <w:color w:val="000000"/>
          <w:sz w:val="20"/>
          <w:szCs w:val="18"/>
          <w:lang w:val="es-ES" w:eastAsia="es-ES"/>
        </w:rPr>
        <w:t>establece igualando el nombre de la función a algo,</w:t>
      </w:r>
    </w:p>
    <w:p w:rsidR="00B771A5" w:rsidRPr="006A7DE9" w:rsidRDefault="00B771A5" w:rsidP="0034484E">
      <w:pPr>
        <w:autoSpaceDE w:val="0"/>
        <w:autoSpaceDN w:val="0"/>
        <w:adjustRightInd w:val="0"/>
        <w:jc w:val="both"/>
        <w:rPr>
          <w:b/>
          <w:bCs/>
          <w:i/>
          <w:iCs/>
          <w:color w:val="000000"/>
          <w:sz w:val="25"/>
          <w:szCs w:val="23"/>
          <w:lang w:val="es-ES" w:eastAsia="es-ES"/>
        </w:rPr>
      </w:pPr>
    </w:p>
    <w:p w:rsidR="00B771A5" w:rsidRPr="006A7DE9" w:rsidRDefault="00F421E0"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Nombre_Función = ....</w:t>
      </w:r>
    </w:p>
    <w:p w:rsidR="00F421E0" w:rsidRPr="006A7DE9" w:rsidRDefault="00F421E0"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En el ejemplo de </w:t>
      </w:r>
      <w:r w:rsidRPr="006A7DE9">
        <w:rPr>
          <w:b/>
          <w:bCs/>
          <w:color w:val="000000"/>
          <w:sz w:val="20"/>
          <w:szCs w:val="18"/>
          <w:lang w:val="es-ES" w:eastAsia="es-ES"/>
        </w:rPr>
        <w:t xml:space="preserve">Function </w:t>
      </w:r>
      <w:r w:rsidRPr="006A7DE9">
        <w:rPr>
          <w:color w:val="000000"/>
          <w:sz w:val="20"/>
          <w:szCs w:val="18"/>
          <w:lang w:val="es-ES" w:eastAsia="es-ES"/>
        </w:rPr>
        <w:t>Suma,</w:t>
      </w:r>
    </w:p>
    <w:p w:rsidR="00F421E0" w:rsidRPr="006A7DE9" w:rsidRDefault="00F421E0" w:rsidP="0034484E">
      <w:pPr>
        <w:autoSpaceDE w:val="0"/>
        <w:autoSpaceDN w:val="0"/>
        <w:adjustRightInd w:val="0"/>
        <w:jc w:val="both"/>
        <w:rPr>
          <w:color w:val="000000"/>
          <w:sz w:val="20"/>
          <w:szCs w:val="18"/>
          <w:lang w:val="es-ES" w:eastAsia="es-ES"/>
        </w:rPr>
      </w:pPr>
    </w:p>
    <w:p w:rsidR="00B771A5" w:rsidRPr="006A7DE9" w:rsidRDefault="00F421E0"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Suma = Total</w:t>
      </w:r>
    </w:p>
    <w:p w:rsidR="00F421E0" w:rsidRPr="006A7DE9" w:rsidRDefault="00F421E0" w:rsidP="0034484E">
      <w:pPr>
        <w:autoSpaceDE w:val="0"/>
        <w:autoSpaceDN w:val="0"/>
        <w:adjustRightInd w:val="0"/>
        <w:jc w:val="both"/>
        <w:rPr>
          <w:color w:val="000000"/>
          <w:sz w:val="20"/>
          <w:szCs w:val="18"/>
          <w:lang w:val="es-ES" w:eastAsia="es-ES"/>
        </w:rPr>
      </w:pPr>
    </w:p>
    <w:p w:rsidR="00F421E0"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Observe también la sintaxis de la llamada a la función, en el ejemplo hemos utilizado unas cuantas formas</w:t>
      </w:r>
      <w:r w:rsidR="00F421E0" w:rsidRPr="006A7DE9">
        <w:rPr>
          <w:color w:val="000000"/>
          <w:sz w:val="20"/>
          <w:szCs w:val="18"/>
          <w:lang w:val="es-ES" w:eastAsia="es-ES"/>
        </w:rPr>
        <w:t xml:space="preserve"> </w:t>
      </w:r>
      <w:r w:rsidRPr="006A7DE9">
        <w:rPr>
          <w:color w:val="000000"/>
          <w:sz w:val="20"/>
          <w:szCs w:val="18"/>
          <w:lang w:val="es-ES" w:eastAsia="es-ES"/>
        </w:rPr>
        <w:t>de llamarla, lo que debe tener siempre presente es que en cualquier expresión aritmética o de cálculo, el</w:t>
      </w:r>
      <w:r w:rsidR="00F421E0" w:rsidRPr="006A7DE9">
        <w:rPr>
          <w:color w:val="000000"/>
          <w:sz w:val="20"/>
          <w:szCs w:val="18"/>
          <w:lang w:val="es-ES" w:eastAsia="es-ES"/>
        </w:rPr>
        <w:t xml:space="preserve"> </w:t>
      </w:r>
      <w:r w:rsidRPr="006A7DE9">
        <w:rPr>
          <w:color w:val="000000"/>
          <w:sz w:val="20"/>
          <w:szCs w:val="18"/>
          <w:lang w:val="es-ES" w:eastAsia="es-ES"/>
        </w:rPr>
        <w:t>ordenador realiza un mínimo de dos operaciones, una de cálculo y otra de asignación. Por ejemplo,</w:t>
      </w:r>
      <w:r w:rsidR="00F421E0" w:rsidRPr="006A7DE9">
        <w:rPr>
          <w:color w:val="000000"/>
          <w:sz w:val="20"/>
          <w:szCs w:val="18"/>
          <w:lang w:val="es-ES" w:eastAsia="es-ES"/>
        </w:rPr>
        <w:t xml:space="preserve"> </w:t>
      </w:r>
    </w:p>
    <w:p w:rsidR="00F421E0" w:rsidRPr="006A7DE9" w:rsidRDefault="00F421E0"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 B+C</w:t>
      </w:r>
    </w:p>
    <w:p w:rsidR="00F421E0" w:rsidRPr="006A7DE9" w:rsidRDefault="00F421E0"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El ordenador primero calcula el resultado de sumar B+C luego asigna ese resultado a la variable A. En</w:t>
      </w:r>
      <w:r w:rsidR="00F421E0" w:rsidRPr="006A7DE9">
        <w:rPr>
          <w:color w:val="000000"/>
          <w:sz w:val="20"/>
          <w:szCs w:val="18"/>
          <w:lang w:val="es-ES" w:eastAsia="es-ES"/>
        </w:rPr>
        <w:t xml:space="preserve"> </w:t>
      </w:r>
      <w:r w:rsidRPr="006A7DE9">
        <w:rPr>
          <w:color w:val="000000"/>
          <w:sz w:val="20"/>
          <w:szCs w:val="18"/>
          <w:lang w:val="es-ES" w:eastAsia="es-ES"/>
        </w:rPr>
        <w:t>cualquier llamada a una función, cojamos por caso,</w:t>
      </w:r>
    </w:p>
    <w:p w:rsidR="00F421E0" w:rsidRPr="006A7DE9" w:rsidRDefault="00F421E0" w:rsidP="0034484E">
      <w:pPr>
        <w:autoSpaceDE w:val="0"/>
        <w:autoSpaceDN w:val="0"/>
        <w:adjustRightInd w:val="0"/>
        <w:jc w:val="both"/>
        <w:rPr>
          <w:color w:val="000000"/>
          <w:sz w:val="20"/>
          <w:szCs w:val="18"/>
          <w:lang w:val="es-ES" w:eastAsia="es-ES"/>
        </w:rPr>
      </w:pPr>
    </w:p>
    <w:p w:rsidR="00B771A5" w:rsidRPr="006A7DE9" w:rsidRDefault="00F421E0"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X= suma(n1,n2)</w:t>
      </w:r>
    </w:p>
    <w:p w:rsidR="00F421E0" w:rsidRPr="006A7DE9" w:rsidRDefault="00F421E0"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Primero se ejecutan todas las sentencias de la función Suma, luego se asigna el cálculo de la función a la</w:t>
      </w:r>
      <w:r w:rsidR="00F421E0" w:rsidRPr="006A7DE9">
        <w:rPr>
          <w:color w:val="000000"/>
          <w:sz w:val="20"/>
          <w:szCs w:val="18"/>
          <w:lang w:val="es-ES" w:eastAsia="es-ES"/>
        </w:rPr>
        <w:t xml:space="preserve"> </w:t>
      </w:r>
      <w:r w:rsidRPr="006A7DE9">
        <w:rPr>
          <w:color w:val="000000"/>
          <w:sz w:val="20"/>
          <w:szCs w:val="18"/>
          <w:lang w:val="es-ES" w:eastAsia="es-ES"/>
        </w:rPr>
        <w:t>variable X. De otro vistazo a la función de ejemplo y vea lo que realiza cada sentencia en la que se llama</w:t>
      </w:r>
      <w:r w:rsidR="00F421E0" w:rsidRPr="006A7DE9">
        <w:rPr>
          <w:color w:val="000000"/>
          <w:sz w:val="20"/>
          <w:szCs w:val="18"/>
          <w:lang w:val="es-ES" w:eastAsia="es-ES"/>
        </w:rPr>
        <w:t xml:space="preserve"> </w:t>
      </w:r>
      <w:r w:rsidRPr="006A7DE9">
        <w:rPr>
          <w:color w:val="000000"/>
          <w:sz w:val="20"/>
          <w:szCs w:val="18"/>
          <w:lang w:val="es-ES" w:eastAsia="es-ES"/>
        </w:rPr>
        <w:t xml:space="preserve">a la función </w:t>
      </w:r>
      <w:r w:rsidRPr="006A7DE9">
        <w:rPr>
          <w:i/>
          <w:iCs/>
          <w:color w:val="000000"/>
          <w:sz w:val="20"/>
          <w:szCs w:val="18"/>
          <w:lang w:val="es-ES" w:eastAsia="es-ES"/>
        </w:rPr>
        <w:t>Suma</w:t>
      </w:r>
      <w:r w:rsidRPr="006A7DE9">
        <w:rPr>
          <w:color w:val="000000"/>
          <w:sz w:val="20"/>
          <w:szCs w:val="18"/>
          <w:lang w:val="es-ES" w:eastAsia="es-ES"/>
        </w:rPr>
        <w:t>.</w:t>
      </w:r>
    </w:p>
    <w:p w:rsidR="00F421E0" w:rsidRPr="006A7DE9" w:rsidRDefault="00F421E0"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Veamos a continuación unos cuantos ejemplos de funciones. Antes recordarle que todo lo referente a</w:t>
      </w:r>
      <w:r w:rsidR="00F421E0" w:rsidRPr="006A7DE9">
        <w:rPr>
          <w:color w:val="000000"/>
          <w:sz w:val="20"/>
          <w:szCs w:val="18"/>
          <w:lang w:val="es-ES" w:eastAsia="es-ES"/>
        </w:rPr>
        <w:t xml:space="preserve"> </w:t>
      </w:r>
      <w:r w:rsidRPr="006A7DE9">
        <w:rPr>
          <w:color w:val="000000"/>
          <w:sz w:val="20"/>
          <w:szCs w:val="18"/>
          <w:lang w:val="es-ES" w:eastAsia="es-ES"/>
        </w:rPr>
        <w:t>parámetros por valor y referencia, variables locales y globales, etc. que estudiamos en los procedimientos</w:t>
      </w:r>
      <w:r w:rsidR="00F421E0" w:rsidRPr="006A7DE9">
        <w:rPr>
          <w:color w:val="000000"/>
          <w:sz w:val="20"/>
          <w:szCs w:val="18"/>
          <w:lang w:val="es-ES" w:eastAsia="es-ES"/>
        </w:rPr>
        <w:t xml:space="preserve"> </w:t>
      </w:r>
      <w:r w:rsidRPr="006A7DE9">
        <w:rPr>
          <w:color w:val="000000"/>
          <w:sz w:val="20"/>
          <w:szCs w:val="18"/>
          <w:lang w:val="es-ES" w:eastAsia="es-ES"/>
        </w:rPr>
        <w:t>es lo mismo para las funciones.</w:t>
      </w:r>
    </w:p>
    <w:p w:rsidR="00F421E0" w:rsidRPr="006A7DE9" w:rsidRDefault="00F421E0"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35.</w:t>
      </w:r>
    </w:p>
    <w:p w:rsidR="00F421E0" w:rsidRPr="006A7DE9" w:rsidRDefault="00F421E0"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Función que devuelve la dirección de la primera celda vacía de un rango. La función es de tipo </w:t>
      </w:r>
      <w:r w:rsidRPr="006A7DE9">
        <w:rPr>
          <w:b/>
          <w:bCs/>
          <w:color w:val="000000"/>
          <w:sz w:val="20"/>
          <w:szCs w:val="18"/>
          <w:lang w:val="es-ES" w:eastAsia="es-ES"/>
        </w:rPr>
        <w:t xml:space="preserve">String </w:t>
      </w:r>
      <w:r w:rsidRPr="006A7DE9">
        <w:rPr>
          <w:color w:val="000000"/>
          <w:sz w:val="20"/>
          <w:szCs w:val="18"/>
          <w:lang w:val="es-ES" w:eastAsia="es-ES"/>
        </w:rPr>
        <w:t>ya</w:t>
      </w:r>
      <w:r w:rsidR="00F421E0" w:rsidRPr="006A7DE9">
        <w:rPr>
          <w:color w:val="000000"/>
          <w:sz w:val="20"/>
          <w:szCs w:val="18"/>
          <w:lang w:val="es-ES" w:eastAsia="es-ES"/>
        </w:rPr>
        <w:t xml:space="preserve"> </w:t>
      </w:r>
      <w:r w:rsidRPr="006A7DE9">
        <w:rPr>
          <w:color w:val="000000"/>
          <w:sz w:val="20"/>
          <w:szCs w:val="18"/>
          <w:lang w:val="es-ES" w:eastAsia="es-ES"/>
        </w:rPr>
        <w:t>que devuelve la casilla en la forma "FilaColumna ", por ejemplo "A10". Utilizaremos la propiedad</w:t>
      </w:r>
      <w:r w:rsidR="00F421E0" w:rsidRPr="006A7DE9">
        <w:rPr>
          <w:color w:val="000000"/>
          <w:sz w:val="20"/>
          <w:szCs w:val="18"/>
          <w:lang w:val="es-ES" w:eastAsia="es-ES"/>
        </w:rPr>
        <w:t xml:space="preserve"> </w:t>
      </w:r>
      <w:r w:rsidRPr="006A7DE9">
        <w:rPr>
          <w:b/>
          <w:bCs/>
          <w:color w:val="000000"/>
          <w:sz w:val="20"/>
          <w:szCs w:val="18"/>
          <w:lang w:val="es-ES" w:eastAsia="es-ES"/>
        </w:rPr>
        <w:t xml:space="preserve">Address </w:t>
      </w:r>
      <w:r w:rsidRPr="006A7DE9">
        <w:rPr>
          <w:color w:val="000000"/>
          <w:sz w:val="20"/>
          <w:szCs w:val="18"/>
          <w:lang w:val="es-ES" w:eastAsia="es-ES"/>
        </w:rPr>
        <w:t>del objeto range, esta propiedad devuelve un string que contiene la referencia "FilaColumna" de</w:t>
      </w:r>
      <w:r w:rsidR="00F421E0" w:rsidRPr="006A7DE9">
        <w:rPr>
          <w:color w:val="000000"/>
          <w:sz w:val="20"/>
          <w:szCs w:val="18"/>
          <w:lang w:val="es-ES" w:eastAsia="es-ES"/>
        </w:rPr>
        <w:t xml:space="preserve"> </w:t>
      </w:r>
      <w:r w:rsidRPr="006A7DE9">
        <w:rPr>
          <w:color w:val="000000"/>
          <w:sz w:val="20"/>
          <w:szCs w:val="18"/>
          <w:lang w:val="es-ES" w:eastAsia="es-ES"/>
        </w:rPr>
        <w:t>una casilla o rango de casillas. En el caso de un rango devuelve,</w:t>
      </w:r>
    </w:p>
    <w:p w:rsidR="00F421E0" w:rsidRPr="006A7DE9" w:rsidRDefault="00F421E0" w:rsidP="0034484E">
      <w:pPr>
        <w:autoSpaceDE w:val="0"/>
        <w:autoSpaceDN w:val="0"/>
        <w:adjustRightInd w:val="0"/>
        <w:jc w:val="both"/>
        <w:rPr>
          <w:color w:val="000000"/>
          <w:sz w:val="20"/>
          <w:szCs w:val="18"/>
          <w:lang w:val="es-ES" w:eastAsia="es-ES"/>
        </w:rPr>
      </w:pPr>
    </w:p>
    <w:p w:rsidR="00B771A5" w:rsidRPr="006A7DE9" w:rsidRDefault="00F421E0"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"FilaColumna_Inicial:FilaColumna_Final", por ejemplo "A1:C10"</w:t>
      </w:r>
    </w:p>
    <w:p w:rsidR="00F421E0" w:rsidRPr="006A7DE9" w:rsidRDefault="00F421E0"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Ejemplo_35()</w:t>
      </w:r>
    </w:p>
    <w:p w:rsidR="00F421E0" w:rsidRPr="006A7DE9" w:rsidRDefault="00F421E0" w:rsidP="0034484E">
      <w:pPr>
        <w:autoSpaceDE w:val="0"/>
        <w:autoSpaceDN w:val="0"/>
        <w:adjustRightInd w:val="0"/>
        <w:jc w:val="both"/>
        <w:rPr>
          <w:b/>
          <w:bCs/>
          <w:color w:val="0000FF"/>
          <w:sz w:val="20"/>
          <w:szCs w:val="18"/>
          <w:lang w:val="es-ES" w:eastAsia="es-ES"/>
        </w:rPr>
      </w:pPr>
    </w:p>
    <w:p w:rsidR="00B771A5" w:rsidRPr="006A7DE9" w:rsidRDefault="00F421E0"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Casilla </w:t>
      </w:r>
      <w:r w:rsidR="00B771A5" w:rsidRPr="006A7DE9">
        <w:rPr>
          <w:b/>
          <w:bCs/>
          <w:color w:val="0000FF"/>
          <w:sz w:val="20"/>
          <w:szCs w:val="18"/>
          <w:lang w:val="es-ES" w:eastAsia="es-ES"/>
        </w:rPr>
        <w:t>As String</w:t>
      </w:r>
    </w:p>
    <w:p w:rsidR="00F421E0" w:rsidRPr="006A7DE9" w:rsidRDefault="00F421E0" w:rsidP="0034484E">
      <w:pPr>
        <w:autoSpaceDE w:val="0"/>
        <w:autoSpaceDN w:val="0"/>
        <w:adjustRightInd w:val="0"/>
        <w:jc w:val="both"/>
        <w:rPr>
          <w:color w:val="000000"/>
          <w:sz w:val="20"/>
          <w:szCs w:val="18"/>
          <w:lang w:val="es-ES" w:eastAsia="es-ES"/>
        </w:rPr>
      </w:pPr>
    </w:p>
    <w:p w:rsidR="00B771A5" w:rsidRPr="006A7DE9" w:rsidRDefault="00F421E0"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Casilla = Casilla_Vacia("A1")</w:t>
      </w:r>
    </w:p>
    <w:p w:rsidR="00B771A5" w:rsidRPr="006A7DE9" w:rsidRDefault="00F421E0"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t>
      </w:r>
    </w:p>
    <w:p w:rsidR="00F421E0" w:rsidRPr="006A7DE9" w:rsidRDefault="00F421E0"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End Sub</w:t>
      </w:r>
    </w:p>
    <w:p w:rsidR="00B771A5" w:rsidRPr="006A7DE9" w:rsidRDefault="00B771A5" w:rsidP="0034484E">
      <w:pPr>
        <w:autoSpaceDE w:val="0"/>
        <w:autoSpaceDN w:val="0"/>
        <w:adjustRightInd w:val="0"/>
        <w:jc w:val="both"/>
        <w:rPr>
          <w:b/>
          <w:bCs/>
          <w:i/>
          <w:iCs/>
          <w:color w:val="000000"/>
          <w:sz w:val="25"/>
          <w:szCs w:val="23"/>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Función Casilla_Vacia de Tipo String</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xml:space="preserve">' Sirve para </w:t>
      </w:r>
      <w:r w:rsidRPr="006A7DE9">
        <w:rPr>
          <w:i/>
          <w:iCs/>
          <w:color w:val="008100"/>
          <w:sz w:val="20"/>
          <w:szCs w:val="18"/>
          <w:lang w:val="es-ES" w:eastAsia="es-ES"/>
        </w:rPr>
        <w:t></w:t>
      </w:r>
      <w:r w:rsidRPr="006A7DE9">
        <w:rPr>
          <w:i/>
          <w:iCs/>
          <w:color w:val="008100"/>
          <w:sz w:val="20"/>
          <w:szCs w:val="18"/>
          <w:lang w:val="es-ES" w:eastAsia="es-ES"/>
        </w:rPr>
        <w:t>Recorrer las filas de una columna hasta encontrar una vacía.</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Parámetros :</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Casilla_Inicio : Casilla donde debe empezar a buscar.</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xml:space="preserve">' Devuelve </w:t>
      </w:r>
      <w:r w:rsidRPr="006A7DE9">
        <w:rPr>
          <w:i/>
          <w:iCs/>
          <w:color w:val="008100"/>
          <w:sz w:val="20"/>
          <w:szCs w:val="18"/>
          <w:lang w:val="es-ES" w:eastAsia="es-ES"/>
        </w:rPr>
        <w:t></w:t>
      </w:r>
      <w:r w:rsidRPr="006A7DE9">
        <w:rPr>
          <w:i/>
          <w:iCs/>
          <w:color w:val="008100"/>
          <w:sz w:val="20"/>
          <w:szCs w:val="18"/>
          <w:lang w:val="es-ES" w:eastAsia="es-ES"/>
        </w:rPr>
        <w:t>Un string que contiene la referencia de la primera casilla</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 xml:space="preserve">Function </w:t>
      </w:r>
      <w:r w:rsidRPr="003B3F2F">
        <w:rPr>
          <w:color w:val="000000"/>
          <w:sz w:val="20"/>
          <w:szCs w:val="18"/>
          <w:lang w:val="en-US" w:eastAsia="es-ES"/>
        </w:rPr>
        <w:t xml:space="preserve">Casilla_Vacia(Casilla_Inicio </w:t>
      </w:r>
      <w:r w:rsidRPr="003B3F2F">
        <w:rPr>
          <w:b/>
          <w:bCs/>
          <w:color w:val="0000FF"/>
          <w:sz w:val="20"/>
          <w:szCs w:val="18"/>
          <w:lang w:val="en-US" w:eastAsia="es-ES"/>
        </w:rPr>
        <w:t>As String</w:t>
      </w:r>
      <w:r w:rsidRPr="003B3F2F">
        <w:rPr>
          <w:color w:val="000000"/>
          <w:sz w:val="20"/>
          <w:szCs w:val="18"/>
          <w:lang w:val="en-US" w:eastAsia="es-ES"/>
        </w:rPr>
        <w:t xml:space="preserve">) </w:t>
      </w:r>
      <w:r w:rsidRPr="003B3F2F">
        <w:rPr>
          <w:b/>
          <w:bCs/>
          <w:color w:val="0000FF"/>
          <w:sz w:val="20"/>
          <w:szCs w:val="18"/>
          <w:lang w:val="en-US" w:eastAsia="es-ES"/>
        </w:rPr>
        <w:t>As String</w:t>
      </w:r>
    </w:p>
    <w:p w:rsidR="00B771A5" w:rsidRPr="003B3F2F" w:rsidRDefault="00F421E0"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ActiveSheet.Range(Casilla_Inicio).Activate</w:t>
      </w:r>
    </w:p>
    <w:p w:rsidR="00F421E0" w:rsidRPr="003B3F2F" w:rsidRDefault="00F421E0"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Do While Not </w:t>
      </w:r>
      <w:r w:rsidRPr="003B3F2F">
        <w:rPr>
          <w:color w:val="000000"/>
          <w:sz w:val="20"/>
          <w:szCs w:val="18"/>
          <w:lang w:val="en-US" w:eastAsia="es-ES"/>
        </w:rPr>
        <w:t>IsEmpty(ActiveCell)</w:t>
      </w:r>
    </w:p>
    <w:p w:rsidR="00B771A5" w:rsidRPr="003B3F2F" w:rsidRDefault="00F421E0"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ActiveCell.Offset(1, 0).Activate</w:t>
      </w:r>
    </w:p>
    <w:p w:rsidR="00B771A5" w:rsidRPr="003B3F2F" w:rsidRDefault="00F421E0"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smartTag w:uri="urn:schemas-microsoft-com:office:smarttags" w:element="place">
        <w:r w:rsidR="00B771A5" w:rsidRPr="003B3F2F">
          <w:rPr>
            <w:b/>
            <w:bCs/>
            <w:color w:val="0000FF"/>
            <w:sz w:val="20"/>
            <w:szCs w:val="18"/>
            <w:lang w:val="en-US" w:eastAsia="es-ES"/>
          </w:rPr>
          <w:t>Loop</w:t>
        </w:r>
      </w:smartTag>
    </w:p>
    <w:p w:rsidR="00F421E0" w:rsidRPr="003B3F2F" w:rsidRDefault="00F421E0" w:rsidP="0034484E">
      <w:pPr>
        <w:autoSpaceDE w:val="0"/>
        <w:autoSpaceDN w:val="0"/>
        <w:adjustRightInd w:val="0"/>
        <w:jc w:val="both"/>
        <w:rPr>
          <w:color w:val="000000"/>
          <w:sz w:val="20"/>
          <w:szCs w:val="18"/>
          <w:lang w:val="en-US" w:eastAsia="es-ES"/>
        </w:rPr>
      </w:pPr>
    </w:p>
    <w:p w:rsidR="00B771A5" w:rsidRPr="003B3F2F" w:rsidRDefault="00F421E0"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Casilla_Vacia = ActiveCell.Address</w:t>
      </w:r>
    </w:p>
    <w:p w:rsidR="00F421E0" w:rsidRPr="003B3F2F" w:rsidRDefault="00F421E0" w:rsidP="0034484E">
      <w:pPr>
        <w:autoSpaceDE w:val="0"/>
        <w:autoSpaceDN w:val="0"/>
        <w:adjustRightInd w:val="0"/>
        <w:jc w:val="both"/>
        <w:rPr>
          <w:b/>
          <w:bCs/>
          <w:color w:val="0000FF"/>
          <w:sz w:val="20"/>
          <w:szCs w:val="18"/>
          <w:lang w:val="en-U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Function</w:t>
      </w:r>
    </w:p>
    <w:p w:rsidR="00F421E0" w:rsidRPr="006A7DE9" w:rsidRDefault="00F421E0"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36.</w:t>
      </w:r>
    </w:p>
    <w:p w:rsidR="00F421E0" w:rsidRPr="006A7DE9" w:rsidRDefault="00F421E0"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Similar al anterior. Es la típica búsqueda secuencial de un valor en un rango de casillas, en esta función</w:t>
      </w:r>
      <w:r w:rsidR="00F421E0" w:rsidRPr="006A7DE9">
        <w:rPr>
          <w:color w:val="000000"/>
          <w:sz w:val="20"/>
          <w:szCs w:val="18"/>
          <w:lang w:val="es-ES" w:eastAsia="es-ES"/>
        </w:rPr>
        <w:t xml:space="preserve"> </w:t>
      </w:r>
      <w:r w:rsidRPr="006A7DE9">
        <w:rPr>
          <w:color w:val="000000"/>
          <w:sz w:val="20"/>
          <w:szCs w:val="18"/>
          <w:lang w:val="es-ES" w:eastAsia="es-ES"/>
        </w:rPr>
        <w:t>solo se avanzará a través de una fila. La función devuelve la dirección (address) de la casilla donde está el</w:t>
      </w:r>
      <w:r w:rsidR="00F421E0" w:rsidRPr="006A7DE9">
        <w:rPr>
          <w:color w:val="000000"/>
          <w:sz w:val="20"/>
          <w:szCs w:val="18"/>
          <w:lang w:val="es-ES" w:eastAsia="es-ES"/>
        </w:rPr>
        <w:t xml:space="preserve"> </w:t>
      </w:r>
      <w:r w:rsidRPr="006A7DE9">
        <w:rPr>
          <w:color w:val="000000"/>
          <w:sz w:val="20"/>
          <w:szCs w:val="18"/>
          <w:lang w:val="es-ES" w:eastAsia="es-ES"/>
        </w:rPr>
        <w:t>valor buscado, en caso que el valor no esté en el rango de filas, devuelve una cadena vacía ("").</w:t>
      </w:r>
    </w:p>
    <w:p w:rsidR="00F421E0" w:rsidRPr="006A7DE9" w:rsidRDefault="00F421E0"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Ejemplo_36()</w:t>
      </w:r>
    </w:p>
    <w:p w:rsidR="00F421E0" w:rsidRPr="006A7DE9" w:rsidRDefault="00F421E0" w:rsidP="0034484E">
      <w:pPr>
        <w:autoSpaceDE w:val="0"/>
        <w:autoSpaceDN w:val="0"/>
        <w:adjustRightInd w:val="0"/>
        <w:jc w:val="both"/>
        <w:rPr>
          <w:b/>
          <w:bCs/>
          <w:color w:val="0000FF"/>
          <w:sz w:val="20"/>
          <w:szCs w:val="18"/>
          <w:lang w:val="es-ES" w:eastAsia="es-ES"/>
        </w:rPr>
      </w:pPr>
    </w:p>
    <w:p w:rsidR="00B771A5" w:rsidRPr="006A7DE9" w:rsidRDefault="00F421E0"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Casilla </w:t>
      </w:r>
      <w:r w:rsidR="00B771A5" w:rsidRPr="006A7DE9">
        <w:rPr>
          <w:b/>
          <w:bCs/>
          <w:color w:val="0000FF"/>
          <w:sz w:val="20"/>
          <w:szCs w:val="18"/>
          <w:lang w:val="es-ES" w:eastAsia="es-ES"/>
        </w:rPr>
        <w:t xml:space="preserve">As </w:t>
      </w:r>
      <w:r w:rsidR="00B771A5" w:rsidRPr="006A7DE9">
        <w:rPr>
          <w:color w:val="000000"/>
          <w:sz w:val="20"/>
          <w:szCs w:val="18"/>
          <w:lang w:val="es-ES" w:eastAsia="es-ES"/>
        </w:rPr>
        <w:t>String</w:t>
      </w:r>
    </w:p>
    <w:p w:rsidR="00B771A5" w:rsidRPr="006A7DE9" w:rsidRDefault="00F421E0"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Casilla = Buscar_Valor("A1", 25)</w:t>
      </w:r>
    </w:p>
    <w:p w:rsidR="00F421E0" w:rsidRPr="006A7DE9" w:rsidRDefault="00F421E0" w:rsidP="0034484E">
      <w:pPr>
        <w:autoSpaceDE w:val="0"/>
        <w:autoSpaceDN w:val="0"/>
        <w:adjustRightInd w:val="0"/>
        <w:jc w:val="both"/>
        <w:rPr>
          <w:i/>
          <w:iCs/>
          <w:color w:val="008100"/>
          <w:sz w:val="20"/>
          <w:szCs w:val="18"/>
          <w:lang w:val="es-ES" w:eastAsia="es-ES"/>
        </w:rPr>
      </w:pPr>
    </w:p>
    <w:p w:rsidR="00B771A5" w:rsidRPr="006A7DE9" w:rsidRDefault="00F421E0"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Si valor no encontrado</w:t>
      </w:r>
    </w:p>
    <w:p w:rsidR="00B771A5" w:rsidRPr="003B3F2F" w:rsidRDefault="00F421E0"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Casilla = "" Then</w:t>
      </w:r>
    </w:p>
    <w:p w:rsidR="00B771A5" w:rsidRPr="003B3F2F" w:rsidRDefault="00F421E0"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t>
      </w:r>
    </w:p>
    <w:p w:rsidR="00B771A5" w:rsidRPr="003B3F2F" w:rsidRDefault="00F421E0" w:rsidP="0034484E">
      <w:pPr>
        <w:autoSpaceDE w:val="0"/>
        <w:autoSpaceDN w:val="0"/>
        <w:adjustRightInd w:val="0"/>
        <w:jc w:val="both"/>
        <w:rPr>
          <w:i/>
          <w:iCs/>
          <w:color w:val="0081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Else </w:t>
      </w:r>
      <w:r w:rsidR="00B771A5" w:rsidRPr="003B3F2F">
        <w:rPr>
          <w:i/>
          <w:iCs/>
          <w:color w:val="008100"/>
          <w:sz w:val="20"/>
          <w:szCs w:val="18"/>
          <w:lang w:val="en-US" w:eastAsia="es-ES"/>
        </w:rPr>
        <w:t>'Valor encontrado</w:t>
      </w:r>
    </w:p>
    <w:p w:rsidR="00B771A5" w:rsidRPr="003B3F2F" w:rsidRDefault="00F421E0"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t>
      </w:r>
    </w:p>
    <w:p w:rsidR="00B771A5" w:rsidRPr="003B3F2F" w:rsidRDefault="00F421E0"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F421E0" w:rsidRPr="006A7DE9" w:rsidRDefault="00F421E0" w:rsidP="0034484E">
      <w:pPr>
        <w:autoSpaceDE w:val="0"/>
        <w:autoSpaceDN w:val="0"/>
        <w:adjustRightInd w:val="0"/>
        <w:jc w:val="both"/>
        <w:rPr>
          <w:i/>
          <w:iCs/>
          <w:color w:val="008100"/>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Función Buscar de Tipo String</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xml:space="preserve">' Sirve para </w:t>
      </w:r>
      <w:r w:rsidRPr="006A7DE9">
        <w:rPr>
          <w:i/>
          <w:iCs/>
          <w:color w:val="008100"/>
          <w:sz w:val="20"/>
          <w:szCs w:val="18"/>
          <w:lang w:val="es-ES" w:eastAsia="es-ES"/>
        </w:rPr>
        <w:t></w:t>
      </w:r>
      <w:r w:rsidRPr="006A7DE9">
        <w:rPr>
          <w:i/>
          <w:iCs/>
          <w:color w:val="008100"/>
          <w:sz w:val="20"/>
          <w:szCs w:val="18"/>
          <w:lang w:val="es-ES" w:eastAsia="es-ES"/>
        </w:rPr>
        <w:t>Recorrer las filas de una columna hasta encontrar el valor buscado o una de vacía.</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Parámetros :</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Casilla_Inicial : Casilla donde debe empezar a buscar.</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Valor_Buscado : Valor que se debe encontrar</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xml:space="preserve">' Devuelve </w:t>
      </w:r>
      <w:r w:rsidRPr="006A7DE9">
        <w:rPr>
          <w:i/>
          <w:iCs/>
          <w:color w:val="008100"/>
          <w:sz w:val="20"/>
          <w:szCs w:val="18"/>
          <w:lang w:val="es-ES" w:eastAsia="es-ES"/>
        </w:rPr>
        <w:t></w:t>
      </w:r>
      <w:r w:rsidRPr="006A7DE9">
        <w:rPr>
          <w:i/>
          <w:iCs/>
          <w:color w:val="008100"/>
          <w:sz w:val="20"/>
          <w:szCs w:val="18"/>
          <w:lang w:val="es-ES" w:eastAsia="es-ES"/>
        </w:rPr>
        <w:t>Un string que contiene la referencia de la casilla donde se ha encontrado el valor.</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También puede devolver "" en caso que el valor buscado no esté.</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 xml:space="preserve">Function </w:t>
      </w:r>
      <w:r w:rsidRPr="006A7DE9">
        <w:rPr>
          <w:color w:val="000000"/>
          <w:sz w:val="20"/>
          <w:szCs w:val="18"/>
          <w:lang w:val="es-ES" w:eastAsia="es-ES"/>
        </w:rPr>
        <w:t xml:space="preserve">Buscar(Casilla_Inicial </w:t>
      </w:r>
      <w:r w:rsidRPr="006A7DE9">
        <w:rPr>
          <w:b/>
          <w:bCs/>
          <w:color w:val="0000FF"/>
          <w:sz w:val="20"/>
          <w:szCs w:val="18"/>
          <w:lang w:val="es-ES" w:eastAsia="es-ES"/>
        </w:rPr>
        <w:t>As String</w:t>
      </w:r>
      <w:r w:rsidRPr="006A7DE9">
        <w:rPr>
          <w:color w:val="000000"/>
          <w:sz w:val="20"/>
          <w:szCs w:val="18"/>
          <w:lang w:val="es-ES" w:eastAsia="es-ES"/>
        </w:rPr>
        <w:t xml:space="preserve">, Valor_Buscado </w:t>
      </w:r>
      <w:r w:rsidRPr="006A7DE9">
        <w:rPr>
          <w:b/>
          <w:bCs/>
          <w:color w:val="0000FF"/>
          <w:sz w:val="20"/>
          <w:szCs w:val="18"/>
          <w:lang w:val="es-ES" w:eastAsia="es-ES"/>
        </w:rPr>
        <w:t>As Integer</w:t>
      </w:r>
      <w:r w:rsidRPr="006A7DE9">
        <w:rPr>
          <w:color w:val="000000"/>
          <w:sz w:val="20"/>
          <w:szCs w:val="18"/>
          <w:lang w:val="es-ES" w:eastAsia="es-ES"/>
        </w:rPr>
        <w:t xml:space="preserve">) </w:t>
      </w:r>
      <w:r w:rsidRPr="006A7DE9">
        <w:rPr>
          <w:b/>
          <w:bCs/>
          <w:color w:val="0000FF"/>
          <w:sz w:val="20"/>
          <w:szCs w:val="18"/>
          <w:lang w:val="es-ES" w:eastAsia="es-ES"/>
        </w:rPr>
        <w:t>As String</w:t>
      </w:r>
    </w:p>
    <w:p w:rsidR="00F421E0" w:rsidRPr="006A7DE9" w:rsidRDefault="00F421E0" w:rsidP="0034484E">
      <w:pPr>
        <w:autoSpaceDE w:val="0"/>
        <w:autoSpaceDN w:val="0"/>
        <w:adjustRightInd w:val="0"/>
        <w:jc w:val="both"/>
        <w:rPr>
          <w:color w:val="000000"/>
          <w:sz w:val="20"/>
          <w:szCs w:val="18"/>
          <w:lang w:val="es-ES" w:eastAsia="es-ES"/>
        </w:rPr>
      </w:pPr>
    </w:p>
    <w:p w:rsidR="00B771A5" w:rsidRPr="006A7DE9" w:rsidRDefault="00F421E0"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ActiveSheet.Range(Casilla_Inicial).Activate</w:t>
      </w:r>
    </w:p>
    <w:p w:rsidR="00F421E0" w:rsidRPr="006A7DE9" w:rsidRDefault="00F421E0" w:rsidP="0034484E">
      <w:pPr>
        <w:autoSpaceDE w:val="0"/>
        <w:autoSpaceDN w:val="0"/>
        <w:adjustRightInd w:val="0"/>
        <w:jc w:val="both"/>
        <w:rPr>
          <w:i/>
          <w:iCs/>
          <w:color w:val="008100"/>
          <w:sz w:val="20"/>
          <w:szCs w:val="18"/>
          <w:lang w:val="es-ES" w:eastAsia="es-ES"/>
        </w:rPr>
      </w:pPr>
    </w:p>
    <w:p w:rsidR="00B771A5" w:rsidRPr="006A7DE9" w:rsidRDefault="00F421E0"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Mientras casilla no vacía Y valor de casilla diferente al buscado</w:t>
      </w:r>
    </w:p>
    <w:p w:rsidR="00B771A5" w:rsidRPr="003B3F2F" w:rsidRDefault="00F421E0"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Do While Not </w:t>
      </w:r>
      <w:r w:rsidR="00B771A5" w:rsidRPr="003B3F2F">
        <w:rPr>
          <w:color w:val="000000"/>
          <w:sz w:val="20"/>
          <w:szCs w:val="18"/>
          <w:lang w:val="en-US" w:eastAsia="es-ES"/>
        </w:rPr>
        <w:t xml:space="preserve">IsEmpty(ActiveCell) </w:t>
      </w:r>
      <w:r w:rsidR="00B771A5" w:rsidRPr="003B3F2F">
        <w:rPr>
          <w:b/>
          <w:bCs/>
          <w:color w:val="0000FF"/>
          <w:sz w:val="20"/>
          <w:szCs w:val="18"/>
          <w:lang w:val="en-US" w:eastAsia="es-ES"/>
        </w:rPr>
        <w:t xml:space="preserve">And </w:t>
      </w:r>
      <w:r w:rsidR="00B771A5" w:rsidRPr="003B3F2F">
        <w:rPr>
          <w:color w:val="000000"/>
          <w:sz w:val="20"/>
          <w:szCs w:val="18"/>
          <w:lang w:val="en-US" w:eastAsia="es-ES"/>
        </w:rPr>
        <w:t>ActiveCell.Value &lt;&gt; Valor_Buscado</w:t>
      </w:r>
    </w:p>
    <w:p w:rsidR="00B771A5" w:rsidRPr="006A7DE9" w:rsidRDefault="00F421E0"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ActiveCell.Offset(1, 0).Activate</w:t>
      </w:r>
    </w:p>
    <w:p w:rsidR="00B771A5" w:rsidRPr="006A7DE9" w:rsidRDefault="00F421E0"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Loop</w:t>
      </w:r>
    </w:p>
    <w:p w:rsidR="00F421E0" w:rsidRPr="006A7DE9" w:rsidRDefault="00F421E0" w:rsidP="0034484E">
      <w:pPr>
        <w:autoSpaceDE w:val="0"/>
        <w:autoSpaceDN w:val="0"/>
        <w:adjustRightInd w:val="0"/>
        <w:jc w:val="both"/>
        <w:rPr>
          <w:i/>
          <w:iCs/>
          <w:color w:val="008100"/>
          <w:sz w:val="20"/>
          <w:szCs w:val="18"/>
          <w:lang w:val="es-ES" w:eastAsia="es-ES"/>
        </w:rPr>
      </w:pPr>
    </w:p>
    <w:p w:rsidR="00B771A5" w:rsidRPr="006A7DE9" w:rsidRDefault="00F421E0"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Si la casilla donde se ha detenido la búsqueda NO ESTÁ VACÍA es que se ha encontrado</w:t>
      </w:r>
    </w:p>
    <w:p w:rsidR="00B771A5" w:rsidRPr="00A64BC5" w:rsidRDefault="00F421E0" w:rsidP="0034484E">
      <w:pPr>
        <w:autoSpaceDE w:val="0"/>
        <w:autoSpaceDN w:val="0"/>
        <w:adjustRightInd w:val="0"/>
        <w:jc w:val="both"/>
        <w:rPr>
          <w:i/>
          <w:iCs/>
          <w:color w:val="008100"/>
          <w:sz w:val="20"/>
          <w:szCs w:val="18"/>
          <w:lang w:val="en-US" w:eastAsia="es-ES"/>
        </w:rPr>
      </w:pPr>
      <w:r w:rsidRPr="006A7DE9">
        <w:rPr>
          <w:i/>
          <w:iCs/>
          <w:color w:val="008100"/>
          <w:sz w:val="20"/>
          <w:szCs w:val="18"/>
          <w:lang w:val="es-ES" w:eastAsia="es-ES"/>
        </w:rPr>
        <w:tab/>
      </w:r>
      <w:r w:rsidR="00B771A5" w:rsidRPr="00A64BC5">
        <w:rPr>
          <w:i/>
          <w:iCs/>
          <w:color w:val="008100"/>
          <w:sz w:val="20"/>
          <w:szCs w:val="18"/>
          <w:lang w:val="en-US" w:eastAsia="es-ES"/>
        </w:rPr>
        <w:t>'el valor.</w:t>
      </w:r>
    </w:p>
    <w:p w:rsidR="00B771A5" w:rsidRPr="00A64BC5" w:rsidRDefault="00F421E0"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ab/>
      </w:r>
      <w:r w:rsidR="00B771A5" w:rsidRPr="00A64BC5">
        <w:rPr>
          <w:b/>
          <w:bCs/>
          <w:color w:val="0000FF"/>
          <w:sz w:val="20"/>
          <w:szCs w:val="18"/>
          <w:lang w:val="en-US" w:eastAsia="es-ES"/>
        </w:rPr>
        <w:t xml:space="preserve">If Not </w:t>
      </w:r>
      <w:r w:rsidR="00B771A5" w:rsidRPr="00A64BC5">
        <w:rPr>
          <w:color w:val="000000"/>
          <w:sz w:val="20"/>
          <w:szCs w:val="18"/>
          <w:lang w:val="en-US" w:eastAsia="es-ES"/>
        </w:rPr>
        <w:t xml:space="preserve">IsEmpty(ActiveCell) </w:t>
      </w:r>
      <w:r w:rsidR="00B771A5" w:rsidRPr="00A64BC5">
        <w:rPr>
          <w:b/>
          <w:bCs/>
          <w:color w:val="0000FF"/>
          <w:sz w:val="20"/>
          <w:szCs w:val="18"/>
          <w:lang w:val="en-US" w:eastAsia="es-ES"/>
        </w:rPr>
        <w:t>Then</w:t>
      </w:r>
    </w:p>
    <w:p w:rsidR="00B771A5" w:rsidRPr="006A7DE9" w:rsidRDefault="00F421E0" w:rsidP="0034484E">
      <w:pPr>
        <w:autoSpaceDE w:val="0"/>
        <w:autoSpaceDN w:val="0"/>
        <w:adjustRightInd w:val="0"/>
        <w:jc w:val="both"/>
        <w:rPr>
          <w:i/>
          <w:iCs/>
          <w:color w:val="008100"/>
          <w:sz w:val="20"/>
          <w:szCs w:val="18"/>
          <w:lang w:val="es-ES" w:eastAsia="es-ES"/>
        </w:rPr>
      </w:pPr>
      <w:r w:rsidRPr="00A64BC5">
        <w:rPr>
          <w:color w:val="000000"/>
          <w:sz w:val="20"/>
          <w:szCs w:val="18"/>
          <w:lang w:val="en-US" w:eastAsia="es-ES"/>
        </w:rPr>
        <w:tab/>
      </w:r>
      <w:r w:rsidRPr="00A64BC5">
        <w:rPr>
          <w:color w:val="000000"/>
          <w:sz w:val="20"/>
          <w:szCs w:val="18"/>
          <w:lang w:val="en-US" w:eastAsia="es-ES"/>
        </w:rPr>
        <w:tab/>
      </w:r>
      <w:r w:rsidR="00B771A5" w:rsidRPr="006A7DE9">
        <w:rPr>
          <w:color w:val="000000"/>
          <w:sz w:val="20"/>
          <w:szCs w:val="18"/>
          <w:lang w:val="es-ES" w:eastAsia="es-ES"/>
        </w:rPr>
        <w:t xml:space="preserve">Buscar = ActiveCell.Address </w:t>
      </w:r>
      <w:r w:rsidR="00B771A5" w:rsidRPr="006A7DE9">
        <w:rPr>
          <w:i/>
          <w:iCs/>
          <w:color w:val="008100"/>
          <w:sz w:val="20"/>
          <w:szCs w:val="18"/>
          <w:lang w:val="es-ES" w:eastAsia="es-ES"/>
        </w:rPr>
        <w:t>' Devolver la casilla donde se ha encontrado el valor</w:t>
      </w:r>
    </w:p>
    <w:p w:rsidR="00B771A5" w:rsidRPr="006A7DE9" w:rsidRDefault="00F421E0"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Else </w:t>
      </w:r>
      <w:r w:rsidR="00B771A5" w:rsidRPr="006A7DE9">
        <w:rPr>
          <w:i/>
          <w:iCs/>
          <w:color w:val="008100"/>
          <w:sz w:val="20"/>
          <w:szCs w:val="18"/>
          <w:lang w:val="es-ES" w:eastAsia="es-ES"/>
        </w:rPr>
        <w:t>' La casilla está vacía, NO se ha encontrado el valor buscado</w:t>
      </w:r>
    </w:p>
    <w:p w:rsidR="00B771A5" w:rsidRPr="006A7DE9" w:rsidRDefault="00F421E0" w:rsidP="0034484E">
      <w:pPr>
        <w:autoSpaceDE w:val="0"/>
        <w:autoSpaceDN w:val="0"/>
        <w:adjustRightInd w:val="0"/>
        <w:jc w:val="both"/>
        <w:rPr>
          <w:i/>
          <w:iCs/>
          <w:color w:val="0081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 xml:space="preserve">Buscar="" </w:t>
      </w:r>
      <w:r w:rsidR="00B771A5" w:rsidRPr="006A7DE9">
        <w:rPr>
          <w:i/>
          <w:iCs/>
          <w:color w:val="008100"/>
          <w:sz w:val="20"/>
          <w:szCs w:val="18"/>
          <w:lang w:val="es-ES" w:eastAsia="es-ES"/>
        </w:rPr>
        <w:t>' Devolver una cadema vacía</w:t>
      </w:r>
    </w:p>
    <w:p w:rsidR="00B771A5" w:rsidRPr="003B3F2F" w:rsidRDefault="00F421E0"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End if</w:t>
      </w:r>
    </w:p>
    <w:p w:rsidR="00F421E0" w:rsidRPr="003B3F2F" w:rsidRDefault="00F421E0"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Function</w:t>
      </w:r>
    </w:p>
    <w:p w:rsidR="00B771A5" w:rsidRPr="003B3F2F" w:rsidRDefault="00B771A5" w:rsidP="0034484E">
      <w:pPr>
        <w:autoSpaceDE w:val="0"/>
        <w:autoSpaceDN w:val="0"/>
        <w:adjustRightInd w:val="0"/>
        <w:jc w:val="both"/>
        <w:rPr>
          <w:b/>
          <w:bCs/>
          <w:i/>
          <w:iCs/>
          <w:color w:val="000000"/>
          <w:sz w:val="25"/>
          <w:szCs w:val="23"/>
          <w:lang w:val="en-US" w:eastAsia="es-ES"/>
        </w:rPr>
      </w:pPr>
    </w:p>
    <w:p w:rsidR="00F421E0" w:rsidRPr="003B3F2F" w:rsidRDefault="00F421E0" w:rsidP="0034484E">
      <w:pPr>
        <w:autoSpaceDE w:val="0"/>
        <w:autoSpaceDN w:val="0"/>
        <w:adjustRightInd w:val="0"/>
        <w:jc w:val="both"/>
        <w:rPr>
          <w:b/>
          <w:bCs/>
          <w:color w:val="000000"/>
          <w:sz w:val="20"/>
          <w:szCs w:val="18"/>
          <w:lang w:val="en-US" w:eastAsia="es-ES"/>
        </w:rPr>
      </w:pPr>
    </w:p>
    <w:p w:rsidR="00B771A5" w:rsidRPr="003B3F2F" w:rsidRDefault="00B771A5" w:rsidP="0034484E">
      <w:pPr>
        <w:autoSpaceDE w:val="0"/>
        <w:autoSpaceDN w:val="0"/>
        <w:adjustRightInd w:val="0"/>
        <w:jc w:val="both"/>
        <w:rPr>
          <w:b/>
          <w:bCs/>
          <w:color w:val="000000"/>
          <w:sz w:val="20"/>
          <w:szCs w:val="18"/>
          <w:lang w:val="en-US" w:eastAsia="es-ES"/>
        </w:rPr>
      </w:pPr>
      <w:r w:rsidRPr="003B3F2F">
        <w:rPr>
          <w:b/>
          <w:bCs/>
          <w:color w:val="000000"/>
          <w:sz w:val="20"/>
          <w:szCs w:val="18"/>
          <w:lang w:val="en-US" w:eastAsia="es-ES"/>
        </w:rPr>
        <w:t>Ejemplo 36.</w:t>
      </w:r>
    </w:p>
    <w:p w:rsidR="00F421E0" w:rsidRPr="003B3F2F" w:rsidRDefault="00F421E0"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Similar al anterior. Búsqueda secuencial de un valor en un rango de casillas, en esta función se avanzará a</w:t>
      </w:r>
      <w:r w:rsidR="00F421E0" w:rsidRPr="006A7DE9">
        <w:rPr>
          <w:color w:val="000000"/>
          <w:sz w:val="20"/>
          <w:szCs w:val="18"/>
          <w:lang w:val="es-ES" w:eastAsia="es-ES"/>
        </w:rPr>
        <w:t xml:space="preserve"> </w:t>
      </w:r>
      <w:r w:rsidRPr="006A7DE9">
        <w:rPr>
          <w:color w:val="000000"/>
          <w:sz w:val="20"/>
          <w:szCs w:val="18"/>
          <w:lang w:val="es-ES" w:eastAsia="es-ES"/>
        </w:rPr>
        <w:t>través de filas y columnas. La función devuelve la dirección (address) de la casilla donde está el valor</w:t>
      </w:r>
      <w:r w:rsidR="00F421E0" w:rsidRPr="006A7DE9">
        <w:rPr>
          <w:color w:val="000000"/>
          <w:sz w:val="20"/>
          <w:szCs w:val="18"/>
          <w:lang w:val="es-ES" w:eastAsia="es-ES"/>
        </w:rPr>
        <w:t xml:space="preserve"> </w:t>
      </w:r>
      <w:r w:rsidRPr="006A7DE9">
        <w:rPr>
          <w:color w:val="000000"/>
          <w:sz w:val="20"/>
          <w:szCs w:val="18"/>
          <w:lang w:val="es-ES" w:eastAsia="es-ES"/>
        </w:rPr>
        <w:t>buscado, en caso que el valor no esté en el rango, devuelve una cadena vacía ("").</w:t>
      </w:r>
    </w:p>
    <w:p w:rsidR="00F421E0" w:rsidRPr="006A7DE9" w:rsidRDefault="00F421E0"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Ejemplo_36()</w:t>
      </w:r>
    </w:p>
    <w:p w:rsidR="00F421E0" w:rsidRPr="006A7DE9" w:rsidRDefault="00F421E0" w:rsidP="0034484E">
      <w:pPr>
        <w:autoSpaceDE w:val="0"/>
        <w:autoSpaceDN w:val="0"/>
        <w:adjustRightInd w:val="0"/>
        <w:jc w:val="both"/>
        <w:rPr>
          <w:b/>
          <w:bCs/>
          <w:color w:val="0000FF"/>
          <w:sz w:val="20"/>
          <w:szCs w:val="18"/>
          <w:lang w:val="es-ES" w:eastAsia="es-ES"/>
        </w:rPr>
      </w:pPr>
    </w:p>
    <w:p w:rsidR="00B771A5" w:rsidRPr="006A7DE9" w:rsidRDefault="00F421E0"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Casilla </w:t>
      </w:r>
      <w:r w:rsidR="00B771A5" w:rsidRPr="006A7DE9">
        <w:rPr>
          <w:b/>
          <w:bCs/>
          <w:color w:val="0000FF"/>
          <w:sz w:val="20"/>
          <w:szCs w:val="18"/>
          <w:lang w:val="es-ES" w:eastAsia="es-ES"/>
        </w:rPr>
        <w:t xml:space="preserve">As </w:t>
      </w:r>
      <w:r w:rsidR="00B771A5" w:rsidRPr="006A7DE9">
        <w:rPr>
          <w:color w:val="000000"/>
          <w:sz w:val="20"/>
          <w:szCs w:val="18"/>
          <w:lang w:val="es-ES" w:eastAsia="es-ES"/>
        </w:rPr>
        <w:t>String</w:t>
      </w:r>
    </w:p>
    <w:p w:rsidR="00B771A5" w:rsidRPr="006A7DE9" w:rsidRDefault="00F421E0"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Casilla = Buscar_Valor("A1", 25)</w:t>
      </w:r>
    </w:p>
    <w:p w:rsidR="00B771A5" w:rsidRPr="006A7DE9" w:rsidRDefault="00F421E0"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If </w:t>
      </w:r>
      <w:r w:rsidR="00B771A5" w:rsidRPr="006A7DE9">
        <w:rPr>
          <w:color w:val="000000"/>
          <w:sz w:val="20"/>
          <w:szCs w:val="18"/>
          <w:lang w:val="es-ES" w:eastAsia="es-ES"/>
        </w:rPr>
        <w:t xml:space="preserve">Casilla = "" </w:t>
      </w:r>
      <w:r w:rsidR="00B771A5" w:rsidRPr="006A7DE9">
        <w:rPr>
          <w:b/>
          <w:bCs/>
          <w:color w:val="0000FF"/>
          <w:sz w:val="20"/>
          <w:szCs w:val="18"/>
          <w:lang w:val="es-ES" w:eastAsia="es-ES"/>
        </w:rPr>
        <w:t>Then</w:t>
      </w:r>
    </w:p>
    <w:p w:rsidR="00B771A5" w:rsidRPr="003B3F2F" w:rsidRDefault="00F421E0"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w:t>
      </w:r>
    </w:p>
    <w:p w:rsidR="00B771A5" w:rsidRPr="003B3F2F" w:rsidRDefault="00F421E0"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lastRenderedPageBreak/>
        <w:tab/>
      </w:r>
      <w:r w:rsidR="00B771A5" w:rsidRPr="003B3F2F">
        <w:rPr>
          <w:b/>
          <w:bCs/>
          <w:color w:val="0000FF"/>
          <w:sz w:val="20"/>
          <w:szCs w:val="18"/>
          <w:lang w:val="en-US" w:eastAsia="es-ES"/>
        </w:rPr>
        <w:t>Else</w:t>
      </w:r>
    </w:p>
    <w:p w:rsidR="00B771A5" w:rsidRPr="003B3F2F" w:rsidRDefault="00F421E0"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t>
      </w:r>
    </w:p>
    <w:p w:rsidR="00B771A5" w:rsidRPr="003B3F2F" w:rsidRDefault="00F421E0"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if</w:t>
      </w:r>
    </w:p>
    <w:p w:rsidR="00F421E0" w:rsidRPr="003B3F2F" w:rsidRDefault="00F421E0"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F421E0" w:rsidRPr="003B3F2F" w:rsidRDefault="00F421E0"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 xml:space="preserve">Function </w:t>
      </w:r>
      <w:r w:rsidRPr="003B3F2F">
        <w:rPr>
          <w:color w:val="000000"/>
          <w:sz w:val="20"/>
          <w:szCs w:val="18"/>
          <w:lang w:val="en-US" w:eastAsia="es-ES"/>
        </w:rPr>
        <w:t xml:space="preserve">Buscar(Casilla_Inicial </w:t>
      </w:r>
      <w:r w:rsidRPr="003B3F2F">
        <w:rPr>
          <w:b/>
          <w:bCs/>
          <w:color w:val="0000FF"/>
          <w:sz w:val="20"/>
          <w:szCs w:val="18"/>
          <w:lang w:val="en-US" w:eastAsia="es-ES"/>
        </w:rPr>
        <w:t>As String</w:t>
      </w:r>
      <w:r w:rsidRPr="003B3F2F">
        <w:rPr>
          <w:color w:val="000000"/>
          <w:sz w:val="20"/>
          <w:szCs w:val="18"/>
          <w:lang w:val="en-US" w:eastAsia="es-ES"/>
        </w:rPr>
        <w:t xml:space="preserve">, Valor_Buscado </w:t>
      </w:r>
      <w:r w:rsidRPr="003B3F2F">
        <w:rPr>
          <w:b/>
          <w:bCs/>
          <w:color w:val="0000FF"/>
          <w:sz w:val="20"/>
          <w:szCs w:val="18"/>
          <w:lang w:val="en-US" w:eastAsia="es-ES"/>
        </w:rPr>
        <w:t>As Integer</w:t>
      </w:r>
      <w:r w:rsidRPr="003B3F2F">
        <w:rPr>
          <w:color w:val="000000"/>
          <w:sz w:val="20"/>
          <w:szCs w:val="18"/>
          <w:lang w:val="en-US" w:eastAsia="es-ES"/>
        </w:rPr>
        <w:t xml:space="preserve">) As </w:t>
      </w:r>
      <w:r w:rsidRPr="003B3F2F">
        <w:rPr>
          <w:b/>
          <w:bCs/>
          <w:color w:val="0000FF"/>
          <w:sz w:val="20"/>
          <w:szCs w:val="18"/>
          <w:lang w:val="en-US" w:eastAsia="es-ES"/>
        </w:rPr>
        <w:t>String</w:t>
      </w:r>
    </w:p>
    <w:p w:rsidR="00F421E0" w:rsidRPr="003B3F2F" w:rsidRDefault="00F421E0" w:rsidP="0034484E">
      <w:pPr>
        <w:autoSpaceDE w:val="0"/>
        <w:autoSpaceDN w:val="0"/>
        <w:adjustRightInd w:val="0"/>
        <w:jc w:val="both"/>
        <w:rPr>
          <w:b/>
          <w:bCs/>
          <w:color w:val="0000FF"/>
          <w:sz w:val="20"/>
          <w:szCs w:val="18"/>
          <w:lang w:val="en-US" w:eastAsia="es-ES"/>
        </w:rPr>
      </w:pPr>
    </w:p>
    <w:p w:rsidR="00B771A5" w:rsidRPr="003B3F2F" w:rsidRDefault="00F421E0"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Incremento_Columna </w:t>
      </w:r>
      <w:r w:rsidR="00B771A5" w:rsidRPr="003B3F2F">
        <w:rPr>
          <w:b/>
          <w:bCs/>
          <w:color w:val="0000FF"/>
          <w:sz w:val="20"/>
          <w:szCs w:val="18"/>
          <w:lang w:val="en-US" w:eastAsia="es-ES"/>
        </w:rPr>
        <w:t>As Integer</w:t>
      </w:r>
    </w:p>
    <w:p w:rsidR="00B771A5" w:rsidRPr="003B3F2F" w:rsidRDefault="00F421E0"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Continuar </w:t>
      </w:r>
      <w:r w:rsidR="00B771A5" w:rsidRPr="003B3F2F">
        <w:rPr>
          <w:b/>
          <w:bCs/>
          <w:color w:val="0000FF"/>
          <w:sz w:val="20"/>
          <w:szCs w:val="18"/>
          <w:lang w:val="en-US" w:eastAsia="es-ES"/>
        </w:rPr>
        <w:t>As Boolean</w:t>
      </w:r>
    </w:p>
    <w:p w:rsidR="00F421E0" w:rsidRPr="003B3F2F" w:rsidRDefault="00F421E0" w:rsidP="0034484E">
      <w:pPr>
        <w:autoSpaceDE w:val="0"/>
        <w:autoSpaceDN w:val="0"/>
        <w:adjustRightInd w:val="0"/>
        <w:jc w:val="both"/>
        <w:rPr>
          <w:color w:val="000000"/>
          <w:sz w:val="20"/>
          <w:szCs w:val="18"/>
          <w:lang w:val="en-US" w:eastAsia="es-ES"/>
        </w:rPr>
      </w:pPr>
    </w:p>
    <w:p w:rsidR="00B771A5" w:rsidRPr="003B3F2F" w:rsidRDefault="00F421E0"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ActiveSheet.Range(Casilla_Inicial).Activate</w:t>
      </w:r>
    </w:p>
    <w:p w:rsidR="00F421E0" w:rsidRPr="003B3F2F" w:rsidRDefault="00F421E0" w:rsidP="0034484E">
      <w:pPr>
        <w:autoSpaceDE w:val="0"/>
        <w:autoSpaceDN w:val="0"/>
        <w:adjustRightInd w:val="0"/>
        <w:jc w:val="both"/>
        <w:rPr>
          <w:color w:val="000000"/>
          <w:sz w:val="20"/>
          <w:szCs w:val="18"/>
          <w:lang w:val="en-U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Continuar = True</w:t>
      </w:r>
    </w:p>
    <w:p w:rsidR="00B771A5" w:rsidRPr="00A64BC5" w:rsidRDefault="00F421E0"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A64BC5">
        <w:rPr>
          <w:b/>
          <w:bCs/>
          <w:color w:val="0000FF"/>
          <w:sz w:val="20"/>
          <w:szCs w:val="18"/>
          <w:lang w:val="en-US" w:eastAsia="es-ES"/>
        </w:rPr>
        <w:t xml:space="preserve">Do While </w:t>
      </w:r>
      <w:r w:rsidR="00B771A5" w:rsidRPr="00A64BC5">
        <w:rPr>
          <w:color w:val="000000"/>
          <w:sz w:val="20"/>
          <w:szCs w:val="18"/>
          <w:lang w:val="en-US" w:eastAsia="es-ES"/>
        </w:rPr>
        <w:t>Continuar</w:t>
      </w:r>
    </w:p>
    <w:p w:rsidR="00B771A5" w:rsidRPr="00A64BC5" w:rsidRDefault="00F421E0"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00B771A5" w:rsidRPr="00A64BC5">
        <w:rPr>
          <w:color w:val="000000"/>
          <w:sz w:val="20"/>
          <w:szCs w:val="18"/>
          <w:lang w:val="en-US" w:eastAsia="es-ES"/>
        </w:rPr>
        <w:t>Incremento_Columna = 0</w:t>
      </w:r>
    </w:p>
    <w:p w:rsidR="00B771A5" w:rsidRPr="006A7DE9" w:rsidRDefault="00F421E0" w:rsidP="0034484E">
      <w:pPr>
        <w:autoSpaceDE w:val="0"/>
        <w:autoSpaceDN w:val="0"/>
        <w:adjustRightInd w:val="0"/>
        <w:jc w:val="both"/>
        <w:rPr>
          <w:i/>
          <w:iCs/>
          <w:color w:val="008100"/>
          <w:sz w:val="20"/>
          <w:szCs w:val="18"/>
          <w:lang w:val="es-ES" w:eastAsia="es-ES"/>
        </w:rPr>
      </w:pPr>
      <w:r w:rsidRPr="00A64BC5">
        <w:rPr>
          <w:i/>
          <w:iCs/>
          <w:color w:val="008100"/>
          <w:sz w:val="20"/>
          <w:szCs w:val="18"/>
          <w:lang w:val="en-US" w:eastAsia="es-ES"/>
        </w:rPr>
        <w:tab/>
      </w:r>
      <w:r w:rsidRPr="00A64BC5">
        <w:rPr>
          <w:i/>
          <w:iCs/>
          <w:color w:val="008100"/>
          <w:sz w:val="20"/>
          <w:szCs w:val="18"/>
          <w:lang w:val="en-US" w:eastAsia="es-ES"/>
        </w:rPr>
        <w:tab/>
      </w:r>
      <w:r w:rsidR="00B771A5" w:rsidRPr="006A7DE9">
        <w:rPr>
          <w:i/>
          <w:iCs/>
          <w:color w:val="008100"/>
          <w:sz w:val="20"/>
          <w:szCs w:val="18"/>
          <w:lang w:val="es-ES" w:eastAsia="es-ES"/>
        </w:rPr>
        <w:t>' Buscar el valor por las columnas hasta encontrarlo o encontrar una celda vacía.</w:t>
      </w:r>
    </w:p>
    <w:p w:rsidR="00B771A5" w:rsidRPr="003B3F2F" w:rsidRDefault="00F421E0"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Do While Not </w:t>
      </w:r>
      <w:r w:rsidR="00B771A5" w:rsidRPr="003B3F2F">
        <w:rPr>
          <w:color w:val="000000"/>
          <w:sz w:val="20"/>
          <w:szCs w:val="18"/>
          <w:lang w:val="en-US" w:eastAsia="es-ES"/>
        </w:rPr>
        <w:t xml:space="preserve">IsEmpty(ActiveCell.Offset(0, Incremento_Columna) </w:t>
      </w:r>
      <w:r w:rsidR="00B771A5" w:rsidRPr="003B3F2F">
        <w:rPr>
          <w:b/>
          <w:bCs/>
          <w:color w:val="0000FF"/>
          <w:sz w:val="20"/>
          <w:szCs w:val="18"/>
          <w:lang w:val="en-US" w:eastAsia="es-ES"/>
        </w:rPr>
        <w:t>And</w:t>
      </w:r>
    </w:p>
    <w:p w:rsidR="00B771A5" w:rsidRPr="006A7DE9" w:rsidRDefault="00F421E0"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ActiveCell. Offset(0, Incremento_Columna.Value &lt;&gt; Valor_Buscado</w:t>
      </w:r>
    </w:p>
    <w:p w:rsidR="00B771A5" w:rsidRPr="006A7DE9" w:rsidRDefault="00F421E0"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Siguiente columna</w:t>
      </w:r>
    </w:p>
    <w:p w:rsidR="00B771A5" w:rsidRPr="006A7DE9" w:rsidRDefault="00F421E0"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Incremento_Columna = Incremento_Columna + 1</w:t>
      </w:r>
    </w:p>
    <w:p w:rsidR="00B771A5" w:rsidRPr="006A7DE9" w:rsidRDefault="00F421E0"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Loop</w:t>
      </w:r>
    </w:p>
    <w:p w:rsidR="00F421E0" w:rsidRPr="006A7DE9" w:rsidRDefault="00F421E0" w:rsidP="0034484E">
      <w:pPr>
        <w:autoSpaceDE w:val="0"/>
        <w:autoSpaceDN w:val="0"/>
        <w:adjustRightInd w:val="0"/>
        <w:jc w:val="both"/>
        <w:rPr>
          <w:i/>
          <w:iCs/>
          <w:color w:val="008100"/>
          <w:sz w:val="20"/>
          <w:szCs w:val="18"/>
          <w:lang w:val="es-ES" w:eastAsia="es-ES"/>
        </w:rPr>
      </w:pPr>
    </w:p>
    <w:p w:rsidR="00B771A5" w:rsidRPr="006A7DE9" w:rsidRDefault="00F421E0"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Si no está vacía la casilla entonces parar la búsqueda, se ha encontrado el valor</w:t>
      </w:r>
    </w:p>
    <w:p w:rsidR="00B771A5" w:rsidRPr="003B3F2F" w:rsidRDefault="00F421E0"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If Not </w:t>
      </w:r>
      <w:r w:rsidR="00B771A5" w:rsidRPr="003B3F2F">
        <w:rPr>
          <w:color w:val="000000"/>
          <w:sz w:val="20"/>
          <w:szCs w:val="18"/>
          <w:lang w:val="en-US" w:eastAsia="es-ES"/>
        </w:rPr>
        <w:t xml:space="preserve">IsEmpty(ActiveCell.OffSet(0, Incremento_Columna)) </w:t>
      </w:r>
      <w:r w:rsidR="00B771A5" w:rsidRPr="003B3F2F">
        <w:rPr>
          <w:b/>
          <w:bCs/>
          <w:color w:val="0000FF"/>
          <w:sz w:val="20"/>
          <w:szCs w:val="18"/>
          <w:lang w:val="en-US" w:eastAsia="es-ES"/>
        </w:rPr>
        <w:t>Then</w:t>
      </w:r>
    </w:p>
    <w:p w:rsidR="00B771A5" w:rsidRPr="006A7DE9" w:rsidRDefault="00F421E0"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Continuar=False</w:t>
      </w:r>
    </w:p>
    <w:p w:rsidR="00B771A5" w:rsidRPr="006A7DE9" w:rsidRDefault="00F421E0"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Else </w:t>
      </w:r>
      <w:r w:rsidR="00B771A5" w:rsidRPr="006A7DE9">
        <w:rPr>
          <w:i/>
          <w:iCs/>
          <w:color w:val="008100"/>
          <w:sz w:val="20"/>
          <w:szCs w:val="18"/>
          <w:lang w:val="es-ES" w:eastAsia="es-ES"/>
        </w:rPr>
        <w:t>' La casilla está vacía, no se ha encontrado el valor</w:t>
      </w:r>
    </w:p>
    <w:p w:rsidR="00B771A5" w:rsidRPr="006A7DE9" w:rsidRDefault="0004045D" w:rsidP="0034484E">
      <w:pPr>
        <w:autoSpaceDE w:val="0"/>
        <w:autoSpaceDN w:val="0"/>
        <w:adjustRightInd w:val="0"/>
        <w:jc w:val="both"/>
        <w:rPr>
          <w:i/>
          <w:iCs/>
          <w:color w:val="0081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 xml:space="preserve">ActiveCell.Offset(1, 0).Activate </w:t>
      </w:r>
      <w:r w:rsidR="00B771A5" w:rsidRPr="006A7DE9">
        <w:rPr>
          <w:i/>
          <w:iCs/>
          <w:color w:val="008100"/>
          <w:sz w:val="20"/>
          <w:szCs w:val="18"/>
          <w:lang w:val="es-ES" w:eastAsia="es-ES"/>
        </w:rPr>
        <w:t>' Saltar a una nueva fila</w:t>
      </w:r>
    </w:p>
    <w:p w:rsidR="00B771A5" w:rsidRPr="006A7DE9" w:rsidRDefault="0004045D"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If </w:t>
      </w:r>
      <w:r w:rsidR="00B771A5" w:rsidRPr="006A7DE9">
        <w:rPr>
          <w:color w:val="000000"/>
          <w:sz w:val="20"/>
          <w:szCs w:val="18"/>
          <w:lang w:val="es-ES" w:eastAsia="es-ES"/>
        </w:rPr>
        <w:t xml:space="preserve">IsEmpty(ActiveCell) </w:t>
      </w:r>
      <w:r w:rsidR="00B771A5" w:rsidRPr="006A7DE9">
        <w:rPr>
          <w:b/>
          <w:bCs/>
          <w:color w:val="000000"/>
          <w:sz w:val="20"/>
          <w:szCs w:val="18"/>
          <w:lang w:val="es-ES" w:eastAsia="es-ES"/>
        </w:rPr>
        <w:t xml:space="preserve">Then </w:t>
      </w:r>
      <w:r w:rsidR="00B771A5" w:rsidRPr="006A7DE9">
        <w:rPr>
          <w:i/>
          <w:iCs/>
          <w:color w:val="008100"/>
          <w:sz w:val="20"/>
          <w:szCs w:val="18"/>
          <w:lang w:val="es-ES" w:eastAsia="es-ES"/>
        </w:rPr>
        <w:t>' Si la casilla de la nueva fila está vacía</w:t>
      </w:r>
    </w:p>
    <w:p w:rsidR="00B771A5" w:rsidRPr="006A7DE9" w:rsidRDefault="0004045D" w:rsidP="0034484E">
      <w:pPr>
        <w:autoSpaceDE w:val="0"/>
        <w:autoSpaceDN w:val="0"/>
        <w:adjustRightInd w:val="0"/>
        <w:jc w:val="both"/>
        <w:rPr>
          <w:i/>
          <w:iCs/>
          <w:color w:val="0081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 xml:space="preserve">Continuar=False </w:t>
      </w:r>
      <w:r w:rsidR="00B771A5" w:rsidRPr="006A7DE9">
        <w:rPr>
          <w:i/>
          <w:iCs/>
          <w:color w:val="008100"/>
          <w:sz w:val="20"/>
          <w:szCs w:val="18"/>
          <w:lang w:val="es-ES" w:eastAsia="es-ES"/>
        </w:rPr>
        <w:t>' Parar la búsqueda, no hay más casilla a recorrer</w:t>
      </w:r>
    </w:p>
    <w:p w:rsidR="00B771A5" w:rsidRPr="006A7DE9" w:rsidRDefault="0004045D"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End if</w:t>
      </w:r>
    </w:p>
    <w:p w:rsidR="00B771A5" w:rsidRPr="006A7DE9" w:rsidRDefault="0004045D"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End if</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Loop</w:t>
      </w:r>
    </w:p>
    <w:p w:rsidR="0004045D" w:rsidRPr="006A7DE9" w:rsidRDefault="0004045D" w:rsidP="0034484E">
      <w:pPr>
        <w:autoSpaceDE w:val="0"/>
        <w:autoSpaceDN w:val="0"/>
        <w:adjustRightInd w:val="0"/>
        <w:jc w:val="both"/>
        <w:rPr>
          <w:i/>
          <w:iCs/>
          <w:color w:val="008100"/>
          <w:sz w:val="20"/>
          <w:szCs w:val="18"/>
          <w:lang w:val="es-ES" w:eastAsia="es-ES"/>
        </w:rPr>
      </w:pPr>
    </w:p>
    <w:p w:rsidR="00B771A5" w:rsidRPr="006A7DE9" w:rsidRDefault="0004045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Si la casilla donde se ha detenido la búsqueda NO ESTÁ VACÍA es que se ha encontrado</w:t>
      </w:r>
    </w:p>
    <w:p w:rsidR="00B771A5" w:rsidRPr="00A64BC5" w:rsidRDefault="0004045D" w:rsidP="0034484E">
      <w:pPr>
        <w:autoSpaceDE w:val="0"/>
        <w:autoSpaceDN w:val="0"/>
        <w:adjustRightInd w:val="0"/>
        <w:jc w:val="both"/>
        <w:rPr>
          <w:i/>
          <w:iCs/>
          <w:color w:val="008100"/>
          <w:sz w:val="20"/>
          <w:szCs w:val="18"/>
          <w:lang w:val="en-US" w:eastAsia="es-ES"/>
        </w:rPr>
      </w:pPr>
      <w:r w:rsidRPr="006A7DE9">
        <w:rPr>
          <w:i/>
          <w:iCs/>
          <w:color w:val="008100"/>
          <w:sz w:val="20"/>
          <w:szCs w:val="18"/>
          <w:lang w:val="es-ES" w:eastAsia="es-ES"/>
        </w:rPr>
        <w:tab/>
      </w:r>
      <w:r w:rsidR="00B771A5" w:rsidRPr="00A64BC5">
        <w:rPr>
          <w:i/>
          <w:iCs/>
          <w:color w:val="008100"/>
          <w:sz w:val="20"/>
          <w:szCs w:val="18"/>
          <w:lang w:val="en-US" w:eastAsia="es-ES"/>
        </w:rPr>
        <w:t>'el valor.</w:t>
      </w:r>
    </w:p>
    <w:p w:rsidR="00B771A5" w:rsidRPr="00A64BC5" w:rsidRDefault="0004045D"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ab/>
      </w:r>
      <w:r w:rsidRPr="00A64BC5">
        <w:rPr>
          <w:b/>
          <w:bCs/>
          <w:color w:val="0000FF"/>
          <w:sz w:val="20"/>
          <w:szCs w:val="18"/>
          <w:lang w:val="en-US" w:eastAsia="es-ES"/>
        </w:rPr>
        <w:tab/>
      </w:r>
      <w:r w:rsidR="00B771A5" w:rsidRPr="00A64BC5">
        <w:rPr>
          <w:b/>
          <w:bCs/>
          <w:color w:val="0000FF"/>
          <w:sz w:val="20"/>
          <w:szCs w:val="18"/>
          <w:lang w:val="en-US" w:eastAsia="es-ES"/>
        </w:rPr>
        <w:t xml:space="preserve">If Not </w:t>
      </w:r>
      <w:r w:rsidR="00B771A5" w:rsidRPr="00A64BC5">
        <w:rPr>
          <w:color w:val="000000"/>
          <w:sz w:val="20"/>
          <w:szCs w:val="18"/>
          <w:lang w:val="en-US" w:eastAsia="es-ES"/>
        </w:rPr>
        <w:t xml:space="preserve">IsEmpty(ActiveCell) </w:t>
      </w:r>
      <w:r w:rsidR="00B771A5" w:rsidRPr="00A64BC5">
        <w:rPr>
          <w:b/>
          <w:bCs/>
          <w:color w:val="0000FF"/>
          <w:sz w:val="20"/>
          <w:szCs w:val="18"/>
          <w:lang w:val="en-US" w:eastAsia="es-ES"/>
        </w:rPr>
        <w:t>Then</w:t>
      </w:r>
    </w:p>
    <w:p w:rsidR="00B771A5" w:rsidRPr="006A7DE9" w:rsidRDefault="0004045D" w:rsidP="0034484E">
      <w:pPr>
        <w:autoSpaceDE w:val="0"/>
        <w:autoSpaceDN w:val="0"/>
        <w:adjustRightInd w:val="0"/>
        <w:jc w:val="both"/>
        <w:rPr>
          <w:i/>
          <w:iCs/>
          <w:color w:val="008100"/>
          <w:sz w:val="20"/>
          <w:szCs w:val="18"/>
          <w:lang w:val="es-E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6A7DE9">
        <w:rPr>
          <w:color w:val="000000"/>
          <w:sz w:val="20"/>
          <w:szCs w:val="18"/>
          <w:lang w:val="es-ES" w:eastAsia="es-ES"/>
        </w:rPr>
        <w:t xml:space="preserve">Buscar = ActiveCell(0, Incremento_Columna).Address </w:t>
      </w:r>
      <w:r w:rsidR="00B771A5" w:rsidRPr="006A7DE9">
        <w:rPr>
          <w:i/>
          <w:iCs/>
          <w:color w:val="008100"/>
          <w:sz w:val="20"/>
          <w:szCs w:val="18"/>
          <w:lang w:val="es-ES" w:eastAsia="es-ES"/>
        </w:rPr>
        <w:t>' Devolver la casilla donde se</w:t>
      </w:r>
    </w:p>
    <w:p w:rsidR="00B771A5" w:rsidRPr="006A7DE9" w:rsidRDefault="0004045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'ha encontrado el valor</w:t>
      </w:r>
    </w:p>
    <w:p w:rsidR="00B771A5" w:rsidRPr="006A7DE9" w:rsidRDefault="0004045D"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Else </w:t>
      </w:r>
      <w:r w:rsidR="00B771A5" w:rsidRPr="006A7DE9">
        <w:rPr>
          <w:i/>
          <w:iCs/>
          <w:color w:val="008100"/>
          <w:sz w:val="20"/>
          <w:szCs w:val="18"/>
          <w:lang w:val="es-ES" w:eastAsia="es-ES"/>
        </w:rPr>
        <w:t>' La casilla está vacía, NO se ha encontrado el valor buscado</w:t>
      </w:r>
    </w:p>
    <w:p w:rsidR="00B771A5" w:rsidRPr="006A7DE9" w:rsidRDefault="0004045D" w:rsidP="0034484E">
      <w:pPr>
        <w:autoSpaceDE w:val="0"/>
        <w:autoSpaceDN w:val="0"/>
        <w:adjustRightInd w:val="0"/>
        <w:jc w:val="both"/>
        <w:rPr>
          <w:i/>
          <w:iCs/>
          <w:color w:val="0081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 xml:space="preserve">Buscar="" </w:t>
      </w:r>
      <w:r w:rsidR="00B771A5" w:rsidRPr="006A7DE9">
        <w:rPr>
          <w:i/>
          <w:iCs/>
          <w:color w:val="008100"/>
          <w:sz w:val="20"/>
          <w:szCs w:val="18"/>
          <w:lang w:val="es-ES" w:eastAsia="es-ES"/>
        </w:rPr>
        <w:t>' Devolver una cadema vacía</w:t>
      </w:r>
    </w:p>
    <w:p w:rsidR="00B771A5" w:rsidRPr="003B3F2F" w:rsidRDefault="0004045D"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End if</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Function</w:t>
      </w:r>
    </w:p>
    <w:p w:rsidR="0004045D" w:rsidRPr="003B3F2F" w:rsidRDefault="0004045D" w:rsidP="0034484E">
      <w:pPr>
        <w:autoSpaceDE w:val="0"/>
        <w:autoSpaceDN w:val="0"/>
        <w:adjustRightInd w:val="0"/>
        <w:jc w:val="both"/>
        <w:rPr>
          <w:b/>
          <w:bCs/>
          <w:color w:val="000000"/>
          <w:sz w:val="17"/>
          <w:szCs w:val="15"/>
          <w:lang w:val="en-US" w:eastAsia="es-ES"/>
        </w:rPr>
      </w:pPr>
    </w:p>
    <w:p w:rsidR="00B771A5" w:rsidRPr="003B3F2F" w:rsidRDefault="00B771A5" w:rsidP="0034484E">
      <w:pPr>
        <w:autoSpaceDE w:val="0"/>
        <w:autoSpaceDN w:val="0"/>
        <w:adjustRightInd w:val="0"/>
        <w:jc w:val="both"/>
        <w:rPr>
          <w:b/>
          <w:bCs/>
          <w:color w:val="000000"/>
          <w:sz w:val="20"/>
          <w:szCs w:val="18"/>
          <w:lang w:val="en-US" w:eastAsia="es-ES"/>
        </w:rPr>
      </w:pPr>
      <w:r w:rsidRPr="003B3F2F">
        <w:rPr>
          <w:b/>
          <w:bCs/>
          <w:color w:val="000000"/>
          <w:sz w:val="20"/>
          <w:szCs w:val="18"/>
          <w:lang w:val="en-US" w:eastAsia="es-ES"/>
        </w:rPr>
        <w:t>La cláusula Private.</w:t>
      </w:r>
    </w:p>
    <w:p w:rsidR="0004045D" w:rsidRPr="003B3F2F" w:rsidRDefault="0004045D"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Puede anteponer la cláusula private a todos los procedimientos y funciones que sean llamados sólo desde</w:t>
      </w:r>
      <w:r w:rsidR="0004045D" w:rsidRPr="006A7DE9">
        <w:rPr>
          <w:color w:val="000000"/>
          <w:sz w:val="20"/>
          <w:szCs w:val="18"/>
          <w:lang w:val="es-ES" w:eastAsia="es-ES"/>
        </w:rPr>
        <w:t xml:space="preserve"> </w:t>
      </w:r>
      <w:r w:rsidRPr="006A7DE9">
        <w:rPr>
          <w:color w:val="000000"/>
          <w:sz w:val="20"/>
          <w:szCs w:val="18"/>
          <w:lang w:val="es-ES" w:eastAsia="es-ES"/>
        </w:rPr>
        <w:t>el mismo módulo, es una forma de ahorrar memoria y hacer que el programa corra un poco más rápido. Si</w:t>
      </w:r>
      <w:r w:rsidR="0004045D" w:rsidRPr="006A7DE9">
        <w:rPr>
          <w:color w:val="000000"/>
          <w:sz w:val="20"/>
          <w:szCs w:val="18"/>
          <w:lang w:val="es-ES" w:eastAsia="es-ES"/>
        </w:rPr>
        <w:t xml:space="preserve"> </w:t>
      </w:r>
      <w:r w:rsidRPr="006A7DE9">
        <w:rPr>
          <w:color w:val="000000"/>
          <w:sz w:val="20"/>
          <w:szCs w:val="18"/>
          <w:lang w:val="es-ES" w:eastAsia="es-ES"/>
        </w:rPr>
        <w:t>necesita llamar un procedimiento o función desde otro módulo, nunca debe precederlo por la cláusula</w:t>
      </w:r>
      <w:r w:rsidR="0004045D" w:rsidRPr="006A7DE9">
        <w:rPr>
          <w:color w:val="000000"/>
          <w:sz w:val="20"/>
          <w:szCs w:val="18"/>
          <w:lang w:val="es-ES" w:eastAsia="es-ES"/>
        </w:rPr>
        <w:t xml:space="preserve"> </w:t>
      </w:r>
      <w:r w:rsidRPr="006A7DE9">
        <w:rPr>
          <w:color w:val="000000"/>
          <w:sz w:val="20"/>
          <w:szCs w:val="18"/>
          <w:lang w:val="es-ES" w:eastAsia="es-ES"/>
        </w:rPr>
        <w:t>private, recuerde que esta cláusula restringe el ámbito de utilización de un procedimiento a su propio</w:t>
      </w:r>
      <w:r w:rsidR="0004045D" w:rsidRPr="006A7DE9">
        <w:rPr>
          <w:color w:val="000000"/>
          <w:sz w:val="20"/>
          <w:szCs w:val="18"/>
          <w:lang w:val="es-ES" w:eastAsia="es-ES"/>
        </w:rPr>
        <w:t xml:space="preserve"> </w:t>
      </w:r>
      <w:r w:rsidRPr="006A7DE9">
        <w:rPr>
          <w:color w:val="000000"/>
          <w:sz w:val="20"/>
          <w:szCs w:val="18"/>
          <w:lang w:val="es-ES" w:eastAsia="es-ES"/>
        </w:rPr>
        <w:t>módulo. Supongamos el ejemplo siguiente.</w:t>
      </w:r>
    </w:p>
    <w:p w:rsidR="0004045D" w:rsidRPr="006A7DE9" w:rsidRDefault="0004045D" w:rsidP="0034484E">
      <w:pPr>
        <w:autoSpaceDE w:val="0"/>
        <w:autoSpaceDN w:val="0"/>
        <w:adjustRightInd w:val="0"/>
        <w:jc w:val="both"/>
        <w:rPr>
          <w:i/>
          <w:iCs/>
          <w:color w:val="008100"/>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Módulo 1</w:t>
      </w:r>
    </w:p>
    <w:p w:rsidR="0004045D" w:rsidRPr="006A7DE9" w:rsidRDefault="0004045D" w:rsidP="0034484E">
      <w:pPr>
        <w:autoSpaceDE w:val="0"/>
        <w:autoSpaceDN w:val="0"/>
        <w:adjustRightInd w:val="0"/>
        <w:jc w:val="both"/>
        <w:rPr>
          <w:b/>
          <w:bCs/>
          <w:color w:val="0000FF"/>
          <w:sz w:val="20"/>
          <w:szCs w:val="18"/>
          <w:lang w:val="es-ES" w:eastAsia="es-ES"/>
        </w:rPr>
      </w:pPr>
    </w:p>
    <w:p w:rsidR="00B771A5" w:rsidRPr="006A7DE9" w:rsidRDefault="0004045D"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Sub </w:t>
      </w:r>
      <w:r w:rsidR="00B771A5" w:rsidRPr="006A7DE9">
        <w:rPr>
          <w:color w:val="000000"/>
          <w:sz w:val="20"/>
          <w:szCs w:val="18"/>
          <w:lang w:val="es-ES" w:eastAsia="es-ES"/>
        </w:rPr>
        <w:t>General</w:t>
      </w:r>
    </w:p>
    <w:p w:rsidR="00B771A5" w:rsidRPr="006A7DE9" w:rsidRDefault="0004045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04045D"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End Sub</w:t>
      </w:r>
    </w:p>
    <w:p w:rsidR="0004045D" w:rsidRPr="006A7DE9" w:rsidRDefault="0004045D"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lastRenderedPageBreak/>
        <w:tab/>
      </w:r>
    </w:p>
    <w:p w:rsidR="00B771A5" w:rsidRPr="006A7DE9" w:rsidRDefault="0004045D"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Private Sub </w:t>
      </w:r>
      <w:r w:rsidR="00B771A5" w:rsidRPr="006A7DE9">
        <w:rPr>
          <w:color w:val="000000"/>
          <w:sz w:val="20"/>
          <w:szCs w:val="18"/>
          <w:lang w:val="es-ES" w:eastAsia="es-ES"/>
        </w:rPr>
        <w:t>Privado</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w:t>
      </w:r>
    </w:p>
    <w:p w:rsidR="00B771A5" w:rsidRPr="006A7DE9" w:rsidRDefault="0004045D"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End Sub</w:t>
      </w:r>
    </w:p>
    <w:p w:rsidR="0004045D" w:rsidRPr="006A7DE9" w:rsidRDefault="0004045D"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color w:val="000000"/>
          <w:sz w:val="20"/>
          <w:szCs w:val="18"/>
          <w:lang w:val="es-ES" w:eastAsia="es-ES"/>
        </w:rPr>
        <w:t xml:space="preserve">' </w:t>
      </w:r>
      <w:r w:rsidRPr="006A7DE9">
        <w:rPr>
          <w:i/>
          <w:iCs/>
          <w:color w:val="008100"/>
          <w:sz w:val="20"/>
          <w:szCs w:val="18"/>
          <w:lang w:val="es-ES" w:eastAsia="es-ES"/>
        </w:rPr>
        <w:t>Módulo 2</w:t>
      </w:r>
    </w:p>
    <w:p w:rsidR="0004045D" w:rsidRPr="006A7DE9" w:rsidRDefault="0004045D" w:rsidP="0034484E">
      <w:pPr>
        <w:autoSpaceDE w:val="0"/>
        <w:autoSpaceDN w:val="0"/>
        <w:adjustRightInd w:val="0"/>
        <w:jc w:val="both"/>
        <w:rPr>
          <w:b/>
          <w:bCs/>
          <w:color w:val="0000FF"/>
          <w:sz w:val="20"/>
          <w:szCs w:val="18"/>
          <w:lang w:val="es-ES" w:eastAsia="es-ES"/>
        </w:rPr>
      </w:pPr>
    </w:p>
    <w:p w:rsidR="00B771A5" w:rsidRPr="006A7DE9" w:rsidRDefault="0004045D"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Sub </w:t>
      </w:r>
      <w:r w:rsidR="00B771A5" w:rsidRPr="006A7DE9">
        <w:rPr>
          <w:color w:val="000000"/>
          <w:sz w:val="20"/>
          <w:szCs w:val="18"/>
          <w:lang w:val="es-ES" w:eastAsia="es-ES"/>
        </w:rPr>
        <w:t>Procedimiento_de_modulo2</w:t>
      </w:r>
    </w:p>
    <w:p w:rsidR="0004045D" w:rsidRPr="006A7DE9" w:rsidRDefault="0004045D" w:rsidP="0034484E">
      <w:pPr>
        <w:autoSpaceDE w:val="0"/>
        <w:autoSpaceDN w:val="0"/>
        <w:adjustRightInd w:val="0"/>
        <w:jc w:val="both"/>
        <w:rPr>
          <w:i/>
          <w:iCs/>
          <w:color w:val="008100"/>
          <w:sz w:val="20"/>
          <w:szCs w:val="18"/>
          <w:lang w:val="es-ES" w:eastAsia="es-ES"/>
        </w:rPr>
      </w:pPr>
    </w:p>
    <w:p w:rsidR="00B771A5" w:rsidRPr="006A7DE9" w:rsidRDefault="0004045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Esto es correcto. Llama al procedimiento General definido en Módulo1</w:t>
      </w:r>
    </w:p>
    <w:p w:rsidR="00B771A5" w:rsidRPr="006A7DE9" w:rsidRDefault="0004045D"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General</w:t>
      </w:r>
    </w:p>
    <w:p w:rsidR="0004045D" w:rsidRPr="006A7DE9" w:rsidRDefault="0004045D" w:rsidP="0034484E">
      <w:pPr>
        <w:autoSpaceDE w:val="0"/>
        <w:autoSpaceDN w:val="0"/>
        <w:adjustRightInd w:val="0"/>
        <w:jc w:val="both"/>
        <w:rPr>
          <w:i/>
          <w:iCs/>
          <w:color w:val="008100"/>
          <w:sz w:val="20"/>
          <w:szCs w:val="18"/>
          <w:lang w:val="es-ES" w:eastAsia="es-ES"/>
        </w:rPr>
      </w:pPr>
    </w:p>
    <w:p w:rsidR="00B771A5" w:rsidRPr="006A7DE9" w:rsidRDefault="0004045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Esto no es correcto. Llama al procedimiento Privado definido en Módulo 1, este</w:t>
      </w:r>
    </w:p>
    <w:p w:rsidR="00B771A5" w:rsidRPr="006A7DE9" w:rsidRDefault="0004045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procedimiento va precedido pro la cláusula Private, por tanto sólo puede ser llamado</w:t>
      </w:r>
    </w:p>
    <w:p w:rsidR="00B771A5" w:rsidRPr="006A7DE9" w:rsidRDefault="0004045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desde procedimientos de su propio módulo</w:t>
      </w:r>
    </w:p>
    <w:p w:rsidR="00B771A5" w:rsidRPr="006A7DE9" w:rsidRDefault="0004045D"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Privado</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04045D" w:rsidRPr="006A7DE9" w:rsidRDefault="0004045D" w:rsidP="0034484E">
      <w:pPr>
        <w:autoSpaceDE w:val="0"/>
        <w:autoSpaceDN w:val="0"/>
        <w:adjustRightInd w:val="0"/>
        <w:jc w:val="both"/>
        <w:rPr>
          <w:b/>
          <w:bCs/>
          <w:color w:val="000000"/>
          <w:sz w:val="17"/>
          <w:szCs w:val="15"/>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Vamos a ver a continuación tres ejemplos más sobre funciones. Es importante que los cree en un libro de</w:t>
      </w:r>
      <w:r w:rsidR="0004045D" w:rsidRPr="006A7DE9">
        <w:rPr>
          <w:color w:val="000000"/>
          <w:sz w:val="20"/>
          <w:szCs w:val="18"/>
          <w:lang w:val="es-ES" w:eastAsia="es-ES"/>
        </w:rPr>
        <w:t xml:space="preserve"> </w:t>
      </w:r>
      <w:r w:rsidRPr="006A7DE9">
        <w:rPr>
          <w:color w:val="000000"/>
          <w:sz w:val="20"/>
          <w:szCs w:val="18"/>
          <w:lang w:val="es-ES" w:eastAsia="es-ES"/>
        </w:rPr>
        <w:t>trabajo nuevo y los ponga en un mismo módulo, al final del capítulo utilizaremos las opciones de exportar</w:t>
      </w:r>
      <w:r w:rsidR="0004045D" w:rsidRPr="006A7DE9">
        <w:rPr>
          <w:color w:val="000000"/>
          <w:sz w:val="20"/>
          <w:szCs w:val="18"/>
          <w:lang w:val="es-ES" w:eastAsia="es-ES"/>
        </w:rPr>
        <w:t xml:space="preserve"> </w:t>
      </w:r>
      <w:r w:rsidRPr="006A7DE9">
        <w:rPr>
          <w:color w:val="000000"/>
          <w:sz w:val="20"/>
          <w:szCs w:val="18"/>
          <w:lang w:val="es-ES" w:eastAsia="es-ES"/>
        </w:rPr>
        <w:t>e importar módulos de procedimientos y funciones. En todos los ejemplos verá el procedimiento</w:t>
      </w:r>
      <w:r w:rsidR="0004045D" w:rsidRPr="006A7DE9">
        <w:rPr>
          <w:color w:val="000000"/>
          <w:sz w:val="20"/>
          <w:szCs w:val="18"/>
          <w:lang w:val="es-ES" w:eastAsia="es-ES"/>
        </w:rPr>
        <w:t xml:space="preserve"> </w:t>
      </w:r>
      <w:r w:rsidRPr="006A7DE9">
        <w:rPr>
          <w:color w:val="000000"/>
          <w:sz w:val="20"/>
          <w:szCs w:val="18"/>
          <w:lang w:val="es-ES" w:eastAsia="es-ES"/>
        </w:rPr>
        <w:t>Procedimiento_Llamador, es para mostrar de que forma se debe llamar al procedimiento o función. Los</w:t>
      </w:r>
      <w:r w:rsidR="0004045D" w:rsidRPr="006A7DE9">
        <w:rPr>
          <w:color w:val="000000"/>
          <w:sz w:val="20"/>
          <w:szCs w:val="18"/>
          <w:lang w:val="es-ES" w:eastAsia="es-ES"/>
        </w:rPr>
        <w:t xml:space="preserve"> </w:t>
      </w:r>
      <w:r w:rsidRPr="006A7DE9">
        <w:rPr>
          <w:color w:val="000000"/>
          <w:sz w:val="20"/>
          <w:szCs w:val="18"/>
          <w:lang w:val="es-ES" w:eastAsia="es-ES"/>
        </w:rPr>
        <w:t>procedimientos implementados son, por llamarlo de alguna manera, de tipo general, es decir, son</w:t>
      </w:r>
      <w:r w:rsidR="0004045D" w:rsidRPr="006A7DE9">
        <w:rPr>
          <w:color w:val="000000"/>
          <w:sz w:val="20"/>
          <w:szCs w:val="18"/>
          <w:lang w:val="es-ES" w:eastAsia="es-ES"/>
        </w:rPr>
        <w:t xml:space="preserve"> </w:t>
      </w:r>
      <w:r w:rsidRPr="006A7DE9">
        <w:rPr>
          <w:color w:val="000000"/>
          <w:sz w:val="20"/>
          <w:szCs w:val="18"/>
          <w:lang w:val="es-ES" w:eastAsia="es-ES"/>
        </w:rPr>
        <w:t>procedimientos que podrá utilizar en muchas aplicaciones.</w:t>
      </w:r>
    </w:p>
    <w:p w:rsidR="0004045D" w:rsidRPr="006A7DE9" w:rsidRDefault="0004045D"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37.</w:t>
      </w:r>
    </w:p>
    <w:p w:rsidR="0004045D" w:rsidRPr="006A7DE9" w:rsidRDefault="0004045D"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Procedimiento que abre un cuador MsgBox y muestra el texto que se le paso como parámetro.</w:t>
      </w:r>
    </w:p>
    <w:p w:rsidR="0004045D" w:rsidRPr="006A7DE9" w:rsidRDefault="0004045D"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Procedimiento_Llamador()</w:t>
      </w:r>
    </w:p>
    <w:p w:rsidR="00B771A5" w:rsidRPr="006A7DE9" w:rsidRDefault="0004045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04045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04045D"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mAviso("Esto es el mensaje de aviso", "Esto es el Título")</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w:t>
      </w:r>
      <w:r w:rsidR="0004045D" w:rsidRPr="006A7DE9">
        <w:rPr>
          <w:color w:val="000000"/>
          <w:sz w:val="20"/>
          <w:szCs w:val="18"/>
          <w:lang w:val="es-ES" w:eastAsia="es-ES"/>
        </w:rPr>
        <w:tab/>
      </w:r>
    </w:p>
    <w:p w:rsidR="00B771A5" w:rsidRPr="006A7DE9" w:rsidRDefault="0004045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04045D" w:rsidRPr="006A7DE9" w:rsidRDefault="0004045D" w:rsidP="0034484E">
      <w:pPr>
        <w:autoSpaceDE w:val="0"/>
        <w:autoSpaceDN w:val="0"/>
        <w:adjustRightInd w:val="0"/>
        <w:jc w:val="both"/>
        <w:rPr>
          <w:i/>
          <w:iCs/>
          <w:color w:val="008100"/>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Procedimiento mAviso</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xml:space="preserve">' Función </w:t>
      </w:r>
      <w:r w:rsidRPr="006A7DE9">
        <w:rPr>
          <w:i/>
          <w:iCs/>
          <w:color w:val="008100"/>
          <w:sz w:val="20"/>
          <w:szCs w:val="18"/>
          <w:lang w:val="es-ES" w:eastAsia="es-ES"/>
        </w:rPr>
        <w:t></w:t>
      </w:r>
      <w:r w:rsidRPr="006A7DE9">
        <w:rPr>
          <w:i/>
          <w:iCs/>
          <w:color w:val="008100"/>
          <w:sz w:val="20"/>
          <w:szCs w:val="18"/>
          <w:lang w:val="es-ES" w:eastAsia="es-ES"/>
        </w:rPr>
        <w:t>Mostrar el cuadro de función MsgBox, con el icono información y el botón OK (Aceptar).</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Se utiliza para mostrar avisos.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Parámetros:</w:t>
      </w:r>
    </w:p>
    <w:p w:rsidR="00B771A5" w:rsidRPr="006A7DE9" w:rsidRDefault="0004045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Texto = Texto que muestra el cuadro</w:t>
      </w:r>
    </w:p>
    <w:p w:rsidR="00B771A5" w:rsidRPr="006A7DE9" w:rsidRDefault="0004045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Titulo = Título del cuadro</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p>
    <w:p w:rsidR="0004045D" w:rsidRPr="006A7DE9" w:rsidRDefault="0004045D"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 xml:space="preserve">mAviso(Texto </w:t>
      </w:r>
      <w:r w:rsidRPr="003B3F2F">
        <w:rPr>
          <w:b/>
          <w:bCs/>
          <w:color w:val="0000FF"/>
          <w:sz w:val="20"/>
          <w:szCs w:val="18"/>
          <w:lang w:val="en-US" w:eastAsia="es-ES"/>
        </w:rPr>
        <w:t>As String</w:t>
      </w:r>
      <w:r w:rsidRPr="003B3F2F">
        <w:rPr>
          <w:color w:val="000000"/>
          <w:sz w:val="20"/>
          <w:szCs w:val="18"/>
          <w:lang w:val="en-US" w:eastAsia="es-ES"/>
        </w:rPr>
        <w:t xml:space="preserve">, Titulo </w:t>
      </w:r>
      <w:r w:rsidRPr="003B3F2F">
        <w:rPr>
          <w:b/>
          <w:bCs/>
          <w:color w:val="0000FF"/>
          <w:sz w:val="20"/>
          <w:szCs w:val="18"/>
          <w:lang w:val="en-US" w:eastAsia="es-ES"/>
        </w:rPr>
        <w:t>As String</w:t>
      </w:r>
      <w:r w:rsidRPr="003B3F2F">
        <w:rPr>
          <w:color w:val="000000"/>
          <w:sz w:val="20"/>
          <w:szCs w:val="18"/>
          <w:lang w:val="en-US" w:eastAsia="es-ES"/>
        </w:rPr>
        <w:t>)</w:t>
      </w:r>
    </w:p>
    <w:p w:rsidR="0004045D" w:rsidRPr="003B3F2F" w:rsidRDefault="0004045D" w:rsidP="0034484E">
      <w:pPr>
        <w:autoSpaceDE w:val="0"/>
        <w:autoSpaceDN w:val="0"/>
        <w:adjustRightInd w:val="0"/>
        <w:jc w:val="both"/>
        <w:rPr>
          <w:color w:val="000000"/>
          <w:sz w:val="20"/>
          <w:szCs w:val="18"/>
          <w:lang w:val="en-US" w:eastAsia="es-ES"/>
        </w:rPr>
      </w:pPr>
    </w:p>
    <w:p w:rsidR="00B771A5" w:rsidRPr="003B3F2F" w:rsidRDefault="0004045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MsgBox Prompt:=Texto, Buttons:=vbOKOnly + vbInformation, Title:=Titulo</w:t>
      </w:r>
    </w:p>
    <w:p w:rsidR="0004045D" w:rsidRPr="003B3F2F" w:rsidRDefault="0004045D" w:rsidP="0034484E">
      <w:pPr>
        <w:autoSpaceDE w:val="0"/>
        <w:autoSpaceDN w:val="0"/>
        <w:adjustRightInd w:val="0"/>
        <w:jc w:val="both"/>
        <w:rPr>
          <w:b/>
          <w:bCs/>
          <w:color w:val="0000FF"/>
          <w:sz w:val="20"/>
          <w:szCs w:val="18"/>
          <w:lang w:val="en-U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04045D" w:rsidRPr="006A7DE9" w:rsidRDefault="0004045D"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38.</w:t>
      </w:r>
    </w:p>
    <w:p w:rsidR="0004045D" w:rsidRPr="006A7DE9" w:rsidRDefault="0004045D"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Función tipo range que devuelve un rango. Observe como la función se iguala a una variable tipo Range,</w:t>
      </w:r>
      <w:r w:rsidR="0004045D" w:rsidRPr="006A7DE9">
        <w:rPr>
          <w:color w:val="000000"/>
          <w:sz w:val="20"/>
          <w:szCs w:val="18"/>
          <w:lang w:val="es-ES" w:eastAsia="es-ES"/>
        </w:rPr>
        <w:t xml:space="preserve"> </w:t>
      </w:r>
      <w:r w:rsidRPr="006A7DE9">
        <w:rPr>
          <w:color w:val="000000"/>
          <w:sz w:val="20"/>
          <w:szCs w:val="18"/>
          <w:lang w:val="es-ES" w:eastAsia="es-ES"/>
        </w:rPr>
        <w:t>recuerde que con esta variable podrá acceder a todas las propiedades e invocar todos los métodos propios</w:t>
      </w:r>
      <w:r w:rsidR="0004045D" w:rsidRPr="006A7DE9">
        <w:rPr>
          <w:color w:val="000000"/>
          <w:sz w:val="20"/>
          <w:szCs w:val="18"/>
          <w:lang w:val="es-ES" w:eastAsia="es-ES"/>
        </w:rPr>
        <w:t xml:space="preserve"> </w:t>
      </w:r>
      <w:r w:rsidRPr="006A7DE9">
        <w:rPr>
          <w:color w:val="000000"/>
          <w:sz w:val="20"/>
          <w:szCs w:val="18"/>
          <w:lang w:val="es-ES" w:eastAsia="es-ES"/>
        </w:rPr>
        <w:t>de los objetos Range. En este ejemplo en concreto se utilizan las variables para Copiar un grupo de celdas</w:t>
      </w:r>
      <w:r w:rsidR="0004045D" w:rsidRPr="006A7DE9">
        <w:rPr>
          <w:color w:val="000000"/>
          <w:sz w:val="20"/>
          <w:szCs w:val="18"/>
          <w:lang w:val="es-ES" w:eastAsia="es-ES"/>
        </w:rPr>
        <w:t xml:space="preserve"> </w:t>
      </w:r>
      <w:r w:rsidRPr="006A7DE9">
        <w:rPr>
          <w:color w:val="000000"/>
          <w:sz w:val="20"/>
          <w:szCs w:val="18"/>
          <w:lang w:val="es-ES" w:eastAsia="es-ES"/>
        </w:rPr>
        <w:t>de un rango hacia otro, se utilizan los métodos Copy y Paste del objeto Range.</w:t>
      </w:r>
    </w:p>
    <w:p w:rsidR="0004045D" w:rsidRPr="006A7DE9" w:rsidRDefault="0004045D"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Procedimiento_Llamador()</w:t>
      </w:r>
    </w:p>
    <w:p w:rsidR="0004045D" w:rsidRPr="006A7DE9" w:rsidRDefault="0004045D" w:rsidP="0034484E">
      <w:pPr>
        <w:autoSpaceDE w:val="0"/>
        <w:autoSpaceDN w:val="0"/>
        <w:adjustRightInd w:val="0"/>
        <w:jc w:val="both"/>
        <w:rPr>
          <w:b/>
          <w:bCs/>
          <w:color w:val="0000FF"/>
          <w:sz w:val="20"/>
          <w:szCs w:val="18"/>
          <w:lang w:val="es-ES" w:eastAsia="es-ES"/>
        </w:rPr>
      </w:pPr>
    </w:p>
    <w:p w:rsidR="00B771A5" w:rsidRPr="006A7DE9" w:rsidRDefault="0004045D"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Rango_Origen </w:t>
      </w:r>
      <w:r w:rsidR="00B771A5" w:rsidRPr="006A7DE9">
        <w:rPr>
          <w:b/>
          <w:bCs/>
          <w:color w:val="0000FF"/>
          <w:sz w:val="20"/>
          <w:szCs w:val="18"/>
          <w:lang w:val="es-ES" w:eastAsia="es-ES"/>
        </w:rPr>
        <w:t>As Range</w:t>
      </w:r>
    </w:p>
    <w:p w:rsidR="00B771A5" w:rsidRPr="00A64BC5" w:rsidRDefault="0004045D"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A64BC5">
        <w:rPr>
          <w:b/>
          <w:bCs/>
          <w:color w:val="0000FF"/>
          <w:sz w:val="20"/>
          <w:szCs w:val="18"/>
          <w:lang w:val="en-US" w:eastAsia="es-ES"/>
        </w:rPr>
        <w:t xml:space="preserve">Dim </w:t>
      </w:r>
      <w:r w:rsidR="00B771A5" w:rsidRPr="00A64BC5">
        <w:rPr>
          <w:color w:val="000000"/>
          <w:sz w:val="20"/>
          <w:szCs w:val="18"/>
          <w:lang w:val="en-US" w:eastAsia="es-ES"/>
        </w:rPr>
        <w:t xml:space="preserve">Rango_Destino </w:t>
      </w:r>
      <w:r w:rsidR="00B771A5" w:rsidRPr="00A64BC5">
        <w:rPr>
          <w:b/>
          <w:bCs/>
          <w:color w:val="0000FF"/>
          <w:sz w:val="20"/>
          <w:szCs w:val="18"/>
          <w:lang w:val="en-US" w:eastAsia="es-ES"/>
        </w:rPr>
        <w:t>As Range</w:t>
      </w:r>
    </w:p>
    <w:p w:rsidR="0004045D" w:rsidRPr="00A64BC5" w:rsidRDefault="0004045D" w:rsidP="0034484E">
      <w:pPr>
        <w:autoSpaceDE w:val="0"/>
        <w:autoSpaceDN w:val="0"/>
        <w:adjustRightInd w:val="0"/>
        <w:jc w:val="both"/>
        <w:rPr>
          <w:b/>
          <w:bCs/>
          <w:color w:val="0000FF"/>
          <w:sz w:val="20"/>
          <w:szCs w:val="18"/>
          <w:lang w:val="en-US" w:eastAsia="es-ES"/>
        </w:rPr>
      </w:pPr>
    </w:p>
    <w:p w:rsidR="00B771A5" w:rsidRPr="003B3F2F" w:rsidRDefault="0004045D" w:rsidP="0034484E">
      <w:pPr>
        <w:autoSpaceDE w:val="0"/>
        <w:autoSpaceDN w:val="0"/>
        <w:adjustRightInd w:val="0"/>
        <w:jc w:val="both"/>
        <w:rPr>
          <w:color w:val="000000"/>
          <w:sz w:val="20"/>
          <w:szCs w:val="18"/>
          <w:lang w:val="en-US" w:eastAsia="es-ES"/>
        </w:rPr>
      </w:pPr>
      <w:r w:rsidRPr="00A64BC5">
        <w:rPr>
          <w:b/>
          <w:bCs/>
          <w:color w:val="0000FF"/>
          <w:sz w:val="20"/>
          <w:szCs w:val="18"/>
          <w:lang w:val="en-US" w:eastAsia="es-ES"/>
        </w:rPr>
        <w:tab/>
      </w:r>
      <w:r w:rsidR="00B771A5" w:rsidRPr="003B3F2F">
        <w:rPr>
          <w:b/>
          <w:bCs/>
          <w:color w:val="0000FF"/>
          <w:sz w:val="20"/>
          <w:szCs w:val="18"/>
          <w:lang w:val="en-US" w:eastAsia="es-ES"/>
        </w:rPr>
        <w:t xml:space="preserve">Set </w:t>
      </w:r>
      <w:r w:rsidR="00B771A5" w:rsidRPr="003B3F2F">
        <w:rPr>
          <w:color w:val="000000"/>
          <w:sz w:val="20"/>
          <w:szCs w:val="18"/>
          <w:lang w:val="en-US" w:eastAsia="es-ES"/>
        </w:rPr>
        <w:t>Rango_Origen=Coger_Rango(A1,5,5)</w:t>
      </w:r>
    </w:p>
    <w:p w:rsidR="00B771A5" w:rsidRPr="003B3F2F" w:rsidRDefault="0004045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Rango_Origen.Copy</w:t>
      </w:r>
    </w:p>
    <w:p w:rsidR="0004045D" w:rsidRPr="003B3F2F" w:rsidRDefault="0004045D" w:rsidP="0034484E">
      <w:pPr>
        <w:autoSpaceDE w:val="0"/>
        <w:autoSpaceDN w:val="0"/>
        <w:adjustRightInd w:val="0"/>
        <w:jc w:val="both"/>
        <w:rPr>
          <w:b/>
          <w:bCs/>
          <w:color w:val="0000FF"/>
          <w:sz w:val="20"/>
          <w:szCs w:val="18"/>
          <w:lang w:val="en-US" w:eastAsia="es-ES"/>
        </w:rPr>
      </w:pPr>
    </w:p>
    <w:p w:rsidR="00B771A5" w:rsidRPr="003B3F2F" w:rsidRDefault="0004045D"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Set </w:t>
      </w:r>
      <w:r w:rsidR="00B771A5" w:rsidRPr="003B3F2F">
        <w:rPr>
          <w:color w:val="000000"/>
          <w:sz w:val="20"/>
          <w:szCs w:val="18"/>
          <w:lang w:val="en-US" w:eastAsia="es-ES"/>
        </w:rPr>
        <w:t>Rango_Destino=Coger_Rango(G1,5,5)</w:t>
      </w:r>
    </w:p>
    <w:p w:rsidR="00B771A5" w:rsidRPr="003B3F2F" w:rsidRDefault="0004045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Rango_Destino.Paste PasteSpecial:=xlPasteAll</w:t>
      </w:r>
    </w:p>
    <w:p w:rsidR="0004045D" w:rsidRPr="003B3F2F" w:rsidRDefault="0004045D"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04045D" w:rsidRPr="003B3F2F" w:rsidRDefault="0004045D" w:rsidP="0034484E">
      <w:pPr>
        <w:autoSpaceDE w:val="0"/>
        <w:autoSpaceDN w:val="0"/>
        <w:adjustRightInd w:val="0"/>
        <w:jc w:val="both"/>
        <w:rPr>
          <w:i/>
          <w:iCs/>
          <w:color w:val="008100"/>
          <w:sz w:val="20"/>
          <w:szCs w:val="18"/>
          <w:lang w:val="en-U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Función que devuelve un rango a una variable de este tipo</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Parámetros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04045D" w:rsidRPr="006A7DE9">
        <w:rPr>
          <w:i/>
          <w:iCs/>
          <w:color w:val="008100"/>
          <w:sz w:val="20"/>
          <w:szCs w:val="18"/>
          <w:lang w:val="es-ES" w:eastAsia="es-ES"/>
        </w:rPr>
        <w:tab/>
      </w:r>
      <w:r w:rsidRPr="006A7DE9">
        <w:rPr>
          <w:i/>
          <w:iCs/>
          <w:color w:val="008100"/>
          <w:sz w:val="20"/>
          <w:szCs w:val="18"/>
          <w:lang w:val="es-ES" w:eastAsia="es-ES"/>
        </w:rPr>
        <w:t xml:space="preserve"> Casilla = casilla inicial del rango</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xml:space="preserve">' </w:t>
      </w:r>
      <w:r w:rsidR="0004045D" w:rsidRPr="006A7DE9">
        <w:rPr>
          <w:i/>
          <w:iCs/>
          <w:color w:val="008100"/>
          <w:sz w:val="20"/>
          <w:szCs w:val="18"/>
          <w:lang w:val="es-ES" w:eastAsia="es-ES"/>
        </w:rPr>
        <w:tab/>
      </w:r>
      <w:r w:rsidRPr="006A7DE9">
        <w:rPr>
          <w:i/>
          <w:iCs/>
          <w:color w:val="008100"/>
          <w:sz w:val="20"/>
          <w:szCs w:val="18"/>
          <w:lang w:val="es-ES" w:eastAsia="es-ES"/>
        </w:rPr>
        <w:t>Filas = número' de filas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xml:space="preserve">' </w:t>
      </w:r>
      <w:r w:rsidR="0004045D" w:rsidRPr="006A7DE9">
        <w:rPr>
          <w:i/>
          <w:iCs/>
          <w:color w:val="008100"/>
          <w:sz w:val="20"/>
          <w:szCs w:val="18"/>
          <w:lang w:val="es-ES" w:eastAsia="es-ES"/>
        </w:rPr>
        <w:tab/>
      </w:r>
      <w:r w:rsidRPr="006A7DE9">
        <w:rPr>
          <w:i/>
          <w:iCs/>
          <w:color w:val="008100"/>
          <w:sz w:val="20"/>
          <w:szCs w:val="18"/>
          <w:lang w:val="es-ES" w:eastAsia="es-ES"/>
        </w:rPr>
        <w:t>Columnas = número de columnas del rango</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 xml:space="preserve">Function </w:t>
      </w:r>
      <w:r w:rsidRPr="003B3F2F">
        <w:rPr>
          <w:color w:val="000000"/>
          <w:sz w:val="20"/>
          <w:szCs w:val="18"/>
          <w:lang w:val="en-US" w:eastAsia="es-ES"/>
        </w:rPr>
        <w:t xml:space="preserve">Coger_Rango(Casilla </w:t>
      </w:r>
      <w:r w:rsidRPr="003B3F2F">
        <w:rPr>
          <w:b/>
          <w:bCs/>
          <w:color w:val="0000FF"/>
          <w:sz w:val="20"/>
          <w:szCs w:val="18"/>
          <w:lang w:val="en-US" w:eastAsia="es-ES"/>
        </w:rPr>
        <w:t>As String</w:t>
      </w:r>
      <w:r w:rsidRPr="003B3F2F">
        <w:rPr>
          <w:color w:val="000000"/>
          <w:sz w:val="20"/>
          <w:szCs w:val="18"/>
          <w:lang w:val="en-US" w:eastAsia="es-ES"/>
        </w:rPr>
        <w:t xml:space="preserve">, Filas </w:t>
      </w:r>
      <w:r w:rsidRPr="003B3F2F">
        <w:rPr>
          <w:b/>
          <w:bCs/>
          <w:color w:val="0000FF"/>
          <w:sz w:val="20"/>
          <w:szCs w:val="18"/>
          <w:lang w:val="en-US" w:eastAsia="es-ES"/>
        </w:rPr>
        <w:t>As Integer</w:t>
      </w:r>
      <w:r w:rsidRPr="003B3F2F">
        <w:rPr>
          <w:color w:val="000000"/>
          <w:sz w:val="20"/>
          <w:szCs w:val="18"/>
          <w:lang w:val="en-US" w:eastAsia="es-ES"/>
        </w:rPr>
        <w:t xml:space="preserve">, Columnas </w:t>
      </w:r>
      <w:r w:rsidRPr="003B3F2F">
        <w:rPr>
          <w:b/>
          <w:bCs/>
          <w:color w:val="0000FF"/>
          <w:sz w:val="20"/>
          <w:szCs w:val="18"/>
          <w:lang w:val="en-US" w:eastAsia="es-ES"/>
        </w:rPr>
        <w:t>As Integer</w:t>
      </w:r>
      <w:r w:rsidRPr="003B3F2F">
        <w:rPr>
          <w:color w:val="000000"/>
          <w:sz w:val="20"/>
          <w:szCs w:val="18"/>
          <w:lang w:val="en-US" w:eastAsia="es-ES"/>
        </w:rPr>
        <w:t xml:space="preserve">) </w:t>
      </w:r>
      <w:r w:rsidRPr="003B3F2F">
        <w:rPr>
          <w:b/>
          <w:bCs/>
          <w:color w:val="0000FF"/>
          <w:sz w:val="20"/>
          <w:szCs w:val="18"/>
          <w:lang w:val="en-US" w:eastAsia="es-ES"/>
        </w:rPr>
        <w:t>As Range</w:t>
      </w:r>
    </w:p>
    <w:p w:rsidR="0004045D" w:rsidRPr="003B3F2F" w:rsidRDefault="0004045D" w:rsidP="0034484E">
      <w:pPr>
        <w:autoSpaceDE w:val="0"/>
        <w:autoSpaceDN w:val="0"/>
        <w:adjustRightInd w:val="0"/>
        <w:jc w:val="both"/>
        <w:rPr>
          <w:b/>
          <w:bCs/>
          <w:color w:val="0000FF"/>
          <w:sz w:val="20"/>
          <w:szCs w:val="18"/>
          <w:lang w:val="en-US" w:eastAsia="es-ES"/>
        </w:rPr>
      </w:pPr>
    </w:p>
    <w:p w:rsidR="00B771A5" w:rsidRPr="003B3F2F" w:rsidRDefault="0004045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Casilla_Final </w:t>
      </w:r>
      <w:r w:rsidR="00B771A5" w:rsidRPr="003B3F2F">
        <w:rPr>
          <w:b/>
          <w:bCs/>
          <w:color w:val="0000FF"/>
          <w:sz w:val="20"/>
          <w:szCs w:val="18"/>
          <w:lang w:val="en-US" w:eastAsia="es-ES"/>
        </w:rPr>
        <w:t>As String</w:t>
      </w:r>
    </w:p>
    <w:p w:rsidR="0004045D" w:rsidRPr="003B3F2F" w:rsidRDefault="0004045D" w:rsidP="0034484E">
      <w:pPr>
        <w:autoSpaceDE w:val="0"/>
        <w:autoSpaceDN w:val="0"/>
        <w:adjustRightInd w:val="0"/>
        <w:jc w:val="both"/>
        <w:rPr>
          <w:color w:val="000000"/>
          <w:sz w:val="20"/>
          <w:szCs w:val="18"/>
          <w:lang w:val="en-US" w:eastAsia="es-ES"/>
        </w:rPr>
      </w:pPr>
    </w:p>
    <w:p w:rsidR="00B771A5" w:rsidRPr="003B3F2F" w:rsidRDefault="0004045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ActiveSheet.Range(Casilla).Activate</w:t>
      </w:r>
    </w:p>
    <w:p w:rsidR="0004045D" w:rsidRPr="003B3F2F" w:rsidRDefault="0004045D" w:rsidP="0034484E">
      <w:pPr>
        <w:autoSpaceDE w:val="0"/>
        <w:autoSpaceDN w:val="0"/>
        <w:adjustRightInd w:val="0"/>
        <w:jc w:val="both"/>
        <w:rPr>
          <w:color w:val="000000"/>
          <w:sz w:val="20"/>
          <w:szCs w:val="18"/>
          <w:lang w:val="en-US" w:eastAsia="es-ES"/>
        </w:rPr>
      </w:pPr>
    </w:p>
    <w:p w:rsidR="00B771A5" w:rsidRPr="003B3F2F" w:rsidRDefault="0004045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ActiveCell.Cells(Filas, Columnas).Activate</w:t>
      </w:r>
    </w:p>
    <w:p w:rsidR="0004045D" w:rsidRPr="003B3F2F" w:rsidRDefault="0004045D" w:rsidP="0034484E">
      <w:pPr>
        <w:autoSpaceDE w:val="0"/>
        <w:autoSpaceDN w:val="0"/>
        <w:adjustRightInd w:val="0"/>
        <w:jc w:val="both"/>
        <w:rPr>
          <w:color w:val="000000"/>
          <w:sz w:val="20"/>
          <w:szCs w:val="18"/>
          <w:lang w:val="en-US" w:eastAsia="es-ES"/>
        </w:rPr>
      </w:pPr>
    </w:p>
    <w:p w:rsidR="00B771A5" w:rsidRPr="003B3F2F" w:rsidRDefault="0004045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Casilla_Final = ActiveCell.Address</w:t>
      </w:r>
    </w:p>
    <w:p w:rsidR="0004045D" w:rsidRPr="003B3F2F" w:rsidRDefault="0004045D" w:rsidP="0034484E">
      <w:pPr>
        <w:autoSpaceDE w:val="0"/>
        <w:autoSpaceDN w:val="0"/>
        <w:adjustRightInd w:val="0"/>
        <w:jc w:val="both"/>
        <w:rPr>
          <w:color w:val="000000"/>
          <w:sz w:val="20"/>
          <w:szCs w:val="18"/>
          <w:lang w:val="en-US" w:eastAsia="es-ES"/>
        </w:rPr>
      </w:pPr>
    </w:p>
    <w:p w:rsidR="00B771A5" w:rsidRPr="003B3F2F" w:rsidRDefault="0004045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ActiveSheet.Range(Casilla &amp; ":" &amp; Casilla_Final).Select</w:t>
      </w:r>
    </w:p>
    <w:p w:rsidR="0004045D" w:rsidRPr="003B3F2F" w:rsidRDefault="0004045D" w:rsidP="0034484E">
      <w:pPr>
        <w:autoSpaceDE w:val="0"/>
        <w:autoSpaceDN w:val="0"/>
        <w:adjustRightInd w:val="0"/>
        <w:jc w:val="both"/>
        <w:rPr>
          <w:b/>
          <w:bCs/>
          <w:color w:val="0000FF"/>
          <w:sz w:val="20"/>
          <w:szCs w:val="18"/>
          <w:lang w:val="en-US" w:eastAsia="es-ES"/>
        </w:rPr>
      </w:pPr>
    </w:p>
    <w:p w:rsidR="00B771A5" w:rsidRPr="003B3F2F" w:rsidRDefault="0004045D"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Set </w:t>
      </w:r>
      <w:r w:rsidR="00B771A5" w:rsidRPr="003B3F2F">
        <w:rPr>
          <w:color w:val="000000"/>
          <w:sz w:val="20"/>
          <w:szCs w:val="18"/>
          <w:lang w:val="en-US" w:eastAsia="es-ES"/>
        </w:rPr>
        <w:t>Coger_Rango = ActiveSheet.Range(Casilla &amp; ":" &amp; Casilla_FInal)</w:t>
      </w:r>
    </w:p>
    <w:p w:rsidR="0004045D" w:rsidRPr="003B3F2F" w:rsidRDefault="0004045D" w:rsidP="0034484E">
      <w:pPr>
        <w:autoSpaceDE w:val="0"/>
        <w:autoSpaceDN w:val="0"/>
        <w:adjustRightInd w:val="0"/>
        <w:jc w:val="both"/>
        <w:rPr>
          <w:b/>
          <w:bCs/>
          <w:color w:val="0000FF"/>
          <w:sz w:val="20"/>
          <w:szCs w:val="18"/>
          <w:lang w:val="en-US" w:eastAsia="es-ES"/>
        </w:rPr>
      </w:pPr>
    </w:p>
    <w:p w:rsidR="00B771A5" w:rsidRPr="00A64BC5" w:rsidRDefault="00B771A5" w:rsidP="0034484E">
      <w:pPr>
        <w:autoSpaceDE w:val="0"/>
        <w:autoSpaceDN w:val="0"/>
        <w:adjustRightInd w:val="0"/>
        <w:jc w:val="both"/>
        <w:rPr>
          <w:b/>
          <w:bCs/>
          <w:color w:val="0000FF"/>
          <w:sz w:val="20"/>
          <w:szCs w:val="18"/>
          <w:lang w:val="es-ES" w:eastAsia="es-ES"/>
        </w:rPr>
      </w:pPr>
      <w:r w:rsidRPr="00A64BC5">
        <w:rPr>
          <w:b/>
          <w:bCs/>
          <w:color w:val="0000FF"/>
          <w:sz w:val="20"/>
          <w:szCs w:val="18"/>
          <w:lang w:val="es-ES" w:eastAsia="es-ES"/>
        </w:rPr>
        <w:t>End Function</w:t>
      </w:r>
    </w:p>
    <w:p w:rsidR="0004045D" w:rsidRPr="00A64BC5" w:rsidRDefault="0004045D"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39.</w:t>
      </w:r>
    </w:p>
    <w:p w:rsidR="0004045D" w:rsidRPr="006A7DE9" w:rsidRDefault="0004045D"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Función para comprobar el tipo de datos. Es una función de comprobación que se puede utilizar para</w:t>
      </w:r>
      <w:r w:rsidR="0004045D" w:rsidRPr="006A7DE9">
        <w:rPr>
          <w:color w:val="000000"/>
          <w:sz w:val="20"/>
          <w:szCs w:val="18"/>
          <w:lang w:val="es-ES" w:eastAsia="es-ES"/>
        </w:rPr>
        <w:t xml:space="preserve"> </w:t>
      </w:r>
      <w:r w:rsidRPr="006A7DE9">
        <w:rPr>
          <w:color w:val="000000"/>
          <w:sz w:val="20"/>
          <w:szCs w:val="18"/>
          <w:lang w:val="es-ES" w:eastAsia="es-ES"/>
        </w:rPr>
        <w:t>validar los datos que se entran desde un cuadro InputBox o desde los cuadros de texto de formularios. La</w:t>
      </w:r>
      <w:r w:rsidR="0004045D" w:rsidRPr="006A7DE9">
        <w:rPr>
          <w:color w:val="000000"/>
          <w:sz w:val="20"/>
          <w:szCs w:val="18"/>
          <w:lang w:val="es-ES" w:eastAsia="es-ES"/>
        </w:rPr>
        <w:t xml:space="preserve"> </w:t>
      </w:r>
      <w:r w:rsidRPr="006A7DE9">
        <w:rPr>
          <w:color w:val="000000"/>
          <w:sz w:val="20"/>
          <w:szCs w:val="18"/>
          <w:lang w:val="es-ES" w:eastAsia="es-ES"/>
        </w:rPr>
        <w:t>función es de tipo Booleano, devuelve True (cierto) o False en función de si el dato pasado es correcto.</w:t>
      </w:r>
      <w:r w:rsidR="0004045D" w:rsidRPr="006A7DE9">
        <w:rPr>
          <w:color w:val="000000"/>
          <w:sz w:val="20"/>
          <w:szCs w:val="18"/>
          <w:lang w:val="es-ES" w:eastAsia="es-ES"/>
        </w:rPr>
        <w:t xml:space="preserve"> </w:t>
      </w:r>
      <w:r w:rsidRPr="006A7DE9">
        <w:rPr>
          <w:color w:val="000000"/>
          <w:sz w:val="20"/>
          <w:szCs w:val="18"/>
          <w:lang w:val="es-ES" w:eastAsia="es-ES"/>
        </w:rPr>
        <w:t>En esta función se evalúan sólo datos numéricos y datos tipo Fecha, puede ampliarla para que se</w:t>
      </w:r>
      <w:r w:rsidR="0004045D" w:rsidRPr="006A7DE9">
        <w:rPr>
          <w:color w:val="000000"/>
          <w:sz w:val="20"/>
          <w:szCs w:val="18"/>
          <w:lang w:val="es-ES" w:eastAsia="es-ES"/>
        </w:rPr>
        <w:t xml:space="preserve"> </w:t>
      </w:r>
      <w:r w:rsidRPr="006A7DE9">
        <w:rPr>
          <w:color w:val="000000"/>
          <w:sz w:val="20"/>
          <w:szCs w:val="18"/>
          <w:lang w:val="es-ES" w:eastAsia="es-ES"/>
        </w:rPr>
        <w:t>comprueben más tipos.</w:t>
      </w:r>
    </w:p>
    <w:p w:rsidR="0004045D" w:rsidRPr="006A7DE9" w:rsidRDefault="0004045D"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Procedimiento_Llamador()</w:t>
      </w:r>
    </w:p>
    <w:p w:rsidR="0004045D" w:rsidRPr="006A7DE9" w:rsidRDefault="0004045D" w:rsidP="0034484E">
      <w:pPr>
        <w:autoSpaceDE w:val="0"/>
        <w:autoSpaceDN w:val="0"/>
        <w:adjustRightInd w:val="0"/>
        <w:jc w:val="both"/>
        <w:rPr>
          <w:b/>
          <w:bCs/>
          <w:color w:val="0000FF"/>
          <w:sz w:val="20"/>
          <w:szCs w:val="18"/>
          <w:lang w:val="es-ES" w:eastAsia="es-ES"/>
        </w:rPr>
      </w:pPr>
    </w:p>
    <w:p w:rsidR="00B771A5" w:rsidRPr="006A7DE9" w:rsidRDefault="0004045D"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Cantidad </w:t>
      </w:r>
      <w:r w:rsidR="00B771A5" w:rsidRPr="006A7DE9">
        <w:rPr>
          <w:b/>
          <w:bCs/>
          <w:color w:val="0000FF"/>
          <w:sz w:val="20"/>
          <w:szCs w:val="18"/>
          <w:lang w:val="es-ES" w:eastAsia="es-ES"/>
        </w:rPr>
        <w:t>As Integer</w:t>
      </w:r>
    </w:p>
    <w:p w:rsidR="00B771A5" w:rsidRPr="003B3F2F" w:rsidRDefault="0004045D"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Fecha </w:t>
      </w:r>
      <w:r w:rsidR="00B771A5" w:rsidRPr="003B3F2F">
        <w:rPr>
          <w:b/>
          <w:bCs/>
          <w:color w:val="0000FF"/>
          <w:sz w:val="20"/>
          <w:szCs w:val="18"/>
          <w:lang w:val="en-US" w:eastAsia="es-ES"/>
        </w:rPr>
        <w:t>As Date</w:t>
      </w:r>
    </w:p>
    <w:p w:rsidR="00B771A5" w:rsidRPr="003B3F2F" w:rsidRDefault="0004045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Datos </w:t>
      </w:r>
      <w:r w:rsidR="00B771A5" w:rsidRPr="003B3F2F">
        <w:rPr>
          <w:b/>
          <w:bCs/>
          <w:color w:val="0000FF"/>
          <w:sz w:val="20"/>
          <w:szCs w:val="18"/>
          <w:lang w:val="en-US" w:eastAsia="es-ES"/>
        </w:rPr>
        <w:t>As String</w:t>
      </w:r>
    </w:p>
    <w:p w:rsidR="00B771A5" w:rsidRPr="006A7DE9" w:rsidRDefault="0004045D"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00B771A5" w:rsidRPr="006A7DE9">
        <w:rPr>
          <w:color w:val="000000"/>
          <w:sz w:val="20"/>
          <w:szCs w:val="18"/>
          <w:lang w:val="es-ES" w:eastAsia="es-ES"/>
        </w:rPr>
        <w:t>.</w:t>
      </w:r>
    </w:p>
    <w:p w:rsidR="00B771A5" w:rsidRPr="006A7DE9" w:rsidRDefault="0004045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04045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Datos = InputBox("Entrar una Cantidad : ", "Entrar")</w:t>
      </w:r>
    </w:p>
    <w:p w:rsidR="00B771A5" w:rsidRPr="003B3F2F" w:rsidRDefault="0004045D"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If Not </w:t>
      </w:r>
      <w:r w:rsidR="00B771A5" w:rsidRPr="003B3F2F">
        <w:rPr>
          <w:color w:val="000000"/>
          <w:sz w:val="20"/>
          <w:szCs w:val="18"/>
          <w:lang w:val="en-US" w:eastAsia="es-ES"/>
        </w:rPr>
        <w:t xml:space="preserve">Comprobar_Tipo(Datos,"N") </w:t>
      </w:r>
      <w:r w:rsidR="00B771A5" w:rsidRPr="003B3F2F">
        <w:rPr>
          <w:b/>
          <w:bCs/>
          <w:color w:val="0000FF"/>
          <w:sz w:val="20"/>
          <w:szCs w:val="18"/>
          <w:lang w:val="en-US" w:eastAsia="es-ES"/>
        </w:rPr>
        <w:t>Then</w:t>
      </w:r>
    </w:p>
    <w:p w:rsidR="00B771A5" w:rsidRPr="006A7DE9" w:rsidRDefault="0004045D"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mAviso("Los datos introducido no son numéricos", "Error")</w:t>
      </w:r>
    </w:p>
    <w:p w:rsidR="00B771A5" w:rsidRPr="003B3F2F" w:rsidRDefault="0004045D"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Else</w:t>
      </w:r>
    </w:p>
    <w:p w:rsidR="00B771A5" w:rsidRPr="003B3F2F" w:rsidRDefault="0004045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Cantidad = Val(Datos)</w:t>
      </w:r>
    </w:p>
    <w:p w:rsidR="00B771A5" w:rsidRPr="003B3F2F" w:rsidRDefault="0004045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t>
      </w:r>
    </w:p>
    <w:p w:rsidR="00B771A5" w:rsidRPr="003B3F2F" w:rsidRDefault="0004045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t>
      </w:r>
    </w:p>
    <w:p w:rsidR="00B771A5" w:rsidRPr="003B3F2F" w:rsidRDefault="0004045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lastRenderedPageBreak/>
        <w:tab/>
      </w:r>
      <w:r w:rsidR="00B771A5" w:rsidRPr="003B3F2F">
        <w:rPr>
          <w:b/>
          <w:bCs/>
          <w:color w:val="0000FF"/>
          <w:sz w:val="20"/>
          <w:szCs w:val="18"/>
          <w:lang w:val="en-US" w:eastAsia="es-ES"/>
        </w:rPr>
        <w:t>End If</w:t>
      </w:r>
    </w:p>
    <w:p w:rsidR="00B771A5" w:rsidRPr="006A7DE9" w:rsidRDefault="0004045D"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00B771A5" w:rsidRPr="006A7DE9">
        <w:rPr>
          <w:color w:val="000000"/>
          <w:sz w:val="20"/>
          <w:szCs w:val="18"/>
          <w:lang w:val="es-ES" w:eastAsia="es-ES"/>
        </w:rPr>
        <w:t>.</w:t>
      </w:r>
    </w:p>
    <w:p w:rsidR="00B771A5" w:rsidRPr="006A7DE9" w:rsidRDefault="0004045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04045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Datos=InputBox("Entrar Fecha","Entrar")</w:t>
      </w:r>
    </w:p>
    <w:p w:rsidR="00B771A5" w:rsidRPr="003B3F2F" w:rsidRDefault="0004045D"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If Not </w:t>
      </w:r>
      <w:r w:rsidR="00B771A5" w:rsidRPr="003B3F2F">
        <w:rPr>
          <w:color w:val="000000"/>
          <w:sz w:val="20"/>
          <w:szCs w:val="18"/>
          <w:lang w:val="en-US" w:eastAsia="es-ES"/>
        </w:rPr>
        <w:t xml:space="preserve">Comprobar_Tipo(Datos,"F") </w:t>
      </w:r>
      <w:r w:rsidR="00B771A5" w:rsidRPr="003B3F2F">
        <w:rPr>
          <w:b/>
          <w:bCs/>
          <w:color w:val="0000FF"/>
          <w:sz w:val="20"/>
          <w:szCs w:val="18"/>
          <w:lang w:val="en-US" w:eastAsia="es-ES"/>
        </w:rPr>
        <w:t>Then</w:t>
      </w:r>
    </w:p>
    <w:p w:rsidR="00B771A5" w:rsidRPr="006A7DE9" w:rsidRDefault="0004045D"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mAviso("Los fecha introducida no es correcta", "Error")</w:t>
      </w:r>
    </w:p>
    <w:p w:rsidR="00B771A5" w:rsidRPr="003B3F2F" w:rsidRDefault="0004045D"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Else</w:t>
      </w:r>
    </w:p>
    <w:p w:rsidR="00B771A5" w:rsidRPr="003B3F2F" w:rsidRDefault="0004045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Fecha = Val(Datos)</w:t>
      </w:r>
    </w:p>
    <w:p w:rsidR="00B771A5" w:rsidRPr="003B3F2F" w:rsidRDefault="0004045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w:t>
      </w:r>
    </w:p>
    <w:p w:rsidR="00B771A5" w:rsidRPr="003B3F2F" w:rsidRDefault="0004045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If</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B771A5" w:rsidRPr="006A7DE9" w:rsidRDefault="00B771A5" w:rsidP="0034484E">
      <w:pPr>
        <w:autoSpaceDE w:val="0"/>
        <w:autoSpaceDN w:val="0"/>
        <w:adjustRightInd w:val="0"/>
        <w:jc w:val="both"/>
        <w:rPr>
          <w:b/>
          <w:bCs/>
          <w:i/>
          <w:iCs/>
          <w:color w:val="000000"/>
          <w:sz w:val="25"/>
          <w:szCs w:val="23"/>
          <w:lang w:val="es-ES" w:eastAsia="es-ES"/>
        </w:rPr>
      </w:pPr>
    </w:p>
    <w:p w:rsidR="0004045D" w:rsidRPr="006A7DE9" w:rsidRDefault="0004045D" w:rsidP="0034484E">
      <w:pPr>
        <w:autoSpaceDE w:val="0"/>
        <w:autoSpaceDN w:val="0"/>
        <w:adjustRightInd w:val="0"/>
        <w:jc w:val="both"/>
        <w:rPr>
          <w:i/>
          <w:iCs/>
          <w:color w:val="008100"/>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Función que evalúa si el tipo de datos que se le pasan son correctos o no. Si son correctos devuelve</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TRUE , en caso contrario devuelve FALSE</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Parámetros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04045D" w:rsidRPr="006A7DE9">
        <w:rPr>
          <w:i/>
          <w:iCs/>
          <w:color w:val="008100"/>
          <w:sz w:val="20"/>
          <w:szCs w:val="18"/>
          <w:lang w:val="es-ES" w:eastAsia="es-ES"/>
        </w:rPr>
        <w:tab/>
      </w:r>
      <w:r w:rsidRPr="006A7DE9">
        <w:rPr>
          <w:i/>
          <w:iCs/>
          <w:color w:val="008100"/>
          <w:sz w:val="20"/>
          <w:szCs w:val="18"/>
          <w:lang w:val="es-ES" w:eastAsia="es-ES"/>
        </w:rPr>
        <w:t xml:space="preserve"> Valor =valor que se debe comprobar, de tipo String</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04045D" w:rsidRPr="006A7DE9">
        <w:rPr>
          <w:i/>
          <w:iCs/>
          <w:color w:val="008100"/>
          <w:sz w:val="20"/>
          <w:szCs w:val="18"/>
          <w:lang w:val="es-ES" w:eastAsia="es-ES"/>
        </w:rPr>
        <w:tab/>
      </w:r>
      <w:r w:rsidRPr="006A7DE9">
        <w:rPr>
          <w:i/>
          <w:iCs/>
          <w:color w:val="008100"/>
          <w:sz w:val="20"/>
          <w:szCs w:val="18"/>
          <w:lang w:val="es-ES" w:eastAsia="es-ES"/>
        </w:rPr>
        <w:t xml:space="preserve"> Tipo = tipo a comprobar, "N" --&gt; Numérico, "F", tipo fecha</w:t>
      </w:r>
    </w:p>
    <w:p w:rsidR="0004045D" w:rsidRPr="006A7DE9" w:rsidRDefault="0004045D"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 xml:space="preserve">Function </w:t>
      </w:r>
      <w:r w:rsidRPr="003B3F2F">
        <w:rPr>
          <w:color w:val="000000"/>
          <w:sz w:val="20"/>
          <w:szCs w:val="18"/>
          <w:lang w:val="en-US" w:eastAsia="es-ES"/>
        </w:rPr>
        <w:t xml:space="preserve">Comprobar_Tipo(Valor </w:t>
      </w:r>
      <w:r w:rsidRPr="003B3F2F">
        <w:rPr>
          <w:b/>
          <w:bCs/>
          <w:color w:val="0000FF"/>
          <w:sz w:val="20"/>
          <w:szCs w:val="18"/>
          <w:lang w:val="en-US" w:eastAsia="es-ES"/>
        </w:rPr>
        <w:t>As String</w:t>
      </w:r>
      <w:r w:rsidRPr="003B3F2F">
        <w:rPr>
          <w:color w:val="000000"/>
          <w:sz w:val="20"/>
          <w:szCs w:val="18"/>
          <w:lang w:val="en-US" w:eastAsia="es-ES"/>
        </w:rPr>
        <w:t xml:space="preserve">, Tipo </w:t>
      </w:r>
      <w:r w:rsidRPr="003B3F2F">
        <w:rPr>
          <w:b/>
          <w:bCs/>
          <w:color w:val="0000FF"/>
          <w:sz w:val="20"/>
          <w:szCs w:val="18"/>
          <w:lang w:val="en-US" w:eastAsia="es-ES"/>
        </w:rPr>
        <w:t>As String</w:t>
      </w:r>
      <w:r w:rsidRPr="003B3F2F">
        <w:rPr>
          <w:color w:val="000000"/>
          <w:sz w:val="20"/>
          <w:szCs w:val="18"/>
          <w:lang w:val="en-US" w:eastAsia="es-ES"/>
        </w:rPr>
        <w:t xml:space="preserve">) </w:t>
      </w:r>
      <w:r w:rsidRPr="003B3F2F">
        <w:rPr>
          <w:b/>
          <w:bCs/>
          <w:color w:val="0000FF"/>
          <w:sz w:val="20"/>
          <w:szCs w:val="18"/>
          <w:lang w:val="en-US" w:eastAsia="es-ES"/>
        </w:rPr>
        <w:t>As Boolean</w:t>
      </w:r>
    </w:p>
    <w:p w:rsidR="0004045D" w:rsidRPr="003B3F2F" w:rsidRDefault="0004045D" w:rsidP="0034484E">
      <w:pPr>
        <w:autoSpaceDE w:val="0"/>
        <w:autoSpaceDN w:val="0"/>
        <w:adjustRightInd w:val="0"/>
        <w:jc w:val="both"/>
        <w:rPr>
          <w:b/>
          <w:bCs/>
          <w:color w:val="0000FF"/>
          <w:sz w:val="20"/>
          <w:szCs w:val="18"/>
          <w:lang w:val="en-US" w:eastAsia="es-ES"/>
        </w:rPr>
      </w:pPr>
    </w:p>
    <w:p w:rsidR="00B771A5" w:rsidRPr="006A7DE9" w:rsidRDefault="0004045D"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Valido </w:t>
      </w:r>
      <w:r w:rsidR="00B771A5" w:rsidRPr="006A7DE9">
        <w:rPr>
          <w:b/>
          <w:bCs/>
          <w:color w:val="0000FF"/>
          <w:sz w:val="20"/>
          <w:szCs w:val="18"/>
          <w:lang w:val="es-ES" w:eastAsia="es-ES"/>
        </w:rPr>
        <w:t>As Boolean</w:t>
      </w:r>
    </w:p>
    <w:p w:rsidR="00815702" w:rsidRPr="006A7DE9" w:rsidRDefault="00815702" w:rsidP="0034484E">
      <w:pPr>
        <w:autoSpaceDE w:val="0"/>
        <w:autoSpaceDN w:val="0"/>
        <w:adjustRightInd w:val="0"/>
        <w:jc w:val="both"/>
        <w:rPr>
          <w:color w:val="000000"/>
          <w:sz w:val="20"/>
          <w:szCs w:val="18"/>
          <w:lang w:val="es-ES" w:eastAsia="es-ES"/>
        </w:rPr>
      </w:pPr>
    </w:p>
    <w:p w:rsidR="00B771A5" w:rsidRPr="006A7DE9" w:rsidRDefault="00815702" w:rsidP="0034484E">
      <w:pPr>
        <w:autoSpaceDE w:val="0"/>
        <w:autoSpaceDN w:val="0"/>
        <w:adjustRightInd w:val="0"/>
        <w:jc w:val="both"/>
        <w:rPr>
          <w:b/>
          <w:bCs/>
          <w:color w:val="0000FF"/>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 xml:space="preserve">Valido = </w:t>
      </w:r>
      <w:r w:rsidR="00B771A5" w:rsidRPr="006A7DE9">
        <w:rPr>
          <w:b/>
          <w:bCs/>
          <w:color w:val="0000FF"/>
          <w:sz w:val="20"/>
          <w:szCs w:val="18"/>
          <w:lang w:val="es-ES" w:eastAsia="es-ES"/>
        </w:rPr>
        <w:t>True</w:t>
      </w:r>
    </w:p>
    <w:p w:rsidR="00815702" w:rsidRPr="006A7DE9" w:rsidRDefault="00815702"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p>
    <w:p w:rsidR="00B771A5" w:rsidRPr="006A7DE9" w:rsidRDefault="00815702"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Select Case </w:t>
      </w:r>
      <w:r w:rsidR="00B771A5" w:rsidRPr="006A7DE9">
        <w:rPr>
          <w:color w:val="000000"/>
          <w:sz w:val="20"/>
          <w:szCs w:val="18"/>
          <w:lang w:val="es-ES" w:eastAsia="es-ES"/>
        </w:rPr>
        <w:t>Tipo</w:t>
      </w:r>
    </w:p>
    <w:p w:rsidR="00B771A5" w:rsidRPr="006A7DE9" w:rsidRDefault="00815702"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Comprueba si es un valor numérico válido</w:t>
      </w:r>
    </w:p>
    <w:p w:rsidR="00B771A5" w:rsidRPr="003B3F2F" w:rsidRDefault="00815702"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Case </w:t>
      </w:r>
      <w:r w:rsidR="00B771A5" w:rsidRPr="003B3F2F">
        <w:rPr>
          <w:color w:val="000000"/>
          <w:sz w:val="20"/>
          <w:szCs w:val="18"/>
          <w:lang w:val="en-US" w:eastAsia="es-ES"/>
        </w:rPr>
        <w:t>"N"</w:t>
      </w:r>
    </w:p>
    <w:p w:rsidR="00B771A5" w:rsidRPr="003B3F2F" w:rsidRDefault="00815702"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If Not </w:t>
      </w:r>
      <w:r w:rsidR="00B771A5" w:rsidRPr="003B3F2F">
        <w:rPr>
          <w:color w:val="000000"/>
          <w:sz w:val="20"/>
          <w:szCs w:val="18"/>
          <w:lang w:val="en-US" w:eastAsia="es-ES"/>
        </w:rPr>
        <w:t xml:space="preserve">IsNumeric(Valor) </w:t>
      </w:r>
      <w:r w:rsidR="00B771A5" w:rsidRPr="003B3F2F">
        <w:rPr>
          <w:b/>
          <w:bCs/>
          <w:color w:val="0000FF"/>
          <w:sz w:val="20"/>
          <w:szCs w:val="18"/>
          <w:lang w:val="en-US" w:eastAsia="es-ES"/>
        </w:rPr>
        <w:t>Then</w:t>
      </w:r>
    </w:p>
    <w:p w:rsidR="00B771A5" w:rsidRPr="00A64BC5" w:rsidRDefault="00815702"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A64BC5">
        <w:rPr>
          <w:color w:val="000000"/>
          <w:sz w:val="20"/>
          <w:szCs w:val="18"/>
          <w:lang w:val="es-ES" w:eastAsia="es-ES"/>
        </w:rPr>
        <w:t>Valido = False</w:t>
      </w:r>
    </w:p>
    <w:p w:rsidR="00B771A5" w:rsidRPr="006A7DE9" w:rsidRDefault="00815702" w:rsidP="0034484E">
      <w:pPr>
        <w:autoSpaceDE w:val="0"/>
        <w:autoSpaceDN w:val="0"/>
        <w:adjustRightInd w:val="0"/>
        <w:jc w:val="both"/>
        <w:rPr>
          <w:b/>
          <w:bCs/>
          <w:color w:val="0000FF"/>
          <w:sz w:val="20"/>
          <w:szCs w:val="18"/>
          <w:lang w:val="es-ES" w:eastAsia="es-ES"/>
        </w:rPr>
      </w:pPr>
      <w:r w:rsidRPr="00A64BC5">
        <w:rPr>
          <w:b/>
          <w:bCs/>
          <w:color w:val="0000FF"/>
          <w:sz w:val="20"/>
          <w:szCs w:val="18"/>
          <w:lang w:val="es-ES" w:eastAsia="es-ES"/>
        </w:rPr>
        <w:tab/>
      </w:r>
      <w:r w:rsidRPr="00A64BC5">
        <w:rPr>
          <w:b/>
          <w:bCs/>
          <w:color w:val="0000FF"/>
          <w:sz w:val="20"/>
          <w:szCs w:val="18"/>
          <w:lang w:val="es-ES" w:eastAsia="es-ES"/>
        </w:rPr>
        <w:tab/>
      </w:r>
      <w:r w:rsidRPr="00A64BC5">
        <w:rPr>
          <w:b/>
          <w:bCs/>
          <w:color w:val="0000FF"/>
          <w:sz w:val="20"/>
          <w:szCs w:val="18"/>
          <w:lang w:val="es-ES" w:eastAsia="es-ES"/>
        </w:rPr>
        <w:tab/>
      </w:r>
      <w:r w:rsidR="00B771A5" w:rsidRPr="006A7DE9">
        <w:rPr>
          <w:b/>
          <w:bCs/>
          <w:color w:val="0000FF"/>
          <w:sz w:val="20"/>
          <w:szCs w:val="18"/>
          <w:lang w:val="es-ES" w:eastAsia="es-ES"/>
        </w:rPr>
        <w:t>End If</w:t>
      </w:r>
    </w:p>
    <w:p w:rsidR="00815702" w:rsidRPr="006A7DE9" w:rsidRDefault="00815702" w:rsidP="0034484E">
      <w:pPr>
        <w:autoSpaceDE w:val="0"/>
        <w:autoSpaceDN w:val="0"/>
        <w:adjustRightInd w:val="0"/>
        <w:jc w:val="both"/>
        <w:rPr>
          <w:i/>
          <w:iCs/>
          <w:color w:val="008100"/>
          <w:sz w:val="20"/>
          <w:szCs w:val="18"/>
          <w:lang w:val="es-ES" w:eastAsia="es-ES"/>
        </w:rPr>
      </w:pPr>
    </w:p>
    <w:p w:rsidR="00B771A5" w:rsidRPr="006A7DE9" w:rsidRDefault="00815702"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Comprueba si es un valor fecha válido</w:t>
      </w:r>
    </w:p>
    <w:p w:rsidR="00B771A5" w:rsidRPr="003B3F2F" w:rsidRDefault="00815702"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Case </w:t>
      </w:r>
      <w:r w:rsidR="00B771A5" w:rsidRPr="003B3F2F">
        <w:rPr>
          <w:color w:val="000000"/>
          <w:sz w:val="20"/>
          <w:szCs w:val="18"/>
          <w:lang w:val="en-US" w:eastAsia="es-ES"/>
        </w:rPr>
        <w:t>"F"</w:t>
      </w:r>
    </w:p>
    <w:p w:rsidR="00B771A5" w:rsidRPr="003B3F2F" w:rsidRDefault="00815702"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If Not </w:t>
      </w:r>
      <w:r w:rsidR="00B771A5" w:rsidRPr="003B3F2F">
        <w:rPr>
          <w:color w:val="000000"/>
          <w:sz w:val="20"/>
          <w:szCs w:val="18"/>
          <w:lang w:val="en-US" w:eastAsia="es-ES"/>
        </w:rPr>
        <w:t xml:space="preserve">IsDate(Valor) </w:t>
      </w:r>
      <w:r w:rsidR="00B771A5" w:rsidRPr="003B3F2F">
        <w:rPr>
          <w:b/>
          <w:bCs/>
          <w:color w:val="0000FF"/>
          <w:sz w:val="20"/>
          <w:szCs w:val="18"/>
          <w:lang w:val="en-US" w:eastAsia="es-ES"/>
        </w:rPr>
        <w:t>Then</w:t>
      </w:r>
    </w:p>
    <w:p w:rsidR="00B771A5" w:rsidRPr="003B3F2F" w:rsidRDefault="00815702"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Valido = False</w:t>
      </w:r>
    </w:p>
    <w:p w:rsidR="00B771A5" w:rsidRPr="003B3F2F" w:rsidRDefault="00815702"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815702"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Select</w:t>
      </w:r>
    </w:p>
    <w:p w:rsidR="00815702" w:rsidRPr="003B3F2F" w:rsidRDefault="00815702" w:rsidP="0034484E">
      <w:pPr>
        <w:autoSpaceDE w:val="0"/>
        <w:autoSpaceDN w:val="0"/>
        <w:adjustRightInd w:val="0"/>
        <w:jc w:val="both"/>
        <w:rPr>
          <w:color w:val="000000"/>
          <w:sz w:val="20"/>
          <w:szCs w:val="18"/>
          <w:lang w:val="en-US" w:eastAsia="es-ES"/>
        </w:rPr>
      </w:pPr>
    </w:p>
    <w:p w:rsidR="00B771A5" w:rsidRPr="00A64BC5" w:rsidRDefault="00815702"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A64BC5">
        <w:rPr>
          <w:color w:val="000000"/>
          <w:sz w:val="20"/>
          <w:szCs w:val="18"/>
          <w:lang w:val="es-ES" w:eastAsia="es-ES"/>
        </w:rPr>
        <w:t>Comprobar_Tipo = Valido</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Function</w:t>
      </w:r>
    </w:p>
    <w:p w:rsidR="00815702" w:rsidRPr="006A7DE9" w:rsidRDefault="00815702" w:rsidP="0034484E">
      <w:pPr>
        <w:autoSpaceDE w:val="0"/>
        <w:autoSpaceDN w:val="0"/>
        <w:adjustRightInd w:val="0"/>
        <w:jc w:val="both"/>
        <w:rPr>
          <w:color w:val="000000"/>
          <w:sz w:val="25"/>
          <w:szCs w:val="23"/>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Importar y Exportar módulos.</w:t>
      </w:r>
    </w:p>
    <w:p w:rsidR="00815702" w:rsidRPr="006A7DE9" w:rsidRDefault="00815702"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Los últimos tres ejemplos que hemos visto, como le hemos indicado, son procedimientos que pueden ser</w:t>
      </w:r>
      <w:r w:rsidR="00815702" w:rsidRPr="006A7DE9">
        <w:rPr>
          <w:color w:val="000000"/>
          <w:sz w:val="20"/>
          <w:szCs w:val="18"/>
          <w:lang w:val="es-ES" w:eastAsia="es-ES"/>
        </w:rPr>
        <w:t xml:space="preserve"> </w:t>
      </w:r>
      <w:r w:rsidRPr="006A7DE9">
        <w:rPr>
          <w:color w:val="000000"/>
          <w:sz w:val="20"/>
          <w:szCs w:val="18"/>
          <w:lang w:val="es-ES" w:eastAsia="es-ES"/>
        </w:rPr>
        <w:t>utilizados en multitud de ocasiones o situaciones, seria interesante tenerlos disponibles en cualquiera de</w:t>
      </w:r>
      <w:r w:rsidR="00815702" w:rsidRPr="006A7DE9">
        <w:rPr>
          <w:color w:val="000000"/>
          <w:sz w:val="20"/>
          <w:szCs w:val="18"/>
          <w:lang w:val="es-ES" w:eastAsia="es-ES"/>
        </w:rPr>
        <w:t xml:space="preserve"> </w:t>
      </w:r>
      <w:r w:rsidRPr="006A7DE9">
        <w:rPr>
          <w:color w:val="000000"/>
          <w:sz w:val="20"/>
          <w:szCs w:val="18"/>
          <w:lang w:val="es-ES" w:eastAsia="es-ES"/>
        </w:rPr>
        <w:t>las hojas que confeccionemos. Podría pensar en utilizar las opciones de copiar y pegar para pasar</w:t>
      </w:r>
      <w:r w:rsidR="00815702" w:rsidRPr="006A7DE9">
        <w:rPr>
          <w:color w:val="000000"/>
          <w:sz w:val="20"/>
          <w:szCs w:val="18"/>
          <w:lang w:val="es-ES" w:eastAsia="es-ES"/>
        </w:rPr>
        <w:t xml:space="preserve"> </w:t>
      </w:r>
      <w:r w:rsidRPr="006A7DE9">
        <w:rPr>
          <w:color w:val="000000"/>
          <w:sz w:val="20"/>
          <w:szCs w:val="18"/>
          <w:lang w:val="es-ES" w:eastAsia="es-ES"/>
        </w:rPr>
        <w:t>procedimientos de una hoja a otra, es un método totalmente válido y efectivo, pero le proponemos a</w:t>
      </w:r>
      <w:r w:rsidR="00815702" w:rsidRPr="006A7DE9">
        <w:rPr>
          <w:color w:val="000000"/>
          <w:sz w:val="20"/>
          <w:szCs w:val="18"/>
          <w:lang w:val="es-ES" w:eastAsia="es-ES"/>
        </w:rPr>
        <w:t xml:space="preserve"> </w:t>
      </w:r>
      <w:r w:rsidRPr="006A7DE9">
        <w:rPr>
          <w:color w:val="000000"/>
          <w:sz w:val="20"/>
          <w:szCs w:val="18"/>
          <w:lang w:val="es-ES" w:eastAsia="es-ES"/>
        </w:rPr>
        <w:t>continuación otro método más "profesional", por llamarlo de otra manera, e igual de efectivo. Este</w:t>
      </w:r>
      <w:r w:rsidR="00815702" w:rsidRPr="006A7DE9">
        <w:rPr>
          <w:color w:val="000000"/>
          <w:sz w:val="20"/>
          <w:szCs w:val="18"/>
          <w:lang w:val="es-ES" w:eastAsia="es-ES"/>
        </w:rPr>
        <w:t xml:space="preserve"> </w:t>
      </w:r>
      <w:r w:rsidRPr="006A7DE9">
        <w:rPr>
          <w:color w:val="000000"/>
          <w:sz w:val="20"/>
          <w:szCs w:val="18"/>
          <w:lang w:val="es-ES" w:eastAsia="es-ES"/>
        </w:rPr>
        <w:t>método consiste en guardar los procedimientos de un módulo en un archivo aparte, es decir,</w:t>
      </w:r>
      <w:r w:rsidR="00815702" w:rsidRPr="006A7DE9">
        <w:rPr>
          <w:color w:val="000000"/>
          <w:sz w:val="20"/>
          <w:szCs w:val="18"/>
          <w:lang w:val="es-ES" w:eastAsia="es-ES"/>
        </w:rPr>
        <w:t xml:space="preserve"> </w:t>
      </w:r>
      <w:r w:rsidRPr="006A7DE9">
        <w:rPr>
          <w:color w:val="000000"/>
          <w:sz w:val="20"/>
          <w:szCs w:val="18"/>
          <w:lang w:val="es-ES" w:eastAsia="es-ES"/>
        </w:rPr>
        <w:t>independiente de cualquier hoja de cálculo, luego, cuando en una nueva hoja necesite estas funciones,</w:t>
      </w:r>
      <w:r w:rsidR="00815702" w:rsidRPr="006A7DE9">
        <w:rPr>
          <w:color w:val="000000"/>
          <w:sz w:val="20"/>
          <w:szCs w:val="18"/>
          <w:lang w:val="es-ES" w:eastAsia="es-ES"/>
        </w:rPr>
        <w:t xml:space="preserve"> </w:t>
      </w:r>
      <w:r w:rsidRPr="006A7DE9">
        <w:rPr>
          <w:color w:val="000000"/>
          <w:sz w:val="20"/>
          <w:szCs w:val="18"/>
          <w:lang w:val="es-ES" w:eastAsia="es-ES"/>
        </w:rPr>
        <w:t>solo deberá importar este archivo para incorporarlo.</w:t>
      </w:r>
    </w:p>
    <w:p w:rsidR="00815702" w:rsidRPr="006A7DE9" w:rsidRDefault="00815702"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Exportar un módulo. Guardar un módulo en un archivo.</w:t>
      </w:r>
    </w:p>
    <w:p w:rsidR="00815702" w:rsidRPr="006A7DE9" w:rsidRDefault="00815702"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Como ejemplo, abra la hoja donde puso los tres últimos procedimientos.</w:t>
      </w:r>
    </w:p>
    <w:p w:rsidR="00815702" w:rsidRPr="006A7DE9" w:rsidRDefault="00815702" w:rsidP="0034484E">
      <w:pPr>
        <w:autoSpaceDE w:val="0"/>
        <w:autoSpaceDN w:val="0"/>
        <w:adjustRightInd w:val="0"/>
        <w:jc w:val="both"/>
        <w:rPr>
          <w:color w:val="000000"/>
          <w:sz w:val="20"/>
          <w:szCs w:val="18"/>
          <w:lang w:val="es-ES" w:eastAsia="es-ES"/>
        </w:rPr>
      </w:pPr>
    </w:p>
    <w:p w:rsidR="00B771A5" w:rsidRPr="006A7DE9" w:rsidRDefault="00B771A5" w:rsidP="00815702">
      <w:pPr>
        <w:numPr>
          <w:ilvl w:val="0"/>
          <w:numId w:val="4"/>
        </w:numPr>
        <w:autoSpaceDE w:val="0"/>
        <w:autoSpaceDN w:val="0"/>
        <w:adjustRightInd w:val="0"/>
        <w:jc w:val="both"/>
        <w:rPr>
          <w:color w:val="000000"/>
          <w:sz w:val="20"/>
          <w:szCs w:val="18"/>
          <w:lang w:val="es-ES" w:eastAsia="es-ES"/>
        </w:rPr>
      </w:pPr>
      <w:r w:rsidRPr="006A7DE9">
        <w:rPr>
          <w:color w:val="000000"/>
          <w:sz w:val="20"/>
          <w:szCs w:val="18"/>
          <w:lang w:val="es-ES" w:eastAsia="es-ES"/>
        </w:rPr>
        <w:t>Pase al editor de visual basic y active el módulo a exportar.</w:t>
      </w:r>
    </w:p>
    <w:p w:rsidR="00B771A5" w:rsidRPr="006A7DE9" w:rsidRDefault="00B771A5" w:rsidP="00815702">
      <w:pPr>
        <w:numPr>
          <w:ilvl w:val="0"/>
          <w:numId w:val="4"/>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Active opción de la barra de menús </w:t>
      </w:r>
      <w:r w:rsidRPr="006A7DE9">
        <w:rPr>
          <w:b/>
          <w:bCs/>
          <w:color w:val="000000"/>
          <w:sz w:val="20"/>
          <w:szCs w:val="18"/>
          <w:lang w:val="es-ES" w:eastAsia="es-ES"/>
        </w:rPr>
        <w:t>Archivo/ Exportar archivo</w:t>
      </w:r>
      <w:r w:rsidRPr="006A7DE9">
        <w:rPr>
          <w:color w:val="000000"/>
          <w:sz w:val="20"/>
          <w:szCs w:val="18"/>
          <w:lang w:val="es-ES" w:eastAsia="es-ES"/>
        </w:rPr>
        <w:t>. Aparece un cuadro de diálogo.</w:t>
      </w:r>
    </w:p>
    <w:p w:rsidR="00B771A5" w:rsidRPr="006A7DE9" w:rsidRDefault="00B771A5" w:rsidP="00815702">
      <w:pPr>
        <w:numPr>
          <w:ilvl w:val="0"/>
          <w:numId w:val="4"/>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En cuadro de edición </w:t>
      </w:r>
      <w:r w:rsidRPr="006A7DE9">
        <w:rPr>
          <w:b/>
          <w:bCs/>
          <w:color w:val="000000"/>
          <w:sz w:val="20"/>
          <w:szCs w:val="18"/>
          <w:lang w:val="es-ES" w:eastAsia="es-ES"/>
        </w:rPr>
        <w:t>Nombre de Archivo</w:t>
      </w:r>
      <w:r w:rsidRPr="006A7DE9">
        <w:rPr>
          <w:color w:val="000000"/>
          <w:sz w:val="20"/>
          <w:szCs w:val="18"/>
          <w:lang w:val="es-ES" w:eastAsia="es-ES"/>
        </w:rPr>
        <w:t>, teclee el nombre para el archivo donde se guardará el</w:t>
      </w:r>
      <w:r w:rsidR="00815702" w:rsidRPr="006A7DE9">
        <w:rPr>
          <w:color w:val="000000"/>
          <w:sz w:val="20"/>
          <w:szCs w:val="18"/>
          <w:lang w:val="es-ES" w:eastAsia="es-ES"/>
        </w:rPr>
        <w:t xml:space="preserve"> </w:t>
      </w:r>
      <w:r w:rsidRPr="006A7DE9">
        <w:rPr>
          <w:color w:val="000000"/>
          <w:sz w:val="20"/>
          <w:szCs w:val="18"/>
          <w:lang w:val="es-ES" w:eastAsia="es-ES"/>
        </w:rPr>
        <w:t>módulo, por ejemplo "General.Bas", observe que .BAS es la extensión de estos archivos.</w:t>
      </w:r>
    </w:p>
    <w:p w:rsidR="00B771A5" w:rsidRPr="006A7DE9" w:rsidRDefault="00B771A5" w:rsidP="00815702">
      <w:pPr>
        <w:numPr>
          <w:ilvl w:val="0"/>
          <w:numId w:val="4"/>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Pulse sobre el botón </w:t>
      </w:r>
      <w:r w:rsidRPr="006A7DE9">
        <w:rPr>
          <w:b/>
          <w:bCs/>
          <w:color w:val="000000"/>
          <w:sz w:val="20"/>
          <w:szCs w:val="18"/>
          <w:lang w:val="es-ES" w:eastAsia="es-ES"/>
        </w:rPr>
        <w:t>Guardar</w:t>
      </w:r>
      <w:r w:rsidRPr="006A7DE9">
        <w:rPr>
          <w:color w:val="000000"/>
          <w:sz w:val="20"/>
          <w:szCs w:val="18"/>
          <w:lang w:val="es-ES" w:eastAsia="es-ES"/>
        </w:rPr>
        <w:t>.</w:t>
      </w:r>
    </w:p>
    <w:p w:rsidR="00815702" w:rsidRPr="006A7DE9" w:rsidRDefault="00815702" w:rsidP="0034484E">
      <w:pPr>
        <w:autoSpaceDE w:val="0"/>
        <w:autoSpaceDN w:val="0"/>
        <w:adjustRightInd w:val="0"/>
        <w:jc w:val="both"/>
        <w:rPr>
          <w:b/>
          <w:bCs/>
          <w:color w:val="000000"/>
          <w:sz w:val="20"/>
          <w:szCs w:val="18"/>
          <w:lang w:val="es-ES" w:eastAsia="es-ES"/>
        </w:rPr>
      </w:pPr>
    </w:p>
    <w:p w:rsidR="00815702" w:rsidRPr="006A7DE9" w:rsidRDefault="00815702"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Importar un módulo.</w:t>
      </w:r>
    </w:p>
    <w:p w:rsidR="00815702" w:rsidRPr="006A7DE9" w:rsidRDefault="00815702"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Si está siguiendo el ejemplo, cierre todos los archivos de Excel y abra uno nuevo.</w:t>
      </w:r>
    </w:p>
    <w:p w:rsidR="00B771A5" w:rsidRPr="006A7DE9" w:rsidRDefault="00B771A5" w:rsidP="00815702">
      <w:pPr>
        <w:numPr>
          <w:ilvl w:val="0"/>
          <w:numId w:val="7"/>
        </w:numPr>
        <w:autoSpaceDE w:val="0"/>
        <w:autoSpaceDN w:val="0"/>
        <w:adjustRightInd w:val="0"/>
        <w:jc w:val="both"/>
        <w:rPr>
          <w:color w:val="000000"/>
          <w:sz w:val="20"/>
          <w:szCs w:val="18"/>
          <w:lang w:val="es-ES" w:eastAsia="es-ES"/>
        </w:rPr>
      </w:pPr>
      <w:r w:rsidRPr="006A7DE9">
        <w:rPr>
          <w:color w:val="000000"/>
          <w:sz w:val="20"/>
          <w:szCs w:val="18"/>
          <w:lang w:val="es-ES" w:eastAsia="es-ES"/>
        </w:rPr>
        <w:t>Active el editor Visual Basic.</w:t>
      </w:r>
    </w:p>
    <w:p w:rsidR="00B771A5" w:rsidRPr="006A7DE9" w:rsidRDefault="00B771A5" w:rsidP="00815702">
      <w:pPr>
        <w:numPr>
          <w:ilvl w:val="0"/>
          <w:numId w:val="7"/>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Active opción de la barra de menús </w:t>
      </w:r>
      <w:r w:rsidRPr="006A7DE9">
        <w:rPr>
          <w:b/>
          <w:bCs/>
          <w:color w:val="000000"/>
          <w:sz w:val="20"/>
          <w:szCs w:val="18"/>
          <w:lang w:val="es-ES" w:eastAsia="es-ES"/>
        </w:rPr>
        <w:t>Archivo/ Importar Archivo</w:t>
      </w:r>
      <w:r w:rsidRPr="006A7DE9">
        <w:rPr>
          <w:color w:val="000000"/>
          <w:sz w:val="20"/>
          <w:szCs w:val="18"/>
          <w:lang w:val="es-ES" w:eastAsia="es-ES"/>
        </w:rPr>
        <w:t>. Aparece un cuadro de diálogo.</w:t>
      </w:r>
    </w:p>
    <w:p w:rsidR="00B771A5" w:rsidRPr="006A7DE9" w:rsidRDefault="00B771A5" w:rsidP="00815702">
      <w:pPr>
        <w:numPr>
          <w:ilvl w:val="0"/>
          <w:numId w:val="7"/>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Seleccione en la lista </w:t>
      </w:r>
      <w:r w:rsidRPr="006A7DE9">
        <w:rPr>
          <w:b/>
          <w:bCs/>
          <w:color w:val="000000"/>
          <w:sz w:val="20"/>
          <w:szCs w:val="18"/>
          <w:lang w:val="es-ES" w:eastAsia="es-ES"/>
        </w:rPr>
        <w:t xml:space="preserve">Buscar en: </w:t>
      </w:r>
      <w:r w:rsidRPr="006A7DE9">
        <w:rPr>
          <w:color w:val="000000"/>
          <w:sz w:val="20"/>
          <w:szCs w:val="18"/>
          <w:lang w:val="es-ES" w:eastAsia="es-ES"/>
        </w:rPr>
        <w:t>la carpeta donde tiene ubicado el archivo a importar (la carpeta</w:t>
      </w:r>
      <w:r w:rsidR="00815702" w:rsidRPr="006A7DE9">
        <w:rPr>
          <w:color w:val="000000"/>
          <w:sz w:val="20"/>
          <w:szCs w:val="18"/>
          <w:lang w:val="es-ES" w:eastAsia="es-ES"/>
        </w:rPr>
        <w:t xml:space="preserve"> </w:t>
      </w:r>
      <w:r w:rsidRPr="006A7DE9">
        <w:rPr>
          <w:color w:val="000000"/>
          <w:sz w:val="20"/>
          <w:szCs w:val="18"/>
          <w:lang w:val="es-ES" w:eastAsia="es-ES"/>
        </w:rPr>
        <w:t>donde está General.Bas si está siguiendo el ejemplo).</w:t>
      </w:r>
    </w:p>
    <w:p w:rsidR="00B771A5" w:rsidRPr="006A7DE9" w:rsidRDefault="00B771A5" w:rsidP="00815702">
      <w:pPr>
        <w:numPr>
          <w:ilvl w:val="0"/>
          <w:numId w:val="7"/>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Una vez localizada la carpeta, seleccione el archivo a importar (General.Bas en el ejemplo) y pulsesobre </w:t>
      </w:r>
      <w:r w:rsidRPr="006A7DE9">
        <w:rPr>
          <w:b/>
          <w:bCs/>
          <w:color w:val="000000"/>
          <w:sz w:val="20"/>
          <w:szCs w:val="18"/>
          <w:lang w:val="es-ES" w:eastAsia="es-ES"/>
        </w:rPr>
        <w:t>Abrir</w:t>
      </w:r>
      <w:r w:rsidRPr="006A7DE9">
        <w:rPr>
          <w:color w:val="000000"/>
          <w:sz w:val="20"/>
          <w:szCs w:val="18"/>
          <w:lang w:val="es-ES" w:eastAsia="es-ES"/>
        </w:rPr>
        <w:t>.</w:t>
      </w:r>
    </w:p>
    <w:p w:rsidR="00815702" w:rsidRPr="006A7DE9" w:rsidRDefault="00815702"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Observe como en la ventana de proyecto se ha incorporado un nuevo módulo que contiene todos los</w:t>
      </w:r>
      <w:r w:rsidR="00815702" w:rsidRPr="006A7DE9">
        <w:rPr>
          <w:color w:val="000000"/>
          <w:sz w:val="20"/>
          <w:szCs w:val="18"/>
          <w:lang w:val="es-ES" w:eastAsia="es-ES"/>
        </w:rPr>
        <w:t xml:space="preserve"> </w:t>
      </w:r>
      <w:r w:rsidRPr="006A7DE9">
        <w:rPr>
          <w:color w:val="000000"/>
          <w:sz w:val="20"/>
          <w:szCs w:val="18"/>
          <w:lang w:val="es-ES" w:eastAsia="es-ES"/>
        </w:rPr>
        <w:t>procedimientos y funciones del archivo importado.</w:t>
      </w:r>
    </w:p>
    <w:p w:rsidR="00815702" w:rsidRPr="006A7DE9" w:rsidRDefault="00815702"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Terminamos aquí el tema de procedimientos y funciones, déjenos insistir de nuevo en que es muy</w:t>
      </w:r>
      <w:r w:rsidR="00815702" w:rsidRPr="006A7DE9">
        <w:rPr>
          <w:color w:val="000000"/>
          <w:sz w:val="20"/>
          <w:szCs w:val="18"/>
          <w:lang w:val="es-ES" w:eastAsia="es-ES"/>
        </w:rPr>
        <w:t xml:space="preserve"> </w:t>
      </w:r>
      <w:r w:rsidRPr="006A7DE9">
        <w:rPr>
          <w:color w:val="000000"/>
          <w:sz w:val="20"/>
          <w:szCs w:val="18"/>
          <w:lang w:val="es-ES" w:eastAsia="es-ES"/>
        </w:rPr>
        <w:t>impor tante que construya sus programas utilizando todas las ventajas que le ofrece la programación</w:t>
      </w:r>
      <w:r w:rsidR="00815702" w:rsidRPr="006A7DE9">
        <w:rPr>
          <w:color w:val="000000"/>
          <w:sz w:val="20"/>
          <w:szCs w:val="18"/>
          <w:lang w:val="es-ES" w:eastAsia="es-ES"/>
        </w:rPr>
        <w:t xml:space="preserve"> </w:t>
      </w:r>
      <w:r w:rsidRPr="006A7DE9">
        <w:rPr>
          <w:color w:val="000000"/>
          <w:sz w:val="20"/>
          <w:szCs w:val="18"/>
          <w:lang w:val="es-ES" w:eastAsia="es-ES"/>
        </w:rPr>
        <w:t>modular. Como último consejo, agrupe todas las funciones que usted considere de utilización general en</w:t>
      </w:r>
      <w:r w:rsidR="00815702" w:rsidRPr="006A7DE9">
        <w:rPr>
          <w:color w:val="000000"/>
          <w:sz w:val="20"/>
          <w:szCs w:val="18"/>
          <w:lang w:val="es-ES" w:eastAsia="es-ES"/>
        </w:rPr>
        <w:t xml:space="preserve"> </w:t>
      </w:r>
      <w:r w:rsidRPr="006A7DE9">
        <w:rPr>
          <w:color w:val="000000"/>
          <w:sz w:val="20"/>
          <w:szCs w:val="18"/>
          <w:lang w:val="es-ES" w:eastAsia="es-ES"/>
        </w:rPr>
        <w:t>uno o dos módulos y luego utilice las opciones de importación y exportación para incorporarlos a sus</w:t>
      </w:r>
      <w:r w:rsidR="00815702" w:rsidRPr="006A7DE9">
        <w:rPr>
          <w:color w:val="000000"/>
          <w:sz w:val="20"/>
          <w:szCs w:val="18"/>
          <w:lang w:val="es-ES" w:eastAsia="es-ES"/>
        </w:rPr>
        <w:t xml:space="preserve"> </w:t>
      </w:r>
      <w:r w:rsidRPr="006A7DE9">
        <w:rPr>
          <w:color w:val="000000"/>
          <w:sz w:val="20"/>
          <w:szCs w:val="18"/>
          <w:lang w:val="es-ES" w:eastAsia="es-ES"/>
        </w:rPr>
        <w:t>programas.</w:t>
      </w:r>
    </w:p>
    <w:p w:rsidR="00815702" w:rsidRPr="006A7DE9" w:rsidRDefault="00815702" w:rsidP="0034484E">
      <w:pPr>
        <w:autoSpaceDE w:val="0"/>
        <w:autoSpaceDN w:val="0"/>
        <w:adjustRightInd w:val="0"/>
        <w:jc w:val="both"/>
        <w:rPr>
          <w:b/>
          <w:bCs/>
          <w:color w:val="000000"/>
          <w:sz w:val="17"/>
          <w:szCs w:val="15"/>
          <w:lang w:val="es-ES" w:eastAsia="es-ES"/>
        </w:rPr>
      </w:pPr>
    </w:p>
    <w:p w:rsidR="00815702" w:rsidRPr="006A7DE9" w:rsidRDefault="00815702" w:rsidP="0034484E">
      <w:pPr>
        <w:autoSpaceDE w:val="0"/>
        <w:autoSpaceDN w:val="0"/>
        <w:adjustRightInd w:val="0"/>
        <w:jc w:val="both"/>
        <w:rPr>
          <w:b/>
          <w:bCs/>
          <w:color w:val="000000"/>
          <w:sz w:val="29"/>
          <w:szCs w:val="27"/>
          <w:lang w:val="es-ES" w:eastAsia="es-ES"/>
        </w:rPr>
      </w:pPr>
    </w:p>
    <w:p w:rsidR="00B771A5" w:rsidRPr="006A7DE9" w:rsidRDefault="00B771A5" w:rsidP="0034484E">
      <w:pPr>
        <w:autoSpaceDE w:val="0"/>
        <w:autoSpaceDN w:val="0"/>
        <w:adjustRightInd w:val="0"/>
        <w:jc w:val="both"/>
        <w:rPr>
          <w:b/>
          <w:bCs/>
          <w:color w:val="000000"/>
          <w:sz w:val="29"/>
          <w:szCs w:val="27"/>
          <w:lang w:val="es-ES" w:eastAsia="es-ES"/>
        </w:rPr>
      </w:pPr>
      <w:r w:rsidRPr="006A7DE9">
        <w:rPr>
          <w:b/>
          <w:bCs/>
          <w:color w:val="000000"/>
          <w:sz w:val="29"/>
          <w:szCs w:val="27"/>
          <w:lang w:val="es-ES" w:eastAsia="es-ES"/>
        </w:rPr>
        <w:t>La grabadora de macros.</w:t>
      </w:r>
    </w:p>
    <w:p w:rsidR="00815702" w:rsidRPr="006A7DE9" w:rsidRDefault="00815702"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Microsoft Excel lleva incluida una utilidad que sirve para registrar acciones que se llevan a cabo en un</w:t>
      </w:r>
      <w:r w:rsidR="00815702" w:rsidRPr="006A7DE9">
        <w:rPr>
          <w:color w:val="000000"/>
          <w:sz w:val="20"/>
          <w:szCs w:val="18"/>
          <w:lang w:val="es-ES" w:eastAsia="es-ES"/>
        </w:rPr>
        <w:t xml:space="preserve"> </w:t>
      </w:r>
      <w:r w:rsidRPr="006A7DE9">
        <w:rPr>
          <w:color w:val="000000"/>
          <w:sz w:val="20"/>
          <w:szCs w:val="18"/>
          <w:lang w:val="es-ES" w:eastAsia="es-ES"/>
        </w:rPr>
        <w:t>libro de trabajo y registrarlas en forma de macro. Podemos aprovechar esta utilidad para generar código</w:t>
      </w:r>
      <w:r w:rsidR="00815702" w:rsidRPr="006A7DE9">
        <w:rPr>
          <w:color w:val="000000"/>
          <w:sz w:val="20"/>
          <w:szCs w:val="18"/>
          <w:lang w:val="es-ES" w:eastAsia="es-ES"/>
        </w:rPr>
        <w:t xml:space="preserve"> </w:t>
      </w:r>
      <w:r w:rsidRPr="006A7DE9">
        <w:rPr>
          <w:color w:val="000000"/>
          <w:sz w:val="20"/>
          <w:szCs w:val="18"/>
          <w:lang w:val="es-ES" w:eastAsia="es-ES"/>
        </w:rPr>
        <w:t>engorroso por su sintaxis un tanto complicada de recordar, además de ahorrar tiempo. Casi siempre</w:t>
      </w:r>
      <w:r w:rsidR="00815702" w:rsidRPr="006A7DE9">
        <w:rPr>
          <w:color w:val="000000"/>
          <w:sz w:val="20"/>
          <w:szCs w:val="18"/>
          <w:lang w:val="es-ES" w:eastAsia="es-ES"/>
        </w:rPr>
        <w:t xml:space="preserve"> </w:t>
      </w:r>
      <w:r w:rsidRPr="006A7DE9">
        <w:rPr>
          <w:color w:val="000000"/>
          <w:sz w:val="20"/>
          <w:szCs w:val="18"/>
          <w:lang w:val="es-ES" w:eastAsia="es-ES"/>
        </w:rPr>
        <w:t>después deberemos modificarlo para adaptarlo a nuestros programas, sin embargo eso resultará</w:t>
      </w:r>
      <w:r w:rsidR="00815702" w:rsidRPr="006A7DE9">
        <w:rPr>
          <w:color w:val="000000"/>
          <w:sz w:val="20"/>
          <w:szCs w:val="18"/>
          <w:lang w:val="es-ES" w:eastAsia="es-ES"/>
        </w:rPr>
        <w:t xml:space="preserve"> </w:t>
      </w:r>
      <w:r w:rsidRPr="006A7DE9">
        <w:rPr>
          <w:color w:val="000000"/>
          <w:sz w:val="20"/>
          <w:szCs w:val="18"/>
          <w:lang w:val="es-ES" w:eastAsia="es-ES"/>
        </w:rPr>
        <w:t>sumamente sencillo. Vea el ejemp lo siguiente que sirve para poner bordes al rango de celdas de A1 a G6,</w:t>
      </w:r>
      <w:r w:rsidR="00815702" w:rsidRPr="006A7DE9">
        <w:rPr>
          <w:color w:val="000000"/>
          <w:sz w:val="20"/>
          <w:szCs w:val="18"/>
          <w:lang w:val="es-ES" w:eastAsia="es-ES"/>
        </w:rPr>
        <w:t xml:space="preserve"> </w:t>
      </w:r>
      <w:r w:rsidRPr="006A7DE9">
        <w:rPr>
          <w:color w:val="000000"/>
          <w:sz w:val="20"/>
          <w:szCs w:val="18"/>
          <w:lang w:val="es-ES" w:eastAsia="es-ES"/>
        </w:rPr>
        <w:t>observe los comentarios para saber que bordes se ponen y dónde se ponen.</w:t>
      </w:r>
    </w:p>
    <w:p w:rsidR="00815702" w:rsidRPr="006A7DE9" w:rsidRDefault="00815702"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1.</w:t>
      </w:r>
    </w:p>
    <w:p w:rsidR="00815702" w:rsidRPr="006A7DE9" w:rsidRDefault="00815702"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Poner bordes al rango que va de A1 a G6.</w:t>
      </w:r>
    </w:p>
    <w:p w:rsidR="00821B6D" w:rsidRPr="006A7DE9" w:rsidRDefault="00821B6D"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Poner_Bordes()</w:t>
      </w:r>
    </w:p>
    <w:p w:rsidR="00821B6D" w:rsidRPr="006A7DE9" w:rsidRDefault="00821B6D" w:rsidP="0034484E">
      <w:pPr>
        <w:autoSpaceDE w:val="0"/>
        <w:autoSpaceDN w:val="0"/>
        <w:adjustRightInd w:val="0"/>
        <w:jc w:val="both"/>
        <w:rPr>
          <w:i/>
          <w:iCs/>
          <w:color w:val="008100"/>
          <w:sz w:val="20"/>
          <w:szCs w:val="18"/>
          <w:lang w:val="es-ES" w:eastAsia="es-ES"/>
        </w:rPr>
      </w:pPr>
    </w:p>
    <w:p w:rsidR="00B771A5" w:rsidRPr="006A7DE9" w:rsidRDefault="00821B6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Seleccionar el rango A1:G6</w:t>
      </w:r>
    </w:p>
    <w:p w:rsidR="00B771A5" w:rsidRPr="006A7DE9" w:rsidRDefault="00821B6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Range("A1:G6").Select</w:t>
      </w:r>
    </w:p>
    <w:p w:rsidR="00821B6D" w:rsidRPr="006A7DE9" w:rsidRDefault="00821B6D" w:rsidP="0034484E">
      <w:pPr>
        <w:autoSpaceDE w:val="0"/>
        <w:autoSpaceDN w:val="0"/>
        <w:adjustRightInd w:val="0"/>
        <w:jc w:val="both"/>
        <w:rPr>
          <w:i/>
          <w:iCs/>
          <w:color w:val="008100"/>
          <w:sz w:val="20"/>
          <w:szCs w:val="18"/>
          <w:lang w:val="es-ES" w:eastAsia="es-ES"/>
        </w:rPr>
      </w:pPr>
    </w:p>
    <w:p w:rsidR="00B771A5" w:rsidRPr="006A7DE9" w:rsidRDefault="00821B6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No hay borde diagonal hacia abajo</w:t>
      </w:r>
    </w:p>
    <w:p w:rsidR="00B771A5" w:rsidRPr="006A7DE9" w:rsidRDefault="00821B6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Selection.Borders(xlDiagonalDown).LineStyle = xlNone</w:t>
      </w:r>
    </w:p>
    <w:p w:rsidR="00821B6D" w:rsidRPr="006A7DE9" w:rsidRDefault="00821B6D" w:rsidP="0034484E">
      <w:pPr>
        <w:autoSpaceDE w:val="0"/>
        <w:autoSpaceDN w:val="0"/>
        <w:adjustRightInd w:val="0"/>
        <w:jc w:val="both"/>
        <w:rPr>
          <w:i/>
          <w:iCs/>
          <w:color w:val="008100"/>
          <w:sz w:val="20"/>
          <w:szCs w:val="18"/>
          <w:lang w:val="es-ES" w:eastAsia="es-ES"/>
        </w:rPr>
      </w:pPr>
    </w:p>
    <w:p w:rsidR="00B771A5" w:rsidRPr="006A7DE9" w:rsidRDefault="00821B6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No hay borde diagonal hacia arriba</w:t>
      </w:r>
    </w:p>
    <w:p w:rsidR="00B771A5" w:rsidRPr="006A7DE9" w:rsidRDefault="00821B6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Selection.Borders(xlDiagonalUp).LineStyle = xlNone</w:t>
      </w:r>
    </w:p>
    <w:p w:rsidR="00821B6D" w:rsidRPr="006A7DE9" w:rsidRDefault="00821B6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p>
    <w:p w:rsidR="00B771A5" w:rsidRPr="006A7DE9" w:rsidRDefault="00821B6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Borde izquierdo de la seleccón</w:t>
      </w:r>
    </w:p>
    <w:p w:rsidR="00B771A5" w:rsidRPr="003B3F2F" w:rsidRDefault="00821B6D"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With </w:t>
      </w:r>
      <w:r w:rsidR="00B771A5" w:rsidRPr="003B3F2F">
        <w:rPr>
          <w:color w:val="000000"/>
          <w:sz w:val="20"/>
          <w:szCs w:val="18"/>
          <w:lang w:val="en-US" w:eastAsia="es-ES"/>
        </w:rPr>
        <w:t>Selection.Borders(xlEdgeLeft)</w:t>
      </w:r>
    </w:p>
    <w:p w:rsidR="00B771A5" w:rsidRPr="003B3F2F" w:rsidRDefault="00821B6D" w:rsidP="0034484E">
      <w:pPr>
        <w:autoSpaceDE w:val="0"/>
        <w:autoSpaceDN w:val="0"/>
        <w:adjustRightInd w:val="0"/>
        <w:jc w:val="both"/>
        <w:rPr>
          <w:i/>
          <w:iCs/>
          <w:color w:val="0081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 xml:space="preserve">.LineStyle = xlContinuous </w:t>
      </w:r>
      <w:r w:rsidR="00B771A5" w:rsidRPr="003B3F2F">
        <w:rPr>
          <w:i/>
          <w:iCs/>
          <w:color w:val="008100"/>
          <w:sz w:val="20"/>
          <w:szCs w:val="18"/>
          <w:lang w:val="en-US" w:eastAsia="es-ES"/>
        </w:rPr>
        <w:t>'Estilo de linea continuo</w:t>
      </w:r>
    </w:p>
    <w:p w:rsidR="00B771A5" w:rsidRPr="006A7DE9" w:rsidRDefault="00821B6D" w:rsidP="0034484E">
      <w:pPr>
        <w:autoSpaceDE w:val="0"/>
        <w:autoSpaceDN w:val="0"/>
        <w:adjustRightInd w:val="0"/>
        <w:jc w:val="both"/>
        <w:rPr>
          <w:i/>
          <w:iCs/>
          <w:color w:val="0081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 xml:space="preserve">.Weight = xlMedium </w:t>
      </w:r>
      <w:r w:rsidR="00B771A5" w:rsidRPr="006A7DE9">
        <w:rPr>
          <w:i/>
          <w:iCs/>
          <w:color w:val="008100"/>
          <w:sz w:val="20"/>
          <w:szCs w:val="18"/>
          <w:lang w:val="es-ES" w:eastAsia="es-ES"/>
        </w:rPr>
        <w:t>' Ancho de línea Medio</w:t>
      </w:r>
    </w:p>
    <w:p w:rsidR="00B771A5" w:rsidRPr="006A7DE9" w:rsidRDefault="00821B6D" w:rsidP="0034484E">
      <w:pPr>
        <w:autoSpaceDE w:val="0"/>
        <w:autoSpaceDN w:val="0"/>
        <w:adjustRightInd w:val="0"/>
        <w:jc w:val="both"/>
        <w:rPr>
          <w:i/>
          <w:iCs/>
          <w:color w:val="0081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 xml:space="preserve">.ColorIndex = xlAutomatic </w:t>
      </w:r>
      <w:r w:rsidR="00B771A5" w:rsidRPr="006A7DE9">
        <w:rPr>
          <w:i/>
          <w:iCs/>
          <w:color w:val="008100"/>
          <w:sz w:val="20"/>
          <w:szCs w:val="18"/>
          <w:lang w:val="es-ES" w:eastAsia="es-ES"/>
        </w:rPr>
        <w:t>' Color de línea automático (negro)</w:t>
      </w:r>
    </w:p>
    <w:p w:rsidR="00B771A5" w:rsidRPr="006A7DE9" w:rsidRDefault="00821B6D"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lastRenderedPageBreak/>
        <w:tab/>
      </w:r>
      <w:r w:rsidR="00B771A5" w:rsidRPr="006A7DE9">
        <w:rPr>
          <w:b/>
          <w:bCs/>
          <w:color w:val="0000FF"/>
          <w:sz w:val="20"/>
          <w:szCs w:val="18"/>
          <w:lang w:val="es-ES" w:eastAsia="es-ES"/>
        </w:rPr>
        <w:t>End With</w:t>
      </w:r>
    </w:p>
    <w:p w:rsidR="00821B6D" w:rsidRPr="006A7DE9" w:rsidRDefault="00821B6D" w:rsidP="0034484E">
      <w:pPr>
        <w:autoSpaceDE w:val="0"/>
        <w:autoSpaceDN w:val="0"/>
        <w:adjustRightInd w:val="0"/>
        <w:jc w:val="both"/>
        <w:rPr>
          <w:i/>
          <w:iCs/>
          <w:color w:val="008100"/>
          <w:sz w:val="20"/>
          <w:szCs w:val="18"/>
          <w:lang w:val="es-ES" w:eastAsia="es-ES"/>
        </w:rPr>
      </w:pPr>
    </w:p>
    <w:p w:rsidR="00B771A5" w:rsidRPr="006A7DE9" w:rsidRDefault="00821B6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Borde superior de la selección</w:t>
      </w:r>
    </w:p>
    <w:p w:rsidR="00B771A5" w:rsidRPr="003B3F2F" w:rsidRDefault="00821B6D"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With </w:t>
      </w:r>
      <w:r w:rsidR="00B771A5" w:rsidRPr="003B3F2F">
        <w:rPr>
          <w:color w:val="000000"/>
          <w:sz w:val="20"/>
          <w:szCs w:val="18"/>
          <w:lang w:val="en-US" w:eastAsia="es-ES"/>
        </w:rPr>
        <w:t>Selection.Borders(xlEdgeTop)</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.LineStyle = xlContinuous</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.Weight = xlMedium</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.ColorIndex = xlAutomatic</w:t>
      </w:r>
    </w:p>
    <w:p w:rsidR="00B771A5" w:rsidRPr="003B3F2F" w:rsidRDefault="00821B6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With</w:t>
      </w:r>
    </w:p>
    <w:p w:rsidR="00821B6D" w:rsidRPr="003B3F2F" w:rsidRDefault="00821B6D" w:rsidP="0034484E">
      <w:pPr>
        <w:autoSpaceDE w:val="0"/>
        <w:autoSpaceDN w:val="0"/>
        <w:adjustRightInd w:val="0"/>
        <w:jc w:val="both"/>
        <w:rPr>
          <w:i/>
          <w:iCs/>
          <w:color w:val="008100"/>
          <w:sz w:val="20"/>
          <w:szCs w:val="18"/>
          <w:lang w:val="en-US" w:eastAsia="es-ES"/>
        </w:rPr>
      </w:pPr>
    </w:p>
    <w:p w:rsidR="00B771A5" w:rsidRPr="006A7DE9" w:rsidRDefault="00821B6D"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00B771A5" w:rsidRPr="006A7DE9">
        <w:rPr>
          <w:i/>
          <w:iCs/>
          <w:color w:val="008100"/>
          <w:sz w:val="20"/>
          <w:szCs w:val="18"/>
          <w:lang w:val="es-ES" w:eastAsia="es-ES"/>
        </w:rPr>
        <w:t>' Borde inferior de la selección</w:t>
      </w:r>
    </w:p>
    <w:p w:rsidR="00B771A5" w:rsidRPr="003B3F2F" w:rsidRDefault="00821B6D"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With </w:t>
      </w:r>
      <w:r w:rsidR="00B771A5" w:rsidRPr="003B3F2F">
        <w:rPr>
          <w:color w:val="000000"/>
          <w:sz w:val="20"/>
          <w:szCs w:val="18"/>
          <w:lang w:val="en-US" w:eastAsia="es-ES"/>
        </w:rPr>
        <w:t>Selection.Borders(xlEdgeBottom)</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.LineStyle = xlContinuous</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.Weight = xlMedium</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.ColorIndex = xlAutomatic</w:t>
      </w:r>
    </w:p>
    <w:p w:rsidR="00B771A5" w:rsidRPr="003B3F2F" w:rsidRDefault="00821B6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With</w:t>
      </w:r>
    </w:p>
    <w:p w:rsidR="00821B6D" w:rsidRPr="003B3F2F" w:rsidRDefault="00821B6D" w:rsidP="0034484E">
      <w:pPr>
        <w:autoSpaceDE w:val="0"/>
        <w:autoSpaceDN w:val="0"/>
        <w:adjustRightInd w:val="0"/>
        <w:jc w:val="both"/>
        <w:rPr>
          <w:i/>
          <w:iCs/>
          <w:color w:val="008100"/>
          <w:sz w:val="20"/>
          <w:szCs w:val="18"/>
          <w:lang w:val="en-US" w:eastAsia="es-ES"/>
        </w:rPr>
      </w:pPr>
      <w:r w:rsidRPr="003B3F2F">
        <w:rPr>
          <w:i/>
          <w:iCs/>
          <w:color w:val="008100"/>
          <w:sz w:val="20"/>
          <w:szCs w:val="18"/>
          <w:lang w:val="en-US" w:eastAsia="es-ES"/>
        </w:rPr>
        <w:tab/>
      </w:r>
    </w:p>
    <w:p w:rsidR="00B771A5" w:rsidRPr="006A7DE9" w:rsidRDefault="00821B6D"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00B771A5" w:rsidRPr="006A7DE9">
        <w:rPr>
          <w:i/>
          <w:iCs/>
          <w:color w:val="008100"/>
          <w:sz w:val="20"/>
          <w:szCs w:val="18"/>
          <w:lang w:val="es-ES" w:eastAsia="es-ES"/>
        </w:rPr>
        <w:t>' Borde derecho de la selección</w:t>
      </w:r>
    </w:p>
    <w:p w:rsidR="00B771A5" w:rsidRPr="003B3F2F" w:rsidRDefault="00821B6D"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With </w:t>
      </w:r>
      <w:r w:rsidR="00B771A5" w:rsidRPr="003B3F2F">
        <w:rPr>
          <w:color w:val="000000"/>
          <w:sz w:val="20"/>
          <w:szCs w:val="18"/>
          <w:lang w:val="en-US" w:eastAsia="es-ES"/>
        </w:rPr>
        <w:t>Selection.Borders(xlEdgeRight)</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.LineStyle = xlContinuous</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.Weight = xlMedium</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.ColorIndex = xlAutomatic</w:t>
      </w:r>
    </w:p>
    <w:p w:rsidR="00B771A5" w:rsidRPr="003B3F2F" w:rsidRDefault="00821B6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With</w:t>
      </w:r>
    </w:p>
    <w:p w:rsidR="00821B6D" w:rsidRPr="003B3F2F" w:rsidRDefault="00821B6D" w:rsidP="0034484E">
      <w:pPr>
        <w:autoSpaceDE w:val="0"/>
        <w:autoSpaceDN w:val="0"/>
        <w:adjustRightInd w:val="0"/>
        <w:jc w:val="both"/>
        <w:rPr>
          <w:i/>
          <w:iCs/>
          <w:color w:val="008100"/>
          <w:sz w:val="20"/>
          <w:szCs w:val="18"/>
          <w:lang w:val="en-US" w:eastAsia="es-ES"/>
        </w:rPr>
      </w:pPr>
    </w:p>
    <w:p w:rsidR="00B771A5" w:rsidRPr="006A7DE9" w:rsidRDefault="00821B6D"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00B771A5" w:rsidRPr="006A7DE9">
        <w:rPr>
          <w:i/>
          <w:iCs/>
          <w:color w:val="008100"/>
          <w:sz w:val="20"/>
          <w:szCs w:val="18"/>
          <w:lang w:val="es-ES" w:eastAsia="es-ES"/>
        </w:rPr>
        <w:t>' Bordes verticales interiores de la selección</w:t>
      </w:r>
    </w:p>
    <w:p w:rsidR="00B771A5" w:rsidRPr="003B3F2F" w:rsidRDefault="00821B6D"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With </w:t>
      </w:r>
      <w:r w:rsidR="00B771A5" w:rsidRPr="003B3F2F">
        <w:rPr>
          <w:color w:val="000000"/>
          <w:sz w:val="20"/>
          <w:szCs w:val="18"/>
          <w:lang w:val="en-US" w:eastAsia="es-ES"/>
        </w:rPr>
        <w:t>Selection.Borders(xlInsideVertical)</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.LineStyle = xlContinuous</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.Weight = xlThin ' Ancho Simple.</w:t>
      </w:r>
    </w:p>
    <w:p w:rsidR="00B771A5" w:rsidRPr="006A7DE9" w:rsidRDefault="00821B6D"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.ColorIndex = xlAutomatic</w:t>
      </w:r>
    </w:p>
    <w:p w:rsidR="00B771A5" w:rsidRPr="006A7DE9" w:rsidRDefault="00821B6D"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End With</w:t>
      </w:r>
    </w:p>
    <w:p w:rsidR="00821B6D" w:rsidRPr="006A7DE9" w:rsidRDefault="00821B6D" w:rsidP="0034484E">
      <w:pPr>
        <w:autoSpaceDE w:val="0"/>
        <w:autoSpaceDN w:val="0"/>
        <w:adjustRightInd w:val="0"/>
        <w:jc w:val="both"/>
        <w:rPr>
          <w:i/>
          <w:iCs/>
          <w:color w:val="008100"/>
          <w:sz w:val="20"/>
          <w:szCs w:val="18"/>
          <w:lang w:val="es-ES" w:eastAsia="es-ES"/>
        </w:rPr>
      </w:pPr>
    </w:p>
    <w:p w:rsidR="00B771A5" w:rsidRPr="006A7DE9" w:rsidRDefault="00821B6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No hay bordes horiontales interiores en la selección</w:t>
      </w:r>
    </w:p>
    <w:p w:rsidR="00B771A5" w:rsidRPr="003B3F2F" w:rsidRDefault="00821B6D"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Selection.Borders(xlInsideHorizontal).LineStyle = xlNone</w:t>
      </w:r>
    </w:p>
    <w:p w:rsidR="00821B6D" w:rsidRPr="003B3F2F" w:rsidRDefault="00821B6D" w:rsidP="0034484E">
      <w:pPr>
        <w:autoSpaceDE w:val="0"/>
        <w:autoSpaceDN w:val="0"/>
        <w:adjustRightInd w:val="0"/>
        <w:jc w:val="both"/>
        <w:rPr>
          <w:i/>
          <w:iCs/>
          <w:color w:val="008100"/>
          <w:sz w:val="20"/>
          <w:szCs w:val="18"/>
          <w:lang w:val="en-US" w:eastAsia="es-ES"/>
        </w:rPr>
      </w:pPr>
    </w:p>
    <w:p w:rsidR="00B771A5" w:rsidRPr="003B3F2F" w:rsidRDefault="00821B6D" w:rsidP="0034484E">
      <w:pPr>
        <w:autoSpaceDE w:val="0"/>
        <w:autoSpaceDN w:val="0"/>
        <w:adjustRightInd w:val="0"/>
        <w:jc w:val="both"/>
        <w:rPr>
          <w:i/>
          <w:iCs/>
          <w:color w:val="008100"/>
          <w:sz w:val="20"/>
          <w:szCs w:val="18"/>
          <w:lang w:val="en-US" w:eastAsia="es-ES"/>
        </w:rPr>
      </w:pPr>
      <w:r w:rsidRPr="003B3F2F">
        <w:rPr>
          <w:i/>
          <w:iCs/>
          <w:color w:val="008100"/>
          <w:sz w:val="20"/>
          <w:szCs w:val="18"/>
          <w:lang w:val="en-US" w:eastAsia="es-ES"/>
        </w:rPr>
        <w:tab/>
      </w:r>
      <w:r w:rsidR="00B771A5" w:rsidRPr="003B3F2F">
        <w:rPr>
          <w:i/>
          <w:iCs/>
          <w:color w:val="008100"/>
          <w:sz w:val="20"/>
          <w:szCs w:val="18"/>
          <w:lang w:val="en-US" w:eastAsia="es-ES"/>
        </w:rPr>
        <w:t>' Seleccionar rango A1:G1</w:t>
      </w:r>
    </w:p>
    <w:p w:rsidR="00B771A5" w:rsidRPr="006A7DE9" w:rsidRDefault="00821B6D"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00B771A5" w:rsidRPr="006A7DE9">
        <w:rPr>
          <w:color w:val="000000"/>
          <w:sz w:val="20"/>
          <w:szCs w:val="18"/>
          <w:lang w:val="es-ES" w:eastAsia="es-ES"/>
        </w:rPr>
        <w:t>Range("A1:G1").Select</w:t>
      </w:r>
    </w:p>
    <w:p w:rsidR="00821B6D" w:rsidRPr="006A7DE9" w:rsidRDefault="00821B6D" w:rsidP="0034484E">
      <w:pPr>
        <w:autoSpaceDE w:val="0"/>
        <w:autoSpaceDN w:val="0"/>
        <w:adjustRightInd w:val="0"/>
        <w:jc w:val="both"/>
        <w:rPr>
          <w:i/>
          <w:iCs/>
          <w:color w:val="008100"/>
          <w:sz w:val="20"/>
          <w:szCs w:val="18"/>
          <w:lang w:val="es-ES" w:eastAsia="es-ES"/>
        </w:rPr>
      </w:pPr>
    </w:p>
    <w:p w:rsidR="00B771A5" w:rsidRPr="006A7DE9" w:rsidRDefault="00821B6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No hay borde diagonal hacia arriba</w:t>
      </w:r>
    </w:p>
    <w:p w:rsidR="00B771A5" w:rsidRPr="006A7DE9" w:rsidRDefault="00821B6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Selection.Borders(xlDiagonalDown).LineStyle = xlNone</w:t>
      </w:r>
    </w:p>
    <w:p w:rsidR="00821B6D" w:rsidRPr="006A7DE9" w:rsidRDefault="00821B6D" w:rsidP="0034484E">
      <w:pPr>
        <w:autoSpaceDE w:val="0"/>
        <w:autoSpaceDN w:val="0"/>
        <w:adjustRightInd w:val="0"/>
        <w:jc w:val="both"/>
        <w:rPr>
          <w:i/>
          <w:iCs/>
          <w:color w:val="008100"/>
          <w:sz w:val="20"/>
          <w:szCs w:val="18"/>
          <w:lang w:val="es-ES" w:eastAsia="es-ES"/>
        </w:rPr>
      </w:pPr>
    </w:p>
    <w:p w:rsidR="00B771A5" w:rsidRPr="006A7DE9" w:rsidRDefault="00821B6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No hay borde diagonal hacia arriba</w:t>
      </w:r>
    </w:p>
    <w:p w:rsidR="00B771A5" w:rsidRPr="006A7DE9" w:rsidRDefault="00821B6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Selection.Borders(xlDiagonalUp).LineStyle = xlNone</w:t>
      </w:r>
    </w:p>
    <w:p w:rsidR="00821B6D" w:rsidRPr="006A7DE9" w:rsidRDefault="00821B6D" w:rsidP="0034484E">
      <w:pPr>
        <w:autoSpaceDE w:val="0"/>
        <w:autoSpaceDN w:val="0"/>
        <w:adjustRightInd w:val="0"/>
        <w:jc w:val="both"/>
        <w:rPr>
          <w:i/>
          <w:iCs/>
          <w:color w:val="008100"/>
          <w:sz w:val="20"/>
          <w:szCs w:val="18"/>
          <w:lang w:val="es-ES" w:eastAsia="es-ES"/>
        </w:rPr>
      </w:pPr>
    </w:p>
    <w:p w:rsidR="00B771A5" w:rsidRPr="006A7DE9" w:rsidRDefault="00821B6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Borde iquierdo de la selección</w:t>
      </w:r>
    </w:p>
    <w:p w:rsidR="00B771A5" w:rsidRPr="003B3F2F" w:rsidRDefault="00821B6D"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With </w:t>
      </w:r>
      <w:r w:rsidR="00B771A5" w:rsidRPr="003B3F2F">
        <w:rPr>
          <w:color w:val="000000"/>
          <w:sz w:val="20"/>
          <w:szCs w:val="18"/>
          <w:lang w:val="en-US" w:eastAsia="es-ES"/>
        </w:rPr>
        <w:t>Selection.Borders(xlEdgeLeft)</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.LineStyle = xlContinuous</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.Weight = xlMedium</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.ColorIndex = xlAutomatic</w:t>
      </w:r>
    </w:p>
    <w:p w:rsidR="00B771A5" w:rsidRPr="003B3F2F" w:rsidRDefault="00821B6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With</w:t>
      </w:r>
    </w:p>
    <w:p w:rsidR="00821B6D" w:rsidRPr="003B3F2F" w:rsidRDefault="00821B6D" w:rsidP="0034484E">
      <w:pPr>
        <w:autoSpaceDE w:val="0"/>
        <w:autoSpaceDN w:val="0"/>
        <w:adjustRightInd w:val="0"/>
        <w:jc w:val="both"/>
        <w:rPr>
          <w:i/>
          <w:iCs/>
          <w:color w:val="008100"/>
          <w:sz w:val="20"/>
          <w:szCs w:val="18"/>
          <w:lang w:val="en-U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Borde superior de la selección</w:t>
      </w:r>
    </w:p>
    <w:p w:rsidR="00B771A5" w:rsidRPr="003B3F2F" w:rsidRDefault="00821B6D"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With </w:t>
      </w:r>
      <w:r w:rsidR="00B771A5" w:rsidRPr="003B3F2F">
        <w:rPr>
          <w:color w:val="000000"/>
          <w:sz w:val="20"/>
          <w:szCs w:val="18"/>
          <w:lang w:val="en-US" w:eastAsia="es-ES"/>
        </w:rPr>
        <w:t>Selection.Borders(xlEdgeTop)</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.LineStyle = xlContinuous</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.Weight = xlMedium</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.ColorIndex = xlAutomatic</w:t>
      </w:r>
    </w:p>
    <w:p w:rsidR="00B771A5" w:rsidRPr="003B3F2F" w:rsidRDefault="00821B6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With</w:t>
      </w:r>
    </w:p>
    <w:p w:rsidR="00821B6D" w:rsidRPr="003B3F2F" w:rsidRDefault="00821B6D" w:rsidP="0034484E">
      <w:pPr>
        <w:autoSpaceDE w:val="0"/>
        <w:autoSpaceDN w:val="0"/>
        <w:adjustRightInd w:val="0"/>
        <w:jc w:val="both"/>
        <w:rPr>
          <w:i/>
          <w:iCs/>
          <w:color w:val="008100"/>
          <w:sz w:val="20"/>
          <w:szCs w:val="18"/>
          <w:lang w:val="en-US" w:eastAsia="es-ES"/>
        </w:rPr>
      </w:pPr>
    </w:p>
    <w:p w:rsidR="00B771A5" w:rsidRPr="006A7DE9" w:rsidRDefault="00821B6D"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lastRenderedPageBreak/>
        <w:tab/>
      </w:r>
      <w:r w:rsidR="00B771A5" w:rsidRPr="006A7DE9">
        <w:rPr>
          <w:i/>
          <w:iCs/>
          <w:color w:val="008100"/>
          <w:sz w:val="20"/>
          <w:szCs w:val="18"/>
          <w:lang w:val="es-ES" w:eastAsia="es-ES"/>
        </w:rPr>
        <w:t>' Borde inferior de la selección</w:t>
      </w:r>
    </w:p>
    <w:p w:rsidR="00B771A5" w:rsidRPr="003B3F2F" w:rsidRDefault="00821B6D" w:rsidP="0034484E">
      <w:pPr>
        <w:autoSpaceDE w:val="0"/>
        <w:autoSpaceDN w:val="0"/>
        <w:adjustRightInd w:val="0"/>
        <w:jc w:val="both"/>
        <w:rPr>
          <w:i/>
          <w:iCs/>
          <w:color w:val="0081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With </w:t>
      </w:r>
      <w:r w:rsidR="00B771A5" w:rsidRPr="003B3F2F">
        <w:rPr>
          <w:color w:val="000000"/>
          <w:sz w:val="20"/>
          <w:szCs w:val="18"/>
          <w:lang w:val="en-US" w:eastAsia="es-ES"/>
        </w:rPr>
        <w:t xml:space="preserve">Selection.Borders(xlEdgeBottom) </w:t>
      </w:r>
      <w:r w:rsidR="00B771A5" w:rsidRPr="003B3F2F">
        <w:rPr>
          <w:i/>
          <w:iCs/>
          <w:color w:val="008100"/>
          <w:sz w:val="20"/>
          <w:szCs w:val="18"/>
          <w:lang w:val="en-US" w:eastAsia="es-ES"/>
        </w:rPr>
        <w:t>' Doble línea</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.LineStyle = xlDouble</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.Weight = xlThick</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.ColorIndex = xlAutomatic</w:t>
      </w:r>
    </w:p>
    <w:p w:rsidR="00B771A5" w:rsidRPr="006A7DE9" w:rsidRDefault="00821B6D"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End With</w:t>
      </w:r>
    </w:p>
    <w:p w:rsidR="00821B6D" w:rsidRPr="006A7DE9" w:rsidRDefault="00821B6D" w:rsidP="0034484E">
      <w:pPr>
        <w:autoSpaceDE w:val="0"/>
        <w:autoSpaceDN w:val="0"/>
        <w:adjustRightInd w:val="0"/>
        <w:jc w:val="both"/>
        <w:rPr>
          <w:i/>
          <w:iCs/>
          <w:color w:val="008100"/>
          <w:sz w:val="20"/>
          <w:szCs w:val="18"/>
          <w:lang w:val="es-ES" w:eastAsia="es-ES"/>
        </w:rPr>
      </w:pPr>
    </w:p>
    <w:p w:rsidR="00B771A5" w:rsidRPr="006A7DE9" w:rsidRDefault="00821B6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Borde derecho de la selección</w:t>
      </w:r>
    </w:p>
    <w:p w:rsidR="00B771A5" w:rsidRPr="003B3F2F" w:rsidRDefault="00821B6D"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With </w:t>
      </w:r>
      <w:r w:rsidR="00B771A5" w:rsidRPr="003B3F2F">
        <w:rPr>
          <w:color w:val="000000"/>
          <w:sz w:val="20"/>
          <w:szCs w:val="18"/>
          <w:lang w:val="en-US" w:eastAsia="es-ES"/>
        </w:rPr>
        <w:t>Selection.Borders(xlEdgeRight)</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.LineStyle = xlContinuous</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.Weight = xlMedium</w:t>
      </w:r>
    </w:p>
    <w:p w:rsidR="00B771A5" w:rsidRPr="003B3F2F" w:rsidRDefault="00821B6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.ColorIndex = xlAutomatic</w:t>
      </w:r>
    </w:p>
    <w:p w:rsidR="00B771A5" w:rsidRPr="003B3F2F" w:rsidRDefault="00821B6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With</w:t>
      </w:r>
    </w:p>
    <w:p w:rsidR="00821B6D" w:rsidRPr="003B3F2F" w:rsidRDefault="00821B6D" w:rsidP="0034484E">
      <w:pPr>
        <w:autoSpaceDE w:val="0"/>
        <w:autoSpaceDN w:val="0"/>
        <w:adjustRightInd w:val="0"/>
        <w:jc w:val="both"/>
        <w:rPr>
          <w:b/>
          <w:bCs/>
          <w:color w:val="0000FF"/>
          <w:sz w:val="20"/>
          <w:szCs w:val="18"/>
          <w:lang w:val="en-U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821B6D" w:rsidRPr="006A7DE9" w:rsidRDefault="00821B6D" w:rsidP="0034484E">
      <w:pPr>
        <w:autoSpaceDE w:val="0"/>
        <w:autoSpaceDN w:val="0"/>
        <w:adjustRightInd w:val="0"/>
        <w:jc w:val="both"/>
        <w:rPr>
          <w:b/>
          <w:bCs/>
          <w:color w:val="000000"/>
          <w:sz w:val="17"/>
          <w:szCs w:val="15"/>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Suponemos que el procedimiento anterior le parecerá abrumador, no se preocupe, le explicamos a</w:t>
      </w:r>
      <w:r w:rsidR="00821B6D" w:rsidRPr="006A7DE9">
        <w:rPr>
          <w:color w:val="000000"/>
          <w:sz w:val="20"/>
          <w:szCs w:val="18"/>
          <w:lang w:val="es-ES" w:eastAsia="es-ES"/>
        </w:rPr>
        <w:t xml:space="preserve"> </w:t>
      </w:r>
      <w:r w:rsidRPr="006A7DE9">
        <w:rPr>
          <w:color w:val="000000"/>
          <w:sz w:val="20"/>
          <w:szCs w:val="18"/>
          <w:lang w:val="es-ES" w:eastAsia="es-ES"/>
        </w:rPr>
        <w:t>continuación como lo hemos hecho y verá que lo único que debe hacer son los pasos sobre la hoja de</w:t>
      </w:r>
      <w:r w:rsidR="00821B6D" w:rsidRPr="006A7DE9">
        <w:rPr>
          <w:color w:val="000000"/>
          <w:sz w:val="20"/>
          <w:szCs w:val="18"/>
          <w:lang w:val="es-ES" w:eastAsia="es-ES"/>
        </w:rPr>
        <w:t xml:space="preserve"> </w:t>
      </w:r>
      <w:r w:rsidRPr="006A7DE9">
        <w:rPr>
          <w:color w:val="000000"/>
          <w:sz w:val="20"/>
          <w:szCs w:val="18"/>
          <w:lang w:val="es-ES" w:eastAsia="es-ES"/>
        </w:rPr>
        <w:t>cálculo, el grabador de macros se ocupa del resto.</w:t>
      </w:r>
    </w:p>
    <w:p w:rsidR="00821B6D" w:rsidRPr="006A7DE9" w:rsidRDefault="00821B6D" w:rsidP="0034484E">
      <w:pPr>
        <w:autoSpaceDE w:val="0"/>
        <w:autoSpaceDN w:val="0"/>
        <w:adjustRightInd w:val="0"/>
        <w:jc w:val="both"/>
        <w:rPr>
          <w:color w:val="000000"/>
          <w:sz w:val="20"/>
          <w:szCs w:val="18"/>
          <w:lang w:val="es-ES" w:eastAsia="es-ES"/>
        </w:rPr>
      </w:pPr>
    </w:p>
    <w:p w:rsidR="00B771A5" w:rsidRPr="006A7DE9" w:rsidRDefault="00B771A5" w:rsidP="0036151D">
      <w:pPr>
        <w:numPr>
          <w:ilvl w:val="0"/>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Active la grabadora de macros. </w:t>
      </w:r>
      <w:r w:rsidRPr="006A7DE9">
        <w:rPr>
          <w:b/>
          <w:bCs/>
          <w:color w:val="000000"/>
          <w:sz w:val="20"/>
          <w:szCs w:val="18"/>
          <w:lang w:val="es-ES" w:eastAsia="es-ES"/>
        </w:rPr>
        <w:t>Herramientas/ Macro/ Gravar nueva macro</w:t>
      </w:r>
      <w:r w:rsidRPr="006A7DE9">
        <w:rPr>
          <w:color w:val="000000"/>
          <w:sz w:val="20"/>
          <w:szCs w:val="18"/>
          <w:lang w:val="es-ES" w:eastAsia="es-ES"/>
        </w:rPr>
        <w:t>. Aparece la ventana</w:t>
      </w:r>
      <w:r w:rsidR="00821B6D" w:rsidRPr="006A7DE9">
        <w:rPr>
          <w:color w:val="000000"/>
          <w:sz w:val="20"/>
          <w:szCs w:val="18"/>
          <w:lang w:val="es-ES" w:eastAsia="es-ES"/>
        </w:rPr>
        <w:t xml:space="preserve"> </w:t>
      </w:r>
      <w:r w:rsidRPr="006A7DE9">
        <w:rPr>
          <w:color w:val="000000"/>
          <w:sz w:val="20"/>
          <w:szCs w:val="18"/>
          <w:lang w:val="es-ES" w:eastAsia="es-ES"/>
        </w:rPr>
        <w:t>siguiente.</w:t>
      </w:r>
    </w:p>
    <w:p w:rsidR="00821B6D" w:rsidRPr="006A7DE9" w:rsidRDefault="00821B6D" w:rsidP="0034484E">
      <w:pPr>
        <w:autoSpaceDE w:val="0"/>
        <w:autoSpaceDN w:val="0"/>
        <w:adjustRightInd w:val="0"/>
        <w:jc w:val="both"/>
        <w:rPr>
          <w:color w:val="000000"/>
          <w:sz w:val="20"/>
          <w:szCs w:val="18"/>
          <w:lang w:val="es-ES" w:eastAsia="es-ES"/>
        </w:rPr>
      </w:pPr>
    </w:p>
    <w:p w:rsidR="00821B6D" w:rsidRPr="006A7DE9" w:rsidRDefault="00A26683" w:rsidP="0036151D">
      <w:pPr>
        <w:autoSpaceDE w:val="0"/>
        <w:autoSpaceDN w:val="0"/>
        <w:adjustRightInd w:val="0"/>
        <w:jc w:val="center"/>
        <w:rPr>
          <w:color w:val="000000"/>
          <w:sz w:val="20"/>
          <w:szCs w:val="18"/>
          <w:lang w:val="es-ES" w:eastAsia="es-ES"/>
        </w:rPr>
      </w:pPr>
      <w:r>
        <w:rPr>
          <w:noProof/>
          <w:color w:val="000000"/>
          <w:sz w:val="20"/>
          <w:szCs w:val="18"/>
        </w:rPr>
        <w:drawing>
          <wp:inline distT="0" distB="0" distL="0" distR="0">
            <wp:extent cx="4352925" cy="1943100"/>
            <wp:effectExtent l="0" t="0" r="9525"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52925" cy="1943100"/>
                    </a:xfrm>
                    <a:prstGeom prst="rect">
                      <a:avLst/>
                    </a:prstGeom>
                    <a:noFill/>
                  </pic:spPr>
                </pic:pic>
              </a:graphicData>
            </a:graphic>
          </wp:inline>
        </w:drawing>
      </w:r>
    </w:p>
    <w:p w:rsidR="00821B6D" w:rsidRPr="006A7DE9" w:rsidRDefault="00821B6D" w:rsidP="0034484E">
      <w:pPr>
        <w:autoSpaceDE w:val="0"/>
        <w:autoSpaceDN w:val="0"/>
        <w:adjustRightInd w:val="0"/>
        <w:jc w:val="both"/>
        <w:rPr>
          <w:color w:val="000000"/>
          <w:sz w:val="20"/>
          <w:szCs w:val="18"/>
          <w:lang w:val="es-ES" w:eastAsia="es-ES"/>
        </w:rPr>
      </w:pPr>
    </w:p>
    <w:p w:rsidR="00B771A5" w:rsidRPr="006A7DE9" w:rsidRDefault="00B771A5" w:rsidP="0036151D">
      <w:pPr>
        <w:numPr>
          <w:ilvl w:val="0"/>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En </w:t>
      </w:r>
      <w:r w:rsidRPr="006A7DE9">
        <w:rPr>
          <w:b/>
          <w:bCs/>
          <w:color w:val="000000"/>
          <w:sz w:val="20"/>
          <w:szCs w:val="18"/>
          <w:lang w:val="es-ES" w:eastAsia="es-ES"/>
        </w:rPr>
        <w:t>Nombre de Macro</w:t>
      </w:r>
      <w:r w:rsidRPr="006A7DE9">
        <w:rPr>
          <w:color w:val="000000"/>
          <w:sz w:val="20"/>
          <w:szCs w:val="18"/>
          <w:lang w:val="es-ES" w:eastAsia="es-ES"/>
        </w:rPr>
        <w:t xml:space="preserve">, ponga </w:t>
      </w:r>
      <w:r w:rsidRPr="006A7DE9">
        <w:rPr>
          <w:i/>
          <w:iCs/>
          <w:color w:val="000000"/>
          <w:sz w:val="20"/>
          <w:szCs w:val="18"/>
          <w:lang w:val="es-ES" w:eastAsia="es-ES"/>
        </w:rPr>
        <w:t>Poner_Líneas</w:t>
      </w:r>
      <w:r w:rsidRPr="006A7DE9">
        <w:rPr>
          <w:color w:val="000000"/>
          <w:sz w:val="20"/>
          <w:szCs w:val="18"/>
          <w:lang w:val="es-ES" w:eastAsia="es-ES"/>
        </w:rPr>
        <w:t xml:space="preserve">. En </w:t>
      </w:r>
      <w:r w:rsidRPr="006A7DE9">
        <w:rPr>
          <w:b/>
          <w:bCs/>
          <w:color w:val="000000"/>
          <w:sz w:val="20"/>
          <w:szCs w:val="18"/>
          <w:lang w:val="es-ES" w:eastAsia="es-ES"/>
        </w:rPr>
        <w:t>Guardar Macro en</w:t>
      </w:r>
      <w:r w:rsidRPr="006A7DE9">
        <w:rPr>
          <w:color w:val="000000"/>
          <w:sz w:val="20"/>
          <w:szCs w:val="18"/>
          <w:lang w:val="es-ES" w:eastAsia="es-ES"/>
        </w:rPr>
        <w:t xml:space="preserve">, deje la opción </w:t>
      </w:r>
      <w:r w:rsidRPr="006A7DE9">
        <w:rPr>
          <w:b/>
          <w:bCs/>
          <w:color w:val="000000"/>
          <w:sz w:val="20"/>
          <w:szCs w:val="18"/>
          <w:lang w:val="es-ES" w:eastAsia="es-ES"/>
        </w:rPr>
        <w:t>Libro Activo</w:t>
      </w:r>
      <w:r w:rsidRPr="006A7DE9">
        <w:rPr>
          <w:color w:val="000000"/>
          <w:sz w:val="20"/>
          <w:szCs w:val="18"/>
          <w:lang w:val="es-ES" w:eastAsia="es-ES"/>
        </w:rPr>
        <w:t>.</w:t>
      </w:r>
      <w:r w:rsidR="00821B6D" w:rsidRPr="006A7DE9">
        <w:rPr>
          <w:color w:val="000000"/>
          <w:sz w:val="20"/>
          <w:szCs w:val="18"/>
          <w:lang w:val="es-ES" w:eastAsia="es-ES"/>
        </w:rPr>
        <w:t xml:space="preserve"> </w:t>
      </w:r>
      <w:r w:rsidRPr="006A7DE9">
        <w:rPr>
          <w:color w:val="000000"/>
          <w:sz w:val="20"/>
          <w:szCs w:val="18"/>
          <w:lang w:val="es-ES" w:eastAsia="es-ES"/>
        </w:rPr>
        <w:t xml:space="preserve">En </w:t>
      </w:r>
      <w:r w:rsidRPr="006A7DE9">
        <w:rPr>
          <w:b/>
          <w:bCs/>
          <w:color w:val="000000"/>
          <w:sz w:val="20"/>
          <w:szCs w:val="18"/>
          <w:lang w:val="es-ES" w:eastAsia="es-ES"/>
        </w:rPr>
        <w:t>Descripción</w:t>
      </w:r>
      <w:r w:rsidRPr="006A7DE9">
        <w:rPr>
          <w:color w:val="000000"/>
          <w:sz w:val="20"/>
          <w:szCs w:val="18"/>
          <w:lang w:val="es-ES" w:eastAsia="es-ES"/>
        </w:rPr>
        <w:t xml:space="preserve">, ponga, </w:t>
      </w:r>
      <w:r w:rsidRPr="006A7DE9">
        <w:rPr>
          <w:i/>
          <w:iCs/>
          <w:color w:val="000000"/>
          <w:sz w:val="20"/>
          <w:szCs w:val="18"/>
          <w:lang w:val="es-ES" w:eastAsia="es-ES"/>
        </w:rPr>
        <w:t>macro para bordes a un rango de celdas</w:t>
      </w:r>
      <w:r w:rsidRPr="006A7DE9">
        <w:rPr>
          <w:color w:val="000000"/>
          <w:sz w:val="20"/>
          <w:szCs w:val="18"/>
          <w:lang w:val="es-ES" w:eastAsia="es-ES"/>
        </w:rPr>
        <w:t>.</w:t>
      </w:r>
    </w:p>
    <w:p w:rsidR="00B771A5" w:rsidRPr="006A7DE9" w:rsidRDefault="00B771A5" w:rsidP="0036151D">
      <w:pPr>
        <w:numPr>
          <w:ilvl w:val="0"/>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Pulse sobre el botón </w:t>
      </w:r>
      <w:r w:rsidRPr="006A7DE9">
        <w:rPr>
          <w:b/>
          <w:bCs/>
          <w:color w:val="000000"/>
          <w:sz w:val="20"/>
          <w:szCs w:val="18"/>
          <w:lang w:val="es-ES" w:eastAsia="es-ES"/>
        </w:rPr>
        <w:t>Aceptar</w:t>
      </w:r>
      <w:r w:rsidRPr="006A7DE9">
        <w:rPr>
          <w:color w:val="000000"/>
          <w:sz w:val="20"/>
          <w:szCs w:val="18"/>
          <w:lang w:val="es-ES" w:eastAsia="es-ES"/>
        </w:rPr>
        <w:t>.</w:t>
      </w:r>
    </w:p>
    <w:p w:rsidR="00B771A5" w:rsidRPr="006A7DE9" w:rsidRDefault="00B771A5" w:rsidP="0036151D">
      <w:pPr>
        <w:numPr>
          <w:ilvl w:val="0"/>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Ejecute los pasos siguientes. Son para poner los bordes</w:t>
      </w:r>
    </w:p>
    <w:p w:rsidR="00B771A5" w:rsidRPr="006A7DE9" w:rsidRDefault="00B771A5" w:rsidP="0036151D">
      <w:pPr>
        <w:numPr>
          <w:ilvl w:val="1"/>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Seleccione el rango A1:G6.</w:t>
      </w:r>
    </w:p>
    <w:p w:rsidR="00B771A5" w:rsidRPr="006A7DE9" w:rsidRDefault="00B771A5" w:rsidP="0036151D">
      <w:pPr>
        <w:numPr>
          <w:ilvl w:val="1"/>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Active Opción </w:t>
      </w:r>
      <w:r w:rsidRPr="006A7DE9">
        <w:rPr>
          <w:b/>
          <w:bCs/>
          <w:color w:val="000000"/>
          <w:sz w:val="20"/>
          <w:szCs w:val="18"/>
          <w:lang w:val="es-ES" w:eastAsia="es-ES"/>
        </w:rPr>
        <w:t>Formato/ Celdas</w:t>
      </w:r>
      <w:r w:rsidRPr="006A7DE9">
        <w:rPr>
          <w:color w:val="000000"/>
          <w:sz w:val="20"/>
          <w:szCs w:val="18"/>
          <w:lang w:val="es-ES" w:eastAsia="es-ES"/>
        </w:rPr>
        <w:t xml:space="preserve">. Seleccione ficha </w:t>
      </w:r>
      <w:r w:rsidRPr="006A7DE9">
        <w:rPr>
          <w:b/>
          <w:bCs/>
          <w:color w:val="000000"/>
          <w:sz w:val="20"/>
          <w:szCs w:val="18"/>
          <w:lang w:val="es-ES" w:eastAsia="es-ES"/>
        </w:rPr>
        <w:t>Bordes</w:t>
      </w:r>
      <w:r w:rsidRPr="006A7DE9">
        <w:rPr>
          <w:color w:val="000000"/>
          <w:sz w:val="20"/>
          <w:szCs w:val="18"/>
          <w:lang w:val="es-ES" w:eastAsia="es-ES"/>
        </w:rPr>
        <w:t>.</w:t>
      </w:r>
    </w:p>
    <w:p w:rsidR="00B771A5" w:rsidRPr="006A7DE9" w:rsidRDefault="00B771A5" w:rsidP="0036151D">
      <w:pPr>
        <w:numPr>
          <w:ilvl w:val="1"/>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Ponga línea alrededor de la seleccón</w:t>
      </w:r>
    </w:p>
    <w:p w:rsidR="00B771A5" w:rsidRPr="006A7DE9" w:rsidRDefault="00B771A5" w:rsidP="0036151D">
      <w:pPr>
        <w:numPr>
          <w:ilvl w:val="2"/>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En cuadro </w:t>
      </w:r>
      <w:r w:rsidRPr="006A7DE9">
        <w:rPr>
          <w:b/>
          <w:bCs/>
          <w:color w:val="000000"/>
          <w:sz w:val="20"/>
          <w:szCs w:val="18"/>
          <w:lang w:val="es-ES" w:eastAsia="es-ES"/>
        </w:rPr>
        <w:t>Estilos</w:t>
      </w:r>
      <w:r w:rsidRPr="006A7DE9">
        <w:rPr>
          <w:color w:val="000000"/>
          <w:sz w:val="20"/>
          <w:szCs w:val="18"/>
          <w:lang w:val="es-ES" w:eastAsia="es-ES"/>
        </w:rPr>
        <w:t>, seleccione la penúltima o antepenúltima línea.</w:t>
      </w:r>
    </w:p>
    <w:p w:rsidR="00B771A5" w:rsidRPr="006A7DE9" w:rsidRDefault="00B771A5" w:rsidP="0036151D">
      <w:pPr>
        <w:numPr>
          <w:ilvl w:val="2"/>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Pulse sobre el botón que representa un cuadrado.</w:t>
      </w:r>
    </w:p>
    <w:p w:rsidR="00B771A5" w:rsidRPr="006A7DE9" w:rsidRDefault="00B771A5" w:rsidP="0036151D">
      <w:pPr>
        <w:numPr>
          <w:ilvl w:val="1"/>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Ponga las líneas verticales.</w:t>
      </w:r>
    </w:p>
    <w:p w:rsidR="00B771A5" w:rsidRPr="006A7DE9" w:rsidRDefault="00B771A5" w:rsidP="0036151D">
      <w:pPr>
        <w:numPr>
          <w:ilvl w:val="2"/>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Seleccione del cuadro estilo la última línea de la primera columna.</w:t>
      </w:r>
    </w:p>
    <w:p w:rsidR="00B771A5" w:rsidRPr="006A7DE9" w:rsidRDefault="00B771A5" w:rsidP="0036151D">
      <w:pPr>
        <w:numPr>
          <w:ilvl w:val="2"/>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Pulse sobre el botón que representa las líneas interiores de la selección (el situado</w:t>
      </w:r>
      <w:r w:rsidR="00821B6D" w:rsidRPr="006A7DE9">
        <w:rPr>
          <w:color w:val="000000"/>
          <w:sz w:val="20"/>
          <w:szCs w:val="18"/>
          <w:lang w:val="es-ES" w:eastAsia="es-ES"/>
        </w:rPr>
        <w:t xml:space="preserve"> </w:t>
      </w:r>
      <w:r w:rsidRPr="006A7DE9">
        <w:rPr>
          <w:color w:val="000000"/>
          <w:sz w:val="20"/>
          <w:szCs w:val="18"/>
          <w:lang w:val="es-ES" w:eastAsia="es-ES"/>
        </w:rPr>
        <w:t>en el centro de la línea inferior de botones).</w:t>
      </w:r>
    </w:p>
    <w:p w:rsidR="00B771A5" w:rsidRPr="006A7DE9" w:rsidRDefault="00B771A5" w:rsidP="0036151D">
      <w:pPr>
        <w:numPr>
          <w:ilvl w:val="0"/>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Pulse sobre el botón </w:t>
      </w:r>
      <w:r w:rsidRPr="006A7DE9">
        <w:rPr>
          <w:b/>
          <w:bCs/>
          <w:color w:val="000000"/>
          <w:sz w:val="20"/>
          <w:szCs w:val="18"/>
          <w:lang w:val="es-ES" w:eastAsia="es-ES"/>
        </w:rPr>
        <w:t>Aceptar</w:t>
      </w:r>
      <w:r w:rsidRPr="006A7DE9">
        <w:rPr>
          <w:color w:val="000000"/>
          <w:sz w:val="20"/>
          <w:szCs w:val="18"/>
          <w:lang w:val="es-ES" w:eastAsia="es-ES"/>
        </w:rPr>
        <w:t>.</w:t>
      </w:r>
    </w:p>
    <w:p w:rsidR="00B771A5" w:rsidRPr="006A7DE9" w:rsidRDefault="00B771A5" w:rsidP="0036151D">
      <w:pPr>
        <w:numPr>
          <w:ilvl w:val="0"/>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Seleccione el rango A1:G1</w:t>
      </w:r>
    </w:p>
    <w:p w:rsidR="00B771A5" w:rsidRPr="006A7DE9" w:rsidRDefault="00B771A5" w:rsidP="0036151D">
      <w:pPr>
        <w:numPr>
          <w:ilvl w:val="0"/>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Active de nuevo la opción </w:t>
      </w:r>
      <w:r w:rsidRPr="006A7DE9">
        <w:rPr>
          <w:b/>
          <w:bCs/>
          <w:color w:val="000000"/>
          <w:sz w:val="20"/>
          <w:szCs w:val="18"/>
          <w:lang w:val="es-ES" w:eastAsia="es-ES"/>
        </w:rPr>
        <w:t xml:space="preserve">Formato/Celdas </w:t>
      </w:r>
      <w:r w:rsidRPr="006A7DE9">
        <w:rPr>
          <w:color w:val="000000"/>
          <w:sz w:val="20"/>
          <w:szCs w:val="18"/>
          <w:lang w:val="es-ES" w:eastAsia="es-ES"/>
        </w:rPr>
        <w:t xml:space="preserve">y seleccione la ficha </w:t>
      </w:r>
      <w:r w:rsidRPr="006A7DE9">
        <w:rPr>
          <w:b/>
          <w:bCs/>
          <w:color w:val="000000"/>
          <w:sz w:val="20"/>
          <w:szCs w:val="18"/>
          <w:lang w:val="es-ES" w:eastAsia="es-ES"/>
        </w:rPr>
        <w:t>Bordes</w:t>
      </w:r>
      <w:r w:rsidRPr="006A7DE9">
        <w:rPr>
          <w:color w:val="000000"/>
          <w:sz w:val="20"/>
          <w:szCs w:val="18"/>
          <w:lang w:val="es-ES" w:eastAsia="es-ES"/>
        </w:rPr>
        <w:t>.</w:t>
      </w:r>
    </w:p>
    <w:p w:rsidR="00B771A5" w:rsidRPr="006A7DE9" w:rsidRDefault="00B771A5" w:rsidP="0036151D">
      <w:pPr>
        <w:numPr>
          <w:ilvl w:val="0"/>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Ponga línea inferior doble.</w:t>
      </w:r>
    </w:p>
    <w:p w:rsidR="00B771A5" w:rsidRPr="006A7DE9" w:rsidRDefault="00B771A5" w:rsidP="0036151D">
      <w:pPr>
        <w:numPr>
          <w:ilvl w:val="1"/>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Seleccione del cuadro Estilo la última línea de la segunda columna.</w:t>
      </w:r>
    </w:p>
    <w:p w:rsidR="00B771A5" w:rsidRPr="006A7DE9" w:rsidRDefault="00B771A5" w:rsidP="0036151D">
      <w:pPr>
        <w:numPr>
          <w:ilvl w:val="1"/>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Pulse sobre el botón que representa la línea inferior de la selección.</w:t>
      </w:r>
    </w:p>
    <w:p w:rsidR="00B771A5" w:rsidRPr="006A7DE9" w:rsidRDefault="00B771A5" w:rsidP="0036151D">
      <w:pPr>
        <w:numPr>
          <w:ilvl w:val="0"/>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Pulse sobre el botón </w:t>
      </w:r>
      <w:r w:rsidRPr="006A7DE9">
        <w:rPr>
          <w:b/>
          <w:bCs/>
          <w:color w:val="000000"/>
          <w:sz w:val="20"/>
          <w:szCs w:val="18"/>
          <w:lang w:val="es-ES" w:eastAsia="es-ES"/>
        </w:rPr>
        <w:t>Aceptar</w:t>
      </w:r>
      <w:r w:rsidRPr="006A7DE9">
        <w:rPr>
          <w:color w:val="000000"/>
          <w:sz w:val="20"/>
          <w:szCs w:val="18"/>
          <w:lang w:val="es-ES" w:eastAsia="es-ES"/>
        </w:rPr>
        <w:t>.</w:t>
      </w:r>
    </w:p>
    <w:p w:rsidR="00B771A5" w:rsidRPr="006A7DE9" w:rsidRDefault="00B771A5" w:rsidP="0034484E">
      <w:pPr>
        <w:numPr>
          <w:ilvl w:val="0"/>
          <w:numId w:val="10"/>
        </w:num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Detenga la grabadora de Macros pulsando sobre el botón o bien active</w:t>
      </w:r>
      <w:r w:rsidR="0036151D" w:rsidRPr="006A7DE9">
        <w:rPr>
          <w:color w:val="000000"/>
          <w:sz w:val="20"/>
          <w:szCs w:val="18"/>
          <w:lang w:val="es-ES" w:eastAsia="es-ES"/>
        </w:rPr>
        <w:t xml:space="preserve"> </w:t>
      </w:r>
      <w:r w:rsidR="00A26683">
        <w:rPr>
          <w:noProof/>
          <w:color w:val="000000"/>
          <w:sz w:val="20"/>
          <w:szCs w:val="18"/>
        </w:rPr>
        <w:drawing>
          <wp:inline distT="0" distB="0" distL="0" distR="0">
            <wp:extent cx="517525" cy="457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7525" cy="457200"/>
                    </a:xfrm>
                    <a:prstGeom prst="rect">
                      <a:avLst/>
                    </a:prstGeom>
                    <a:noFill/>
                    <a:ln>
                      <a:noFill/>
                    </a:ln>
                  </pic:spPr>
                </pic:pic>
              </a:graphicData>
            </a:graphic>
          </wp:inline>
        </w:drawing>
      </w:r>
      <w:r w:rsidRPr="006A7DE9">
        <w:rPr>
          <w:b/>
          <w:bCs/>
          <w:color w:val="000000"/>
          <w:sz w:val="20"/>
          <w:szCs w:val="18"/>
          <w:lang w:val="es-ES" w:eastAsia="es-ES"/>
        </w:rPr>
        <w:t>Herramientas/ Macros / Detener Grabación</w:t>
      </w:r>
      <w:r w:rsidRPr="006A7DE9">
        <w:rPr>
          <w:color w:val="000000"/>
          <w:sz w:val="20"/>
          <w:szCs w:val="18"/>
          <w:lang w:val="es-ES" w:eastAsia="es-ES"/>
        </w:rPr>
        <w:t>.</w:t>
      </w:r>
    </w:p>
    <w:p w:rsidR="00821B6D" w:rsidRPr="006A7DE9" w:rsidRDefault="00821B6D" w:rsidP="0034484E">
      <w:pPr>
        <w:autoSpaceDE w:val="0"/>
        <w:autoSpaceDN w:val="0"/>
        <w:adjustRightInd w:val="0"/>
        <w:jc w:val="both"/>
        <w:rPr>
          <w:color w:val="000000"/>
          <w:sz w:val="20"/>
          <w:szCs w:val="18"/>
          <w:lang w:val="es-ES" w:eastAsia="es-ES"/>
        </w:rPr>
      </w:pPr>
    </w:p>
    <w:p w:rsidR="0036151D" w:rsidRPr="006A7DE9" w:rsidRDefault="0036151D"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Y Ya está. Ahora abra el Editor de Visual Basic y compruebe como la grabadora ha hecho todo el trabajo</w:t>
      </w:r>
      <w:r w:rsidR="0036151D" w:rsidRPr="006A7DE9">
        <w:rPr>
          <w:color w:val="000000"/>
          <w:sz w:val="20"/>
          <w:szCs w:val="18"/>
          <w:lang w:val="es-ES" w:eastAsia="es-ES"/>
        </w:rPr>
        <w:t xml:space="preserve"> </w:t>
      </w:r>
      <w:r w:rsidRPr="006A7DE9">
        <w:rPr>
          <w:color w:val="000000"/>
          <w:sz w:val="20"/>
          <w:szCs w:val="18"/>
          <w:lang w:val="es-ES" w:eastAsia="es-ES"/>
        </w:rPr>
        <w:t>pro usted. Ahora ya sólo nos queda modificar la macro de forma que este formato de bordes sea aplicable</w:t>
      </w:r>
      <w:r w:rsidR="0036151D" w:rsidRPr="006A7DE9">
        <w:rPr>
          <w:color w:val="000000"/>
          <w:sz w:val="20"/>
          <w:szCs w:val="18"/>
          <w:lang w:val="es-ES" w:eastAsia="es-ES"/>
        </w:rPr>
        <w:t xml:space="preserve"> </w:t>
      </w:r>
      <w:r w:rsidRPr="006A7DE9">
        <w:rPr>
          <w:color w:val="000000"/>
          <w:sz w:val="20"/>
          <w:szCs w:val="18"/>
          <w:lang w:val="es-ES" w:eastAsia="es-ES"/>
        </w:rPr>
        <w:t>a cualquier rango. Vea el ejemplo siguiente.</w:t>
      </w:r>
    </w:p>
    <w:p w:rsidR="0036151D" w:rsidRPr="006A7DE9" w:rsidRDefault="0036151D" w:rsidP="0034484E">
      <w:pPr>
        <w:autoSpaceDE w:val="0"/>
        <w:autoSpaceDN w:val="0"/>
        <w:adjustRightInd w:val="0"/>
        <w:jc w:val="both"/>
        <w:rPr>
          <w:b/>
          <w:bCs/>
          <w:color w:val="000000"/>
          <w:sz w:val="17"/>
          <w:szCs w:val="15"/>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Ejemplo2.</w:t>
      </w:r>
    </w:p>
    <w:p w:rsidR="0036151D" w:rsidRPr="006A7DE9" w:rsidRDefault="0036151D"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 este ejemplo modificaremos la macro de manera que sirva para dar ese formato a cualquier rango de la</w:t>
      </w:r>
      <w:r w:rsidR="0036151D" w:rsidRPr="006A7DE9">
        <w:rPr>
          <w:color w:val="000000"/>
          <w:sz w:val="20"/>
          <w:szCs w:val="18"/>
          <w:lang w:val="es-ES" w:eastAsia="es-ES"/>
        </w:rPr>
        <w:t xml:space="preserve"> </w:t>
      </w:r>
      <w:r w:rsidRPr="006A7DE9">
        <w:rPr>
          <w:color w:val="000000"/>
          <w:sz w:val="20"/>
          <w:szCs w:val="18"/>
          <w:lang w:val="es-ES" w:eastAsia="es-ES"/>
        </w:rPr>
        <w:t>hoja. Observe en este ejemplo simplemente pasamos como parámetro el rango a formatear de manera que</w:t>
      </w:r>
      <w:r w:rsidR="0036151D" w:rsidRPr="006A7DE9">
        <w:rPr>
          <w:color w:val="000000"/>
          <w:sz w:val="20"/>
          <w:szCs w:val="18"/>
          <w:lang w:val="es-ES" w:eastAsia="es-ES"/>
        </w:rPr>
        <w:t xml:space="preserve"> </w:t>
      </w:r>
      <w:r w:rsidRPr="006A7DE9">
        <w:rPr>
          <w:color w:val="000000"/>
          <w:sz w:val="20"/>
          <w:szCs w:val="18"/>
          <w:lang w:val="es-ES" w:eastAsia="es-ES"/>
        </w:rPr>
        <w:t>la cabecera del procedimiento quedaria.</w:t>
      </w:r>
    </w:p>
    <w:p w:rsidR="0036151D" w:rsidRPr="006A7DE9" w:rsidRDefault="0036151D" w:rsidP="0034484E">
      <w:pPr>
        <w:autoSpaceDE w:val="0"/>
        <w:autoSpaceDN w:val="0"/>
        <w:adjustRightInd w:val="0"/>
        <w:jc w:val="both"/>
        <w:rPr>
          <w:i/>
          <w:iCs/>
          <w:color w:val="008100"/>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Procedimiento Poner_Bordes.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Procedimiento que pone bordes a un rango. Concretamente lo encierra en un cuadrado, le pone líneas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verticales y pone una doble línea inferior en la primera fila.</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Parámetros: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36151D" w:rsidRPr="006A7DE9">
        <w:rPr>
          <w:i/>
          <w:iCs/>
          <w:color w:val="008100"/>
          <w:sz w:val="20"/>
          <w:szCs w:val="18"/>
          <w:lang w:val="es-ES" w:eastAsia="es-ES"/>
        </w:rPr>
        <w:tab/>
      </w:r>
      <w:r w:rsidRPr="006A7DE9">
        <w:rPr>
          <w:i/>
          <w:iCs/>
          <w:color w:val="008100"/>
          <w:sz w:val="20"/>
          <w:szCs w:val="18"/>
          <w:lang w:val="es-ES" w:eastAsia="es-ES"/>
        </w:rPr>
        <w:t xml:space="preserve"> Nombre_Hoja: Nombre de la hoja donde está el rango.</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36151D" w:rsidRPr="006A7DE9">
        <w:rPr>
          <w:i/>
          <w:iCs/>
          <w:color w:val="008100"/>
          <w:sz w:val="20"/>
          <w:szCs w:val="18"/>
          <w:lang w:val="es-ES" w:eastAsia="es-ES"/>
        </w:rPr>
        <w:tab/>
      </w:r>
      <w:r w:rsidRPr="006A7DE9">
        <w:rPr>
          <w:i/>
          <w:iCs/>
          <w:color w:val="008100"/>
          <w:sz w:val="20"/>
          <w:szCs w:val="18"/>
          <w:lang w:val="es-ES" w:eastAsia="es-ES"/>
        </w:rPr>
        <w:t xml:space="preserve"> Rango_Total : Rango al que se le aplica el formato.</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36151D" w:rsidRPr="006A7DE9">
        <w:rPr>
          <w:i/>
          <w:iCs/>
          <w:color w:val="008100"/>
          <w:sz w:val="20"/>
          <w:szCs w:val="18"/>
          <w:lang w:val="es-ES" w:eastAsia="es-ES"/>
        </w:rPr>
        <w:tab/>
      </w:r>
      <w:r w:rsidRPr="006A7DE9">
        <w:rPr>
          <w:i/>
          <w:iCs/>
          <w:color w:val="008100"/>
          <w:sz w:val="20"/>
          <w:szCs w:val="18"/>
          <w:lang w:val="es-ES" w:eastAsia="es-ES"/>
        </w:rPr>
        <w:t xml:space="preserve"> Rango_Primera_Fila : Rango de la primera fila al que se debe aplicar doble línea inferior.</w:t>
      </w:r>
    </w:p>
    <w:p w:rsidR="0036151D" w:rsidRPr="006A7DE9" w:rsidRDefault="0036151D"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 xml:space="preserve">Poner_Bordes (Nombre_Hoja </w:t>
      </w:r>
      <w:r w:rsidRPr="003B3F2F">
        <w:rPr>
          <w:b/>
          <w:bCs/>
          <w:color w:val="0000FF"/>
          <w:sz w:val="20"/>
          <w:szCs w:val="18"/>
          <w:lang w:val="en-US" w:eastAsia="es-ES"/>
        </w:rPr>
        <w:t>As String</w:t>
      </w:r>
      <w:r w:rsidRPr="003B3F2F">
        <w:rPr>
          <w:color w:val="000000"/>
          <w:sz w:val="20"/>
          <w:szCs w:val="18"/>
          <w:lang w:val="en-US" w:eastAsia="es-ES"/>
        </w:rPr>
        <w:t xml:space="preserve">, Rango_Total </w:t>
      </w:r>
      <w:r w:rsidRPr="003B3F2F">
        <w:rPr>
          <w:b/>
          <w:bCs/>
          <w:color w:val="0000FF"/>
          <w:sz w:val="20"/>
          <w:szCs w:val="18"/>
          <w:lang w:val="en-US" w:eastAsia="es-ES"/>
        </w:rPr>
        <w:t>As String</w:t>
      </w:r>
      <w:r w:rsidRPr="003B3F2F">
        <w:rPr>
          <w:color w:val="000000"/>
          <w:sz w:val="20"/>
          <w:szCs w:val="18"/>
          <w:lang w:val="en-US" w:eastAsia="es-ES"/>
        </w:rPr>
        <w:t xml:space="preserve">, Rango_Primera_Fila </w:t>
      </w:r>
      <w:r w:rsidRPr="003B3F2F">
        <w:rPr>
          <w:b/>
          <w:bCs/>
          <w:color w:val="0000FF"/>
          <w:sz w:val="20"/>
          <w:szCs w:val="18"/>
          <w:lang w:val="en-US" w:eastAsia="es-ES"/>
        </w:rPr>
        <w:t>As String</w:t>
      </w:r>
      <w:r w:rsidRPr="003B3F2F">
        <w:rPr>
          <w:color w:val="000000"/>
          <w:sz w:val="20"/>
          <w:szCs w:val="18"/>
          <w:lang w:val="en-US" w:eastAsia="es-ES"/>
        </w:rPr>
        <w:t>)</w:t>
      </w:r>
    </w:p>
    <w:p w:rsidR="0036151D" w:rsidRPr="003B3F2F" w:rsidRDefault="0036151D" w:rsidP="0034484E">
      <w:pPr>
        <w:autoSpaceDE w:val="0"/>
        <w:autoSpaceDN w:val="0"/>
        <w:adjustRightInd w:val="0"/>
        <w:jc w:val="both"/>
        <w:rPr>
          <w:i/>
          <w:iCs/>
          <w:color w:val="008100"/>
          <w:sz w:val="20"/>
          <w:szCs w:val="18"/>
          <w:lang w:val="en-U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00B771A5" w:rsidRPr="006A7DE9">
        <w:rPr>
          <w:i/>
          <w:iCs/>
          <w:color w:val="008100"/>
          <w:sz w:val="20"/>
          <w:szCs w:val="18"/>
          <w:lang w:val="es-ES" w:eastAsia="es-ES"/>
        </w:rPr>
        <w:t>' Seleccionamos la hoja en la que se encuantra en rango</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WorkSheets(Nombre_Hoja).Activate</w:t>
      </w:r>
    </w:p>
    <w:p w:rsidR="0036151D" w:rsidRPr="006A7DE9" w:rsidRDefault="0036151D" w:rsidP="0034484E">
      <w:pPr>
        <w:autoSpaceDE w:val="0"/>
        <w:autoSpaceDN w:val="0"/>
        <w:adjustRightInd w:val="0"/>
        <w:jc w:val="both"/>
        <w:rPr>
          <w:i/>
          <w:iCs/>
          <w:color w:val="008100"/>
          <w:sz w:val="20"/>
          <w:szCs w:val="18"/>
          <w:lang w:val="es-E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Seleccionamos en rango</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ActiveSheet.Range(Rango_Total).Select</w:t>
      </w:r>
    </w:p>
    <w:p w:rsidR="0036151D" w:rsidRPr="006A7DE9" w:rsidRDefault="0036151D" w:rsidP="0034484E">
      <w:pPr>
        <w:autoSpaceDE w:val="0"/>
        <w:autoSpaceDN w:val="0"/>
        <w:adjustRightInd w:val="0"/>
        <w:jc w:val="both"/>
        <w:rPr>
          <w:i/>
          <w:iCs/>
          <w:color w:val="008100"/>
          <w:sz w:val="20"/>
          <w:szCs w:val="18"/>
          <w:lang w:val="es-E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Hacemos cuadro y líneas verticales.</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36151D" w:rsidRPr="006A7DE9" w:rsidRDefault="0036151D" w:rsidP="0034484E">
      <w:pPr>
        <w:autoSpaceDE w:val="0"/>
        <w:autoSpaceDN w:val="0"/>
        <w:adjustRightInd w:val="0"/>
        <w:jc w:val="both"/>
        <w:rPr>
          <w:i/>
          <w:iCs/>
          <w:color w:val="008100"/>
          <w:sz w:val="20"/>
          <w:szCs w:val="18"/>
          <w:lang w:val="es-E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Selección de la primera fila</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ActiveSheet.Range(Primera_Fila).Select</w:t>
      </w:r>
    </w:p>
    <w:p w:rsidR="0036151D" w:rsidRPr="006A7DE9" w:rsidRDefault="0036151D" w:rsidP="0034484E">
      <w:pPr>
        <w:autoSpaceDE w:val="0"/>
        <w:autoSpaceDN w:val="0"/>
        <w:adjustRightInd w:val="0"/>
        <w:jc w:val="both"/>
        <w:rPr>
          <w:i/>
          <w:iCs/>
          <w:color w:val="008100"/>
          <w:sz w:val="20"/>
          <w:szCs w:val="18"/>
          <w:lang w:val="es-E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Hacemos línea inferior doble</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36151D" w:rsidRPr="006A7DE9" w:rsidRDefault="0036151D" w:rsidP="0034484E">
      <w:pPr>
        <w:autoSpaceDE w:val="0"/>
        <w:autoSpaceDN w:val="0"/>
        <w:adjustRightInd w:val="0"/>
        <w:jc w:val="both"/>
        <w:rPr>
          <w:b/>
          <w:bCs/>
          <w:color w:val="000000"/>
          <w:sz w:val="17"/>
          <w:szCs w:val="15"/>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 3.</w:t>
      </w:r>
    </w:p>
    <w:p w:rsidR="0036151D" w:rsidRPr="006A7DE9" w:rsidRDefault="0036151D"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Refinamiento de la macro del ejemplo anterior. En este ejemplo todavía perfeccionaremos más la macro</w:t>
      </w:r>
      <w:r w:rsidR="0036151D" w:rsidRPr="006A7DE9">
        <w:rPr>
          <w:color w:val="000000"/>
          <w:sz w:val="20"/>
          <w:szCs w:val="18"/>
          <w:lang w:val="es-ES" w:eastAsia="es-ES"/>
        </w:rPr>
        <w:t xml:space="preserve"> </w:t>
      </w:r>
      <w:r w:rsidRPr="006A7DE9">
        <w:rPr>
          <w:color w:val="000000"/>
          <w:sz w:val="20"/>
          <w:szCs w:val="18"/>
          <w:lang w:val="es-ES" w:eastAsia="es-ES"/>
        </w:rPr>
        <w:t>del ejercicio anterior. Sobre todo en lo referente a los parámetros. Básicamente cambiaremos el tipo de</w:t>
      </w:r>
      <w:r w:rsidR="0036151D" w:rsidRPr="006A7DE9">
        <w:rPr>
          <w:color w:val="000000"/>
          <w:sz w:val="20"/>
          <w:szCs w:val="18"/>
          <w:lang w:val="es-ES" w:eastAsia="es-ES"/>
        </w:rPr>
        <w:t xml:space="preserve"> </w:t>
      </w:r>
      <w:r w:rsidRPr="006A7DE9">
        <w:rPr>
          <w:color w:val="000000"/>
          <w:sz w:val="20"/>
          <w:szCs w:val="18"/>
          <w:lang w:val="es-ES" w:eastAsia="es-ES"/>
        </w:rPr>
        <w:t>parámetros, así en lugar del nombre de la hoja pasaremos el número y en lugar de los parámetros</w:t>
      </w:r>
      <w:r w:rsidR="0036151D" w:rsidRPr="006A7DE9">
        <w:rPr>
          <w:color w:val="000000"/>
          <w:sz w:val="20"/>
          <w:szCs w:val="18"/>
          <w:lang w:val="es-ES" w:eastAsia="es-ES"/>
        </w:rPr>
        <w:t xml:space="preserve"> </w:t>
      </w:r>
      <w:r w:rsidRPr="006A7DE9">
        <w:rPr>
          <w:color w:val="000000"/>
          <w:sz w:val="20"/>
          <w:szCs w:val="18"/>
          <w:lang w:val="es-ES" w:eastAsia="es-ES"/>
        </w:rPr>
        <w:t>Rango_Total y Rango_Primera_Fila, simplemente pasaremos el rango de la casilla inicial, la macro se</w:t>
      </w:r>
      <w:r w:rsidR="0036151D" w:rsidRPr="006A7DE9">
        <w:rPr>
          <w:color w:val="000000"/>
          <w:sz w:val="20"/>
          <w:szCs w:val="18"/>
          <w:lang w:val="es-ES" w:eastAsia="es-ES"/>
        </w:rPr>
        <w:t xml:space="preserve"> </w:t>
      </w:r>
      <w:r w:rsidRPr="006A7DE9">
        <w:rPr>
          <w:color w:val="000000"/>
          <w:sz w:val="20"/>
          <w:szCs w:val="18"/>
          <w:lang w:val="es-ES" w:eastAsia="es-ES"/>
        </w:rPr>
        <w:t>encargará de seleccionar todas las casillas adyacentes y de buscar la primera fila. En esta macro además</w:t>
      </w:r>
      <w:r w:rsidR="0036151D" w:rsidRPr="006A7DE9">
        <w:rPr>
          <w:color w:val="000000"/>
          <w:sz w:val="20"/>
          <w:szCs w:val="18"/>
          <w:lang w:val="es-ES" w:eastAsia="es-ES"/>
        </w:rPr>
        <w:t xml:space="preserve"> </w:t>
      </w:r>
      <w:r w:rsidRPr="006A7DE9">
        <w:rPr>
          <w:color w:val="000000"/>
          <w:sz w:val="20"/>
          <w:szCs w:val="18"/>
          <w:lang w:val="es-ES" w:eastAsia="es-ES"/>
        </w:rPr>
        <w:t>se han incluido funcionalidades como borrar los formatos antes de aplicar las líneas, ajustar el ancho de</w:t>
      </w:r>
      <w:r w:rsidR="0036151D" w:rsidRPr="006A7DE9">
        <w:rPr>
          <w:color w:val="000000"/>
          <w:sz w:val="20"/>
          <w:szCs w:val="18"/>
          <w:lang w:val="es-ES" w:eastAsia="es-ES"/>
        </w:rPr>
        <w:t xml:space="preserve"> </w:t>
      </w:r>
      <w:r w:rsidRPr="006A7DE9">
        <w:rPr>
          <w:color w:val="000000"/>
          <w:sz w:val="20"/>
          <w:szCs w:val="18"/>
          <w:lang w:val="es-ES" w:eastAsia="es-ES"/>
        </w:rPr>
        <w:t>las columnas, etc. Lea los comentarios para ver que hace cada sección de la macro.</w:t>
      </w:r>
    </w:p>
    <w:p w:rsidR="0036151D" w:rsidRPr="006A7DE9" w:rsidRDefault="0036151D"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Observe la propiedad </w:t>
      </w:r>
      <w:r w:rsidRPr="006A7DE9">
        <w:rPr>
          <w:b/>
          <w:bCs/>
          <w:color w:val="000000"/>
          <w:sz w:val="20"/>
          <w:szCs w:val="18"/>
          <w:lang w:val="es-ES" w:eastAsia="es-ES"/>
        </w:rPr>
        <w:t xml:space="preserve">CurrentRegion </w:t>
      </w:r>
      <w:r w:rsidRPr="006A7DE9">
        <w:rPr>
          <w:color w:val="000000"/>
          <w:sz w:val="20"/>
          <w:szCs w:val="18"/>
          <w:lang w:val="es-ES" w:eastAsia="es-ES"/>
        </w:rPr>
        <w:t xml:space="preserve">del objeto </w:t>
      </w:r>
      <w:r w:rsidRPr="006A7DE9">
        <w:rPr>
          <w:b/>
          <w:bCs/>
          <w:color w:val="000000"/>
          <w:sz w:val="20"/>
          <w:szCs w:val="18"/>
          <w:lang w:val="es-ES" w:eastAsia="es-ES"/>
        </w:rPr>
        <w:t>Range</w:t>
      </w:r>
      <w:r w:rsidRPr="006A7DE9">
        <w:rPr>
          <w:color w:val="000000"/>
          <w:sz w:val="20"/>
          <w:szCs w:val="18"/>
          <w:lang w:val="es-ES" w:eastAsia="es-ES"/>
        </w:rPr>
        <w:t>, esta propiedad devuelve el rango de las casillas</w:t>
      </w:r>
      <w:r w:rsidR="0036151D" w:rsidRPr="006A7DE9">
        <w:rPr>
          <w:color w:val="000000"/>
          <w:sz w:val="20"/>
          <w:szCs w:val="18"/>
          <w:lang w:val="es-ES" w:eastAsia="es-ES"/>
        </w:rPr>
        <w:t xml:space="preserve"> </w:t>
      </w:r>
      <w:r w:rsidRPr="006A7DE9">
        <w:rPr>
          <w:color w:val="000000"/>
          <w:sz w:val="20"/>
          <w:szCs w:val="18"/>
          <w:lang w:val="es-ES" w:eastAsia="es-ES"/>
        </w:rPr>
        <w:t>llenas adyacentes a una dada. Por ejemplo imagine una hoja con el rango A1:B10 lleno de valores, la</w:t>
      </w:r>
      <w:r w:rsidR="0036151D" w:rsidRPr="006A7DE9">
        <w:rPr>
          <w:color w:val="000000"/>
          <w:sz w:val="20"/>
          <w:szCs w:val="18"/>
          <w:lang w:val="es-ES" w:eastAsia="es-ES"/>
        </w:rPr>
        <w:t xml:space="preserve"> </w:t>
      </w:r>
      <w:r w:rsidRPr="006A7DE9">
        <w:rPr>
          <w:color w:val="000000"/>
          <w:sz w:val="20"/>
          <w:szCs w:val="18"/>
          <w:lang w:val="es-ES" w:eastAsia="es-ES"/>
        </w:rPr>
        <w:t>instrucción</w:t>
      </w:r>
    </w:p>
    <w:p w:rsidR="0036151D" w:rsidRPr="006A7DE9" w:rsidRDefault="0036151D" w:rsidP="0034484E">
      <w:pPr>
        <w:autoSpaceDE w:val="0"/>
        <w:autoSpaceDN w:val="0"/>
        <w:adjustRightInd w:val="0"/>
        <w:jc w:val="both"/>
        <w:rPr>
          <w:color w:val="000000"/>
          <w:sz w:val="20"/>
          <w:szCs w:val="18"/>
          <w:lang w:val="es-ES" w:eastAsia="es-ES"/>
        </w:rPr>
      </w:pP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ActiveSheet.Range("A1").CurrentRegion.Select</w:t>
      </w:r>
    </w:p>
    <w:p w:rsidR="0036151D" w:rsidRPr="006A7DE9" w:rsidRDefault="0036151D"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Seleccionaria el rango correspondiente a A1:B10.</w:t>
      </w:r>
    </w:p>
    <w:p w:rsidR="0036151D" w:rsidRPr="006A7DE9" w:rsidRDefault="0036151D" w:rsidP="0034484E">
      <w:pPr>
        <w:autoSpaceDE w:val="0"/>
        <w:autoSpaceDN w:val="0"/>
        <w:adjustRightInd w:val="0"/>
        <w:jc w:val="both"/>
        <w:rPr>
          <w:i/>
          <w:iCs/>
          <w:color w:val="008100"/>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Función Poner_Líneas_Selección.</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Esta función sirve para poner bordes a un rango. Pone cuadro al rango, separa las columnas con</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una línia y pone doble línea inferior en la ' primera fila.</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'Parámetros: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36151D" w:rsidRPr="006A7DE9">
        <w:rPr>
          <w:i/>
          <w:iCs/>
          <w:color w:val="008100"/>
          <w:sz w:val="20"/>
          <w:szCs w:val="18"/>
          <w:lang w:val="es-ES" w:eastAsia="es-ES"/>
        </w:rPr>
        <w:tab/>
      </w:r>
      <w:r w:rsidRPr="006A7DE9">
        <w:rPr>
          <w:i/>
          <w:iCs/>
          <w:color w:val="008100"/>
          <w:sz w:val="20"/>
          <w:szCs w:val="18"/>
          <w:lang w:val="es-ES" w:eastAsia="es-ES"/>
        </w:rPr>
        <w:t xml:space="preserve"> Num_Hoja = Número de hoja donde está el rango a formatear.</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36151D" w:rsidRPr="006A7DE9">
        <w:rPr>
          <w:i/>
          <w:iCs/>
          <w:color w:val="008100"/>
          <w:sz w:val="20"/>
          <w:szCs w:val="18"/>
          <w:lang w:val="es-ES" w:eastAsia="es-ES"/>
        </w:rPr>
        <w:tab/>
      </w:r>
      <w:r w:rsidRPr="006A7DE9">
        <w:rPr>
          <w:i/>
          <w:iCs/>
          <w:color w:val="008100"/>
          <w:sz w:val="20"/>
          <w:szCs w:val="18"/>
          <w:lang w:val="es-ES" w:eastAsia="es-ES"/>
        </w:rPr>
        <w:t xml:space="preserve"> Casilla = Casilla inicial (superior izquierda) del rango a formatear</w:t>
      </w:r>
    </w:p>
    <w:p w:rsidR="0036151D" w:rsidRPr="006A7DE9" w:rsidRDefault="0036151D"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 xml:space="preserve">Poner_Lineas_Seleccion(Numero_Hoja </w:t>
      </w:r>
      <w:r w:rsidRPr="006A7DE9">
        <w:rPr>
          <w:b/>
          <w:bCs/>
          <w:color w:val="0000FF"/>
          <w:sz w:val="20"/>
          <w:szCs w:val="18"/>
          <w:lang w:val="es-ES" w:eastAsia="es-ES"/>
        </w:rPr>
        <w:t>As Integer</w:t>
      </w:r>
      <w:r w:rsidRPr="006A7DE9">
        <w:rPr>
          <w:color w:val="000000"/>
          <w:sz w:val="20"/>
          <w:szCs w:val="18"/>
          <w:lang w:val="es-ES" w:eastAsia="es-ES"/>
        </w:rPr>
        <w:t xml:space="preserve">, Casilla </w:t>
      </w:r>
      <w:r w:rsidRPr="006A7DE9">
        <w:rPr>
          <w:b/>
          <w:bCs/>
          <w:color w:val="0000FF"/>
          <w:sz w:val="20"/>
          <w:szCs w:val="18"/>
          <w:lang w:val="es-ES" w:eastAsia="es-ES"/>
        </w:rPr>
        <w:t>As String</w:t>
      </w:r>
      <w:r w:rsidRPr="006A7DE9">
        <w:rPr>
          <w:color w:val="000000"/>
          <w:sz w:val="20"/>
          <w:szCs w:val="18"/>
          <w:lang w:val="es-ES" w:eastAsia="es-ES"/>
        </w:rPr>
        <w:t>)</w:t>
      </w:r>
    </w:p>
    <w:p w:rsidR="0036151D" w:rsidRPr="006A7DE9" w:rsidRDefault="0036151D" w:rsidP="0034484E">
      <w:pPr>
        <w:autoSpaceDE w:val="0"/>
        <w:autoSpaceDN w:val="0"/>
        <w:adjustRightInd w:val="0"/>
        <w:jc w:val="both"/>
        <w:rPr>
          <w:b/>
          <w:bCs/>
          <w:color w:val="0000FF"/>
          <w:sz w:val="20"/>
          <w:szCs w:val="18"/>
          <w:lang w:val="es-ES" w:eastAsia="es-ES"/>
        </w:rPr>
      </w:pPr>
    </w:p>
    <w:p w:rsidR="00B771A5" w:rsidRPr="003B3F2F" w:rsidRDefault="0036151D"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x </w:t>
      </w:r>
      <w:r w:rsidR="00B771A5" w:rsidRPr="003B3F2F">
        <w:rPr>
          <w:b/>
          <w:bCs/>
          <w:color w:val="0000FF"/>
          <w:sz w:val="20"/>
          <w:szCs w:val="18"/>
          <w:lang w:val="en-US" w:eastAsia="es-ES"/>
        </w:rPr>
        <w:t>As Integer</w:t>
      </w:r>
    </w:p>
    <w:p w:rsidR="00B771A5" w:rsidRPr="003B3F2F" w:rsidRDefault="0036151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Casilla_Inicial </w:t>
      </w:r>
      <w:r w:rsidR="00B771A5" w:rsidRPr="003B3F2F">
        <w:rPr>
          <w:b/>
          <w:bCs/>
          <w:color w:val="0000FF"/>
          <w:sz w:val="20"/>
          <w:szCs w:val="18"/>
          <w:lang w:val="en-US" w:eastAsia="es-ES"/>
        </w:rPr>
        <w:t>As String</w:t>
      </w:r>
    </w:p>
    <w:p w:rsidR="00B771A5" w:rsidRPr="003B3F2F" w:rsidRDefault="0036151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Casilla_FInal </w:t>
      </w:r>
      <w:r w:rsidR="00B771A5" w:rsidRPr="003B3F2F">
        <w:rPr>
          <w:b/>
          <w:bCs/>
          <w:color w:val="0000FF"/>
          <w:sz w:val="20"/>
          <w:szCs w:val="18"/>
          <w:lang w:val="en-US" w:eastAsia="es-ES"/>
        </w:rPr>
        <w:t>As String</w:t>
      </w:r>
    </w:p>
    <w:p w:rsidR="0036151D" w:rsidRPr="003B3F2F" w:rsidRDefault="0036151D" w:rsidP="0034484E">
      <w:pPr>
        <w:autoSpaceDE w:val="0"/>
        <w:autoSpaceDN w:val="0"/>
        <w:adjustRightInd w:val="0"/>
        <w:jc w:val="both"/>
        <w:rPr>
          <w:color w:val="000000"/>
          <w:sz w:val="20"/>
          <w:szCs w:val="18"/>
          <w:lang w:val="en-US" w:eastAsia="es-ES"/>
        </w:rPr>
      </w:pPr>
    </w:p>
    <w:p w:rsidR="00B771A5" w:rsidRPr="006A7DE9" w:rsidRDefault="0036151D"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00B771A5" w:rsidRPr="006A7DE9">
        <w:rPr>
          <w:color w:val="000000"/>
          <w:sz w:val="20"/>
          <w:szCs w:val="18"/>
          <w:lang w:val="es-ES" w:eastAsia="es-ES"/>
        </w:rPr>
        <w:t>Worksheets(Numero_Hoja).Activate</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ActiveSheet.Range(Casilla).Activate</w:t>
      </w:r>
    </w:p>
    <w:p w:rsidR="0036151D" w:rsidRPr="006A7DE9" w:rsidRDefault="0036151D" w:rsidP="0034484E">
      <w:pPr>
        <w:autoSpaceDE w:val="0"/>
        <w:autoSpaceDN w:val="0"/>
        <w:adjustRightInd w:val="0"/>
        <w:jc w:val="both"/>
        <w:rPr>
          <w:i/>
          <w:iCs/>
          <w:color w:val="008100"/>
          <w:sz w:val="20"/>
          <w:szCs w:val="18"/>
          <w:lang w:val="es-E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Seleccionar el rango de celdas con valores adyacentes a la activa</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ActiveCell.CurrentRegion.Select</w:t>
      </w:r>
    </w:p>
    <w:p w:rsidR="0036151D" w:rsidRPr="006A7DE9" w:rsidRDefault="0036151D" w:rsidP="0034484E">
      <w:pPr>
        <w:autoSpaceDE w:val="0"/>
        <w:autoSpaceDN w:val="0"/>
        <w:adjustRightInd w:val="0"/>
        <w:jc w:val="both"/>
        <w:rPr>
          <w:i/>
          <w:iCs/>
          <w:color w:val="008100"/>
          <w:sz w:val="20"/>
          <w:szCs w:val="18"/>
          <w:lang w:val="es-E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Borrar los bordes actuales de la selección actuales</w:t>
      </w:r>
    </w:p>
    <w:p w:rsidR="00B771A5" w:rsidRPr="00A64BC5" w:rsidRDefault="0036151D"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A64BC5">
        <w:rPr>
          <w:b/>
          <w:bCs/>
          <w:color w:val="0000FF"/>
          <w:sz w:val="20"/>
          <w:szCs w:val="18"/>
          <w:lang w:val="en-US" w:eastAsia="es-ES"/>
        </w:rPr>
        <w:t xml:space="preserve">With </w:t>
      </w:r>
      <w:r w:rsidR="00B771A5" w:rsidRPr="00A64BC5">
        <w:rPr>
          <w:color w:val="000000"/>
          <w:sz w:val="20"/>
          <w:szCs w:val="18"/>
          <w:lang w:val="en-US" w:eastAsia="es-ES"/>
        </w:rPr>
        <w:t>Selection</w:t>
      </w:r>
    </w:p>
    <w:p w:rsidR="00B771A5" w:rsidRPr="003B3F2F" w:rsidRDefault="0036151D"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00B771A5" w:rsidRPr="003B3F2F">
        <w:rPr>
          <w:color w:val="000000"/>
          <w:sz w:val="20"/>
          <w:szCs w:val="18"/>
          <w:lang w:val="en-US" w:eastAsia="es-ES"/>
        </w:rPr>
        <w:t>.Borders(xlDiagonalDown).LineStyle = xlNone</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.Borders(xlDiagonalUp).LineStyle = xlNone</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.Borders(xlEdgeLeft).LineStyle = xlNone</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.Borders(xlEdgeTop).LineStyle = xlNone</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.Borders(xlEdgeBottom).LineStyle = xlNone</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.Borders(xlEdgeRight).LineStyle = xlNone</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.Borders(xlInsideVertical).LineStyle = xlNone</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.Borders(xlInsideHorizontal).LineStyle = xlNone</w:t>
      </w:r>
    </w:p>
    <w:p w:rsidR="00B771A5" w:rsidRPr="00A64BC5" w:rsidRDefault="0036151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A64BC5">
        <w:rPr>
          <w:b/>
          <w:bCs/>
          <w:color w:val="0000FF"/>
          <w:sz w:val="20"/>
          <w:szCs w:val="18"/>
          <w:lang w:val="en-US" w:eastAsia="es-ES"/>
        </w:rPr>
        <w:t>End With</w:t>
      </w:r>
    </w:p>
    <w:p w:rsidR="0036151D" w:rsidRPr="00A64BC5" w:rsidRDefault="0036151D" w:rsidP="0034484E">
      <w:pPr>
        <w:autoSpaceDE w:val="0"/>
        <w:autoSpaceDN w:val="0"/>
        <w:adjustRightInd w:val="0"/>
        <w:jc w:val="both"/>
        <w:rPr>
          <w:i/>
          <w:iCs/>
          <w:color w:val="008100"/>
          <w:sz w:val="20"/>
          <w:szCs w:val="18"/>
          <w:lang w:val="en-US" w:eastAsia="es-ES"/>
        </w:rPr>
      </w:pPr>
    </w:p>
    <w:p w:rsidR="00B771A5" w:rsidRPr="003B3F2F" w:rsidRDefault="0036151D" w:rsidP="0034484E">
      <w:pPr>
        <w:autoSpaceDE w:val="0"/>
        <w:autoSpaceDN w:val="0"/>
        <w:adjustRightInd w:val="0"/>
        <w:jc w:val="both"/>
        <w:rPr>
          <w:i/>
          <w:iCs/>
          <w:color w:val="008100"/>
          <w:sz w:val="20"/>
          <w:szCs w:val="18"/>
          <w:lang w:val="en-US" w:eastAsia="es-ES"/>
        </w:rPr>
      </w:pPr>
      <w:r w:rsidRPr="00A64BC5">
        <w:rPr>
          <w:i/>
          <w:iCs/>
          <w:color w:val="008100"/>
          <w:sz w:val="20"/>
          <w:szCs w:val="18"/>
          <w:lang w:val="en-US" w:eastAsia="es-ES"/>
        </w:rPr>
        <w:tab/>
      </w:r>
      <w:r w:rsidR="00B771A5" w:rsidRPr="003B3F2F">
        <w:rPr>
          <w:i/>
          <w:iCs/>
          <w:color w:val="008100"/>
          <w:sz w:val="20"/>
          <w:szCs w:val="18"/>
          <w:lang w:val="en-US" w:eastAsia="es-ES"/>
        </w:rPr>
        <w:t xml:space="preserve">' Lineas </w:t>
      </w:r>
      <w:smartTag w:uri="urn:schemas-microsoft-com:office:smarttags" w:element="place">
        <w:smartTag w:uri="urn:schemas-microsoft-com:office:smarttags" w:element="State">
          <w:r w:rsidR="00B771A5" w:rsidRPr="003B3F2F">
            <w:rPr>
              <w:i/>
              <w:iCs/>
              <w:color w:val="008100"/>
              <w:sz w:val="20"/>
              <w:szCs w:val="18"/>
              <w:lang w:val="en-US" w:eastAsia="es-ES"/>
            </w:rPr>
            <w:t>del</w:t>
          </w:r>
        </w:smartTag>
      </w:smartTag>
      <w:r w:rsidR="00B771A5" w:rsidRPr="003B3F2F">
        <w:rPr>
          <w:i/>
          <w:iCs/>
          <w:color w:val="008100"/>
          <w:sz w:val="20"/>
          <w:szCs w:val="18"/>
          <w:lang w:val="en-US" w:eastAsia="es-ES"/>
        </w:rPr>
        <w:t xml:space="preserve"> recuadro</w:t>
      </w:r>
    </w:p>
    <w:p w:rsidR="0036151D" w:rsidRPr="003B3F2F" w:rsidRDefault="0036151D" w:rsidP="0034484E">
      <w:pPr>
        <w:autoSpaceDE w:val="0"/>
        <w:autoSpaceDN w:val="0"/>
        <w:adjustRightInd w:val="0"/>
        <w:jc w:val="both"/>
        <w:rPr>
          <w:b/>
          <w:bCs/>
          <w:color w:val="0000FF"/>
          <w:sz w:val="20"/>
          <w:szCs w:val="18"/>
          <w:lang w:val="en-US" w:eastAsia="es-ES"/>
        </w:rPr>
      </w:pPr>
    </w:p>
    <w:p w:rsidR="00B771A5" w:rsidRPr="003B3F2F" w:rsidRDefault="0036151D"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With </w:t>
      </w:r>
      <w:r w:rsidR="00B771A5" w:rsidRPr="003B3F2F">
        <w:rPr>
          <w:color w:val="000000"/>
          <w:sz w:val="20"/>
          <w:szCs w:val="18"/>
          <w:lang w:val="en-US" w:eastAsia="es-ES"/>
        </w:rPr>
        <w:t>Selection.Borders(xlEdgeLeft)</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.LineStyle = xlContinuous</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.Weight = xlMedium</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.ColorIndex = xlAutomatic</w:t>
      </w:r>
    </w:p>
    <w:p w:rsidR="00B771A5" w:rsidRPr="003B3F2F" w:rsidRDefault="0036151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With</w:t>
      </w:r>
    </w:p>
    <w:p w:rsidR="0036151D" w:rsidRPr="003B3F2F" w:rsidRDefault="0036151D" w:rsidP="0034484E">
      <w:pPr>
        <w:autoSpaceDE w:val="0"/>
        <w:autoSpaceDN w:val="0"/>
        <w:adjustRightInd w:val="0"/>
        <w:jc w:val="both"/>
        <w:rPr>
          <w:b/>
          <w:bCs/>
          <w:color w:val="0000FF"/>
          <w:sz w:val="20"/>
          <w:szCs w:val="18"/>
          <w:lang w:val="en-US" w:eastAsia="es-ES"/>
        </w:rPr>
      </w:pPr>
    </w:p>
    <w:p w:rsidR="00B771A5" w:rsidRPr="003B3F2F" w:rsidRDefault="0036151D"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With </w:t>
      </w:r>
      <w:r w:rsidR="00B771A5" w:rsidRPr="003B3F2F">
        <w:rPr>
          <w:color w:val="000000"/>
          <w:sz w:val="20"/>
          <w:szCs w:val="18"/>
          <w:lang w:val="en-US" w:eastAsia="es-ES"/>
        </w:rPr>
        <w:t>Selection.Borders(xlEdgeTop)</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.LineStyle = xlContinuous</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.Weight = xlMedium</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.ColorIndex = xlAutomatic</w:t>
      </w:r>
    </w:p>
    <w:p w:rsidR="00B771A5" w:rsidRPr="003B3F2F" w:rsidRDefault="0036151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With</w:t>
      </w:r>
    </w:p>
    <w:p w:rsidR="0036151D" w:rsidRPr="003B3F2F" w:rsidRDefault="0036151D" w:rsidP="0034484E">
      <w:pPr>
        <w:autoSpaceDE w:val="0"/>
        <w:autoSpaceDN w:val="0"/>
        <w:adjustRightInd w:val="0"/>
        <w:jc w:val="both"/>
        <w:rPr>
          <w:b/>
          <w:bCs/>
          <w:color w:val="0000FF"/>
          <w:sz w:val="20"/>
          <w:szCs w:val="18"/>
          <w:lang w:val="en-US" w:eastAsia="es-ES"/>
        </w:rPr>
      </w:pPr>
    </w:p>
    <w:p w:rsidR="00B771A5" w:rsidRPr="003B3F2F" w:rsidRDefault="0036151D"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With </w:t>
      </w:r>
      <w:r w:rsidR="00B771A5" w:rsidRPr="003B3F2F">
        <w:rPr>
          <w:color w:val="000000"/>
          <w:sz w:val="20"/>
          <w:szCs w:val="18"/>
          <w:lang w:val="en-US" w:eastAsia="es-ES"/>
        </w:rPr>
        <w:t>Selection.Borders(xlEdgeBottom)</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.LineStyle = xlContinuous</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.Weight = xlMedium</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.ColorIndex = xlAutomatic</w:t>
      </w:r>
    </w:p>
    <w:p w:rsidR="00B771A5" w:rsidRPr="003B3F2F" w:rsidRDefault="0036151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With</w:t>
      </w:r>
    </w:p>
    <w:p w:rsidR="0036151D" w:rsidRPr="003B3F2F" w:rsidRDefault="0036151D" w:rsidP="0034484E">
      <w:pPr>
        <w:autoSpaceDE w:val="0"/>
        <w:autoSpaceDN w:val="0"/>
        <w:adjustRightInd w:val="0"/>
        <w:jc w:val="both"/>
        <w:rPr>
          <w:b/>
          <w:bCs/>
          <w:color w:val="0000FF"/>
          <w:sz w:val="20"/>
          <w:szCs w:val="18"/>
          <w:lang w:val="en-US" w:eastAsia="es-ES"/>
        </w:rPr>
      </w:pPr>
    </w:p>
    <w:p w:rsidR="00B771A5" w:rsidRPr="003B3F2F" w:rsidRDefault="0036151D"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With </w:t>
      </w:r>
      <w:r w:rsidR="00B771A5" w:rsidRPr="003B3F2F">
        <w:rPr>
          <w:color w:val="000000"/>
          <w:sz w:val="20"/>
          <w:szCs w:val="18"/>
          <w:lang w:val="en-US" w:eastAsia="es-ES"/>
        </w:rPr>
        <w:t>Selection.Borders(xlEdgeRight)</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lastRenderedPageBreak/>
        <w:tab/>
      </w:r>
      <w:r w:rsidRPr="003B3F2F">
        <w:rPr>
          <w:color w:val="000000"/>
          <w:sz w:val="20"/>
          <w:szCs w:val="18"/>
          <w:lang w:val="en-US" w:eastAsia="es-ES"/>
        </w:rPr>
        <w:tab/>
      </w:r>
      <w:r w:rsidR="00B771A5" w:rsidRPr="003B3F2F">
        <w:rPr>
          <w:color w:val="000000"/>
          <w:sz w:val="20"/>
          <w:szCs w:val="18"/>
          <w:lang w:val="en-US" w:eastAsia="es-ES"/>
        </w:rPr>
        <w:t>.LineStyle = xlContinuous</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.Weight = xlMedium</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.ColorIndex = xlAutomatic</w:t>
      </w:r>
    </w:p>
    <w:p w:rsidR="00B771A5" w:rsidRPr="00A64BC5" w:rsidRDefault="0036151D"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A64BC5">
        <w:rPr>
          <w:b/>
          <w:bCs/>
          <w:color w:val="0000FF"/>
          <w:sz w:val="20"/>
          <w:szCs w:val="18"/>
          <w:lang w:val="es-ES" w:eastAsia="es-ES"/>
        </w:rPr>
        <w:t>End With</w:t>
      </w:r>
    </w:p>
    <w:p w:rsidR="0036151D" w:rsidRPr="00A64BC5" w:rsidRDefault="0036151D" w:rsidP="0034484E">
      <w:pPr>
        <w:autoSpaceDE w:val="0"/>
        <w:autoSpaceDN w:val="0"/>
        <w:adjustRightInd w:val="0"/>
        <w:jc w:val="both"/>
        <w:rPr>
          <w:i/>
          <w:iCs/>
          <w:color w:val="008100"/>
          <w:sz w:val="20"/>
          <w:szCs w:val="18"/>
          <w:lang w:val="es-E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A64BC5">
        <w:rPr>
          <w:i/>
          <w:iCs/>
          <w:color w:val="008100"/>
          <w:sz w:val="20"/>
          <w:szCs w:val="18"/>
          <w:lang w:val="es-ES" w:eastAsia="es-ES"/>
        </w:rPr>
        <w:tab/>
      </w:r>
      <w:r w:rsidR="00B771A5" w:rsidRPr="006A7DE9">
        <w:rPr>
          <w:i/>
          <w:iCs/>
          <w:color w:val="008100"/>
          <w:sz w:val="20"/>
          <w:szCs w:val="18"/>
          <w:lang w:val="es-ES" w:eastAsia="es-ES"/>
        </w:rPr>
        <w:t>' Linieas verticales interiores, si en el</w:t>
      </w: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rango hay más de una columna.</w:t>
      </w:r>
    </w:p>
    <w:p w:rsidR="00B771A5" w:rsidRPr="003B3F2F" w:rsidRDefault="0036151D"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Selection.Columns.Count &gt; 1 </w:t>
      </w:r>
      <w:r w:rsidR="00B771A5" w:rsidRPr="003B3F2F">
        <w:rPr>
          <w:b/>
          <w:bCs/>
          <w:color w:val="0000FF"/>
          <w:sz w:val="20"/>
          <w:szCs w:val="18"/>
          <w:lang w:val="en-US" w:eastAsia="es-ES"/>
        </w:rPr>
        <w:t>Then</w:t>
      </w:r>
    </w:p>
    <w:p w:rsidR="00B771A5" w:rsidRPr="003B3F2F" w:rsidRDefault="0036151D"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With </w:t>
      </w:r>
      <w:r w:rsidR="00B771A5" w:rsidRPr="003B3F2F">
        <w:rPr>
          <w:color w:val="000000"/>
          <w:sz w:val="20"/>
          <w:szCs w:val="18"/>
          <w:lang w:val="en-US" w:eastAsia="es-ES"/>
        </w:rPr>
        <w:t>Selection.Borders(xlInsideVertical)</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.LineStyle = xlContinuous</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.Weight = xlThin</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.ColorIndex = xlAutomatic</w:t>
      </w:r>
    </w:p>
    <w:p w:rsidR="00B771A5" w:rsidRPr="003B3F2F" w:rsidRDefault="0036151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With</w:t>
      </w:r>
    </w:p>
    <w:p w:rsidR="00B771A5" w:rsidRPr="00A64BC5" w:rsidRDefault="0036151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A64BC5">
        <w:rPr>
          <w:b/>
          <w:bCs/>
          <w:color w:val="0000FF"/>
          <w:sz w:val="20"/>
          <w:szCs w:val="18"/>
          <w:lang w:val="en-US" w:eastAsia="es-ES"/>
        </w:rPr>
        <w:t>End If</w:t>
      </w:r>
    </w:p>
    <w:p w:rsidR="0036151D" w:rsidRPr="00A64BC5" w:rsidRDefault="0036151D" w:rsidP="0034484E">
      <w:pPr>
        <w:autoSpaceDE w:val="0"/>
        <w:autoSpaceDN w:val="0"/>
        <w:adjustRightInd w:val="0"/>
        <w:jc w:val="both"/>
        <w:rPr>
          <w:i/>
          <w:iCs/>
          <w:color w:val="008100"/>
          <w:sz w:val="20"/>
          <w:szCs w:val="18"/>
          <w:lang w:val="en-US" w:eastAsia="es-ES"/>
        </w:rPr>
      </w:pPr>
    </w:p>
    <w:p w:rsidR="00B771A5" w:rsidRPr="00A64BC5" w:rsidRDefault="0036151D" w:rsidP="0034484E">
      <w:pPr>
        <w:autoSpaceDE w:val="0"/>
        <w:autoSpaceDN w:val="0"/>
        <w:adjustRightInd w:val="0"/>
        <w:jc w:val="both"/>
        <w:rPr>
          <w:i/>
          <w:iCs/>
          <w:color w:val="008100"/>
          <w:sz w:val="20"/>
          <w:szCs w:val="18"/>
          <w:lang w:val="en-US" w:eastAsia="es-ES"/>
        </w:rPr>
      </w:pPr>
      <w:r w:rsidRPr="00A64BC5">
        <w:rPr>
          <w:i/>
          <w:iCs/>
          <w:color w:val="008100"/>
          <w:sz w:val="20"/>
          <w:szCs w:val="18"/>
          <w:lang w:val="en-US" w:eastAsia="es-ES"/>
        </w:rPr>
        <w:tab/>
      </w:r>
      <w:r w:rsidR="00B771A5" w:rsidRPr="00A64BC5">
        <w:rPr>
          <w:i/>
          <w:iCs/>
          <w:color w:val="008100"/>
          <w:sz w:val="20"/>
          <w:szCs w:val="18"/>
          <w:lang w:val="en-US" w:eastAsia="es-ES"/>
        </w:rPr>
        <w:t>' Ajustar ancho de columnas</w:t>
      </w:r>
    </w:p>
    <w:p w:rsidR="00B771A5" w:rsidRPr="006A7DE9" w:rsidRDefault="0036151D" w:rsidP="0034484E">
      <w:pPr>
        <w:autoSpaceDE w:val="0"/>
        <w:autoSpaceDN w:val="0"/>
        <w:adjustRightInd w:val="0"/>
        <w:jc w:val="both"/>
        <w:rPr>
          <w:color w:val="000000"/>
          <w:sz w:val="20"/>
          <w:szCs w:val="18"/>
          <w:lang w:val="es-ES" w:eastAsia="es-ES"/>
        </w:rPr>
      </w:pPr>
      <w:r w:rsidRPr="00A64BC5">
        <w:rPr>
          <w:color w:val="000000"/>
          <w:sz w:val="20"/>
          <w:szCs w:val="18"/>
          <w:lang w:val="en-US" w:eastAsia="es-ES"/>
        </w:rPr>
        <w:tab/>
      </w:r>
      <w:r w:rsidR="00B771A5" w:rsidRPr="006A7DE9">
        <w:rPr>
          <w:color w:val="000000"/>
          <w:sz w:val="20"/>
          <w:szCs w:val="18"/>
          <w:lang w:val="es-ES" w:eastAsia="es-ES"/>
        </w:rPr>
        <w:t>Selection.Columns.AutoFit</w:t>
      </w:r>
    </w:p>
    <w:p w:rsidR="0036151D" w:rsidRPr="006A7DE9" w:rsidRDefault="0036151D" w:rsidP="0034484E">
      <w:pPr>
        <w:autoSpaceDE w:val="0"/>
        <w:autoSpaceDN w:val="0"/>
        <w:adjustRightInd w:val="0"/>
        <w:jc w:val="both"/>
        <w:rPr>
          <w:i/>
          <w:iCs/>
          <w:color w:val="008100"/>
          <w:sz w:val="20"/>
          <w:szCs w:val="18"/>
          <w:lang w:val="es-E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Línea doble inferior de primera fila</w:t>
      </w: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P</w:t>
      </w:r>
      <w:r w:rsidRPr="006A7DE9">
        <w:rPr>
          <w:i/>
          <w:iCs/>
          <w:color w:val="008100"/>
          <w:sz w:val="20"/>
          <w:szCs w:val="18"/>
          <w:lang w:val="es-ES" w:eastAsia="es-ES"/>
        </w:rPr>
        <w:t>a</w:t>
      </w:r>
      <w:r w:rsidR="00B771A5" w:rsidRPr="006A7DE9">
        <w:rPr>
          <w:i/>
          <w:iCs/>
          <w:color w:val="008100"/>
          <w:sz w:val="20"/>
          <w:szCs w:val="18"/>
          <w:lang w:val="es-ES" w:eastAsia="es-ES"/>
        </w:rPr>
        <w:t>ra este proceso se selecciona la casilla inicial pasada a la macro, luego se busca</w:t>
      </w: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la última casilla con datos. Se construye un rango combinando las direcciones de ambas</w:t>
      </w: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casillas y se utiliza el objeto Range junto con el método Select para hacer la selección</w:t>
      </w:r>
    </w:p>
    <w:p w:rsidR="00B771A5" w:rsidRPr="00A64BC5" w:rsidRDefault="0036151D" w:rsidP="0034484E">
      <w:pPr>
        <w:autoSpaceDE w:val="0"/>
        <w:autoSpaceDN w:val="0"/>
        <w:adjustRightInd w:val="0"/>
        <w:jc w:val="both"/>
        <w:rPr>
          <w:i/>
          <w:iCs/>
          <w:color w:val="008100"/>
          <w:sz w:val="20"/>
          <w:szCs w:val="18"/>
          <w:lang w:val="en-US" w:eastAsia="es-ES"/>
        </w:rPr>
      </w:pPr>
      <w:r w:rsidRPr="006A7DE9">
        <w:rPr>
          <w:i/>
          <w:iCs/>
          <w:color w:val="008100"/>
          <w:sz w:val="20"/>
          <w:szCs w:val="18"/>
          <w:lang w:val="es-ES" w:eastAsia="es-ES"/>
        </w:rPr>
        <w:tab/>
      </w:r>
      <w:r w:rsidR="00B771A5" w:rsidRPr="00A64BC5">
        <w:rPr>
          <w:i/>
          <w:iCs/>
          <w:color w:val="008100"/>
          <w:sz w:val="20"/>
          <w:szCs w:val="18"/>
          <w:lang w:val="en-US" w:eastAsia="es-ES"/>
        </w:rPr>
        <w:t>'</w:t>
      </w:r>
    </w:p>
    <w:p w:rsidR="00B771A5" w:rsidRPr="00A64BC5" w:rsidRDefault="0036151D" w:rsidP="0034484E">
      <w:pPr>
        <w:autoSpaceDE w:val="0"/>
        <w:autoSpaceDN w:val="0"/>
        <w:adjustRightInd w:val="0"/>
        <w:jc w:val="both"/>
        <w:rPr>
          <w:i/>
          <w:iCs/>
          <w:color w:val="008100"/>
          <w:sz w:val="20"/>
          <w:szCs w:val="18"/>
          <w:lang w:val="en-US" w:eastAsia="es-ES"/>
        </w:rPr>
      </w:pPr>
      <w:r w:rsidRPr="00A64BC5">
        <w:rPr>
          <w:i/>
          <w:iCs/>
          <w:color w:val="008100"/>
          <w:sz w:val="20"/>
          <w:szCs w:val="18"/>
          <w:lang w:val="en-US" w:eastAsia="es-ES"/>
        </w:rPr>
        <w:tab/>
      </w:r>
      <w:r w:rsidR="00B771A5" w:rsidRPr="00A64BC5">
        <w:rPr>
          <w:i/>
          <w:iCs/>
          <w:color w:val="008100"/>
          <w:sz w:val="20"/>
          <w:szCs w:val="18"/>
          <w:lang w:val="en-US" w:eastAsia="es-ES"/>
        </w:rPr>
        <w:t>'</w:t>
      </w:r>
      <w:r w:rsidRPr="00A64BC5">
        <w:rPr>
          <w:i/>
          <w:iCs/>
          <w:color w:val="008100"/>
          <w:sz w:val="20"/>
          <w:szCs w:val="18"/>
          <w:lang w:val="en-US" w:eastAsia="es-ES"/>
        </w:rPr>
        <w:tab/>
      </w:r>
      <w:r w:rsidR="00B771A5" w:rsidRPr="00A64BC5">
        <w:rPr>
          <w:i/>
          <w:iCs/>
          <w:color w:val="008100"/>
          <w:sz w:val="20"/>
          <w:szCs w:val="18"/>
          <w:lang w:val="en-US" w:eastAsia="es-ES"/>
        </w:rPr>
        <w:t xml:space="preserve"> RANGE(Inicial:Final).Select</w:t>
      </w:r>
    </w:p>
    <w:p w:rsidR="0036151D" w:rsidRPr="00A64BC5" w:rsidRDefault="0036151D" w:rsidP="0034484E">
      <w:pPr>
        <w:autoSpaceDE w:val="0"/>
        <w:autoSpaceDN w:val="0"/>
        <w:adjustRightInd w:val="0"/>
        <w:jc w:val="both"/>
        <w:rPr>
          <w:i/>
          <w:iCs/>
          <w:color w:val="008100"/>
          <w:sz w:val="20"/>
          <w:szCs w:val="18"/>
          <w:lang w:val="en-U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A64BC5">
        <w:rPr>
          <w:i/>
          <w:iCs/>
          <w:color w:val="008100"/>
          <w:sz w:val="20"/>
          <w:szCs w:val="18"/>
          <w:lang w:val="en-US" w:eastAsia="es-ES"/>
        </w:rPr>
        <w:tab/>
      </w:r>
      <w:r w:rsidR="00B771A5" w:rsidRPr="006A7DE9">
        <w:rPr>
          <w:i/>
          <w:iCs/>
          <w:color w:val="008100"/>
          <w:sz w:val="20"/>
          <w:szCs w:val="18"/>
          <w:lang w:val="es-ES" w:eastAsia="es-ES"/>
        </w:rPr>
        <w:t>' Seleccionar primera casilla</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ActiveSheet.Range(Casilla).Select</w:t>
      </w:r>
    </w:p>
    <w:p w:rsidR="0036151D" w:rsidRPr="006A7DE9" w:rsidRDefault="0036151D" w:rsidP="0034484E">
      <w:pPr>
        <w:autoSpaceDE w:val="0"/>
        <w:autoSpaceDN w:val="0"/>
        <w:adjustRightInd w:val="0"/>
        <w:jc w:val="both"/>
        <w:rPr>
          <w:i/>
          <w:iCs/>
          <w:color w:val="008100"/>
          <w:sz w:val="20"/>
          <w:szCs w:val="18"/>
          <w:lang w:val="es-E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Buscar primera casilla vacia de misma fila recorriendo las columnas</w:t>
      </w:r>
    </w:p>
    <w:p w:rsidR="00B771A5" w:rsidRPr="00A64BC5" w:rsidRDefault="0036151D"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A64BC5">
        <w:rPr>
          <w:color w:val="000000"/>
          <w:sz w:val="20"/>
          <w:szCs w:val="18"/>
          <w:lang w:val="en-US" w:eastAsia="es-ES"/>
        </w:rPr>
        <w:t>x = 0</w:t>
      </w:r>
    </w:p>
    <w:p w:rsidR="00B771A5" w:rsidRPr="003B3F2F" w:rsidRDefault="0036151D" w:rsidP="0034484E">
      <w:pPr>
        <w:autoSpaceDE w:val="0"/>
        <w:autoSpaceDN w:val="0"/>
        <w:adjustRightInd w:val="0"/>
        <w:jc w:val="both"/>
        <w:rPr>
          <w:color w:val="000000"/>
          <w:sz w:val="20"/>
          <w:szCs w:val="18"/>
          <w:lang w:val="en-US" w:eastAsia="es-ES"/>
        </w:rPr>
      </w:pPr>
      <w:r w:rsidRPr="00A64BC5">
        <w:rPr>
          <w:b/>
          <w:bCs/>
          <w:color w:val="0000FF"/>
          <w:sz w:val="20"/>
          <w:szCs w:val="18"/>
          <w:lang w:val="en-US" w:eastAsia="es-ES"/>
        </w:rPr>
        <w:tab/>
      </w:r>
      <w:r w:rsidR="00B771A5" w:rsidRPr="003B3F2F">
        <w:rPr>
          <w:b/>
          <w:bCs/>
          <w:color w:val="0000FF"/>
          <w:sz w:val="20"/>
          <w:szCs w:val="18"/>
          <w:lang w:val="en-US" w:eastAsia="es-ES"/>
        </w:rPr>
        <w:t xml:space="preserve">Do While Not </w:t>
      </w:r>
      <w:r w:rsidR="00B771A5" w:rsidRPr="003B3F2F">
        <w:rPr>
          <w:color w:val="000000"/>
          <w:sz w:val="20"/>
          <w:szCs w:val="18"/>
          <w:lang w:val="en-US" w:eastAsia="es-ES"/>
        </w:rPr>
        <w:t>IsEmpty(ActiveCell.Offset(0, x))</w:t>
      </w:r>
    </w:p>
    <w:p w:rsidR="00B771A5" w:rsidRPr="006A7DE9" w:rsidRDefault="0036151D"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x = x + 1</w:t>
      </w:r>
    </w:p>
    <w:p w:rsidR="00B771A5" w:rsidRPr="006A7DE9" w:rsidRDefault="0036151D"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Loop</w:t>
      </w:r>
    </w:p>
    <w:p w:rsidR="0036151D"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Recoger las direcciones de la casilla inicial Y la casilla final, es decir las referencias</w:t>
      </w: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FilaColumna (A1, A2,....)</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Casilla_Inicial = ActiveCell.Address</w:t>
      </w:r>
    </w:p>
    <w:p w:rsidR="00B771A5" w:rsidRPr="003B3F2F" w:rsidRDefault="0036151D"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Casilla_FInal = ActiveCell.Offset(0, x - 1).Address</w:t>
      </w:r>
    </w:p>
    <w:p w:rsidR="0036151D" w:rsidRPr="003B3F2F" w:rsidRDefault="0036151D" w:rsidP="0034484E">
      <w:pPr>
        <w:autoSpaceDE w:val="0"/>
        <w:autoSpaceDN w:val="0"/>
        <w:adjustRightInd w:val="0"/>
        <w:jc w:val="both"/>
        <w:rPr>
          <w:b/>
          <w:bCs/>
          <w:color w:val="000000"/>
          <w:sz w:val="17"/>
          <w:szCs w:val="15"/>
          <w:lang w:val="en-U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00B771A5" w:rsidRPr="006A7DE9">
        <w:rPr>
          <w:i/>
          <w:iCs/>
          <w:color w:val="008100"/>
          <w:sz w:val="20"/>
          <w:szCs w:val="18"/>
          <w:lang w:val="es-ES" w:eastAsia="es-ES"/>
        </w:rPr>
        <w:t>' Seleccionar el rango de la fila. Observar la concatenación de las cadenas de</w:t>
      </w: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Casilla_Inicial y casilla_final que representan las direcciones del rango a seleccionar</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ActiveSheet.Range(Casilla_Inicial &amp; ":" &amp; Casilla_FInal).Select</w:t>
      </w:r>
    </w:p>
    <w:p w:rsidR="0036151D" w:rsidRPr="006A7DE9" w:rsidRDefault="0036151D" w:rsidP="0034484E">
      <w:pPr>
        <w:autoSpaceDE w:val="0"/>
        <w:autoSpaceDN w:val="0"/>
        <w:adjustRightInd w:val="0"/>
        <w:jc w:val="both"/>
        <w:rPr>
          <w:i/>
          <w:iCs/>
          <w:color w:val="008100"/>
          <w:sz w:val="20"/>
          <w:szCs w:val="18"/>
          <w:lang w:val="es-E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Poner doble línea</w:t>
      </w:r>
    </w:p>
    <w:p w:rsidR="00B771A5" w:rsidRPr="003B3F2F" w:rsidRDefault="0036151D"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With </w:t>
      </w:r>
      <w:r w:rsidR="00B771A5" w:rsidRPr="003B3F2F">
        <w:rPr>
          <w:color w:val="000000"/>
          <w:sz w:val="20"/>
          <w:szCs w:val="18"/>
          <w:lang w:val="en-US" w:eastAsia="es-ES"/>
        </w:rPr>
        <w:t>Selection.Borders(xlEdgeBottom)</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.LineStyle = xlDouble</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.Weight = xlThick</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.ColorIndex = xlAutomatic</w:t>
      </w:r>
    </w:p>
    <w:p w:rsidR="00B771A5" w:rsidRPr="003B3F2F" w:rsidRDefault="0036151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With</w:t>
      </w:r>
    </w:p>
    <w:p w:rsidR="0036151D" w:rsidRPr="003B3F2F" w:rsidRDefault="0036151D" w:rsidP="0034484E">
      <w:pPr>
        <w:autoSpaceDE w:val="0"/>
        <w:autoSpaceDN w:val="0"/>
        <w:adjustRightInd w:val="0"/>
        <w:jc w:val="both"/>
        <w:rPr>
          <w:color w:val="000000"/>
          <w:sz w:val="20"/>
          <w:szCs w:val="18"/>
          <w:lang w:val="en-US" w:eastAsia="es-ES"/>
        </w:rPr>
      </w:pP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ActiveSheet.Range(Casilla).Activate</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36151D" w:rsidRPr="003B3F2F" w:rsidRDefault="0036151D"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Bueno, este segundo ejemplo, un poco más sofisticado es sólo para que vea hasta que punto se puede</w:t>
      </w:r>
      <w:r w:rsidR="0036151D" w:rsidRPr="006A7DE9">
        <w:rPr>
          <w:color w:val="000000"/>
          <w:sz w:val="20"/>
          <w:szCs w:val="18"/>
          <w:lang w:val="es-ES" w:eastAsia="es-ES"/>
        </w:rPr>
        <w:t xml:space="preserve"> </w:t>
      </w:r>
      <w:r w:rsidRPr="006A7DE9">
        <w:rPr>
          <w:color w:val="000000"/>
          <w:sz w:val="20"/>
          <w:szCs w:val="18"/>
          <w:lang w:val="es-ES" w:eastAsia="es-ES"/>
        </w:rPr>
        <w:t>refinar una macro. Primero construimos una macro con la grabadora que ponia formato a un rango de</w:t>
      </w:r>
      <w:r w:rsidR="0036151D" w:rsidRPr="006A7DE9">
        <w:rPr>
          <w:color w:val="000000"/>
          <w:sz w:val="20"/>
          <w:szCs w:val="18"/>
          <w:lang w:val="es-ES" w:eastAsia="es-ES"/>
        </w:rPr>
        <w:t xml:space="preserve"> </w:t>
      </w:r>
      <w:r w:rsidRPr="006A7DE9">
        <w:rPr>
          <w:color w:val="000000"/>
          <w:sz w:val="20"/>
          <w:szCs w:val="18"/>
          <w:lang w:val="es-ES" w:eastAsia="es-ES"/>
        </w:rPr>
        <w:t>casillas que siempre era el mismo, después modificamos esta macro de manera que el rango de casillas</w:t>
      </w:r>
      <w:r w:rsidR="0036151D" w:rsidRPr="006A7DE9">
        <w:rPr>
          <w:color w:val="000000"/>
          <w:sz w:val="20"/>
          <w:szCs w:val="18"/>
          <w:lang w:val="es-ES" w:eastAsia="es-ES"/>
        </w:rPr>
        <w:t xml:space="preserve"> </w:t>
      </w:r>
      <w:r w:rsidRPr="006A7DE9">
        <w:rPr>
          <w:color w:val="000000"/>
          <w:sz w:val="20"/>
          <w:szCs w:val="18"/>
          <w:lang w:val="es-ES" w:eastAsia="es-ES"/>
        </w:rPr>
        <w:t xml:space="preserve">que pudiera formatear fuera cualquiera, como tercer </w:t>
      </w:r>
      <w:r w:rsidRPr="006A7DE9">
        <w:rPr>
          <w:color w:val="000000"/>
          <w:sz w:val="20"/>
          <w:szCs w:val="18"/>
          <w:lang w:val="es-ES" w:eastAsia="es-ES"/>
        </w:rPr>
        <w:lastRenderedPageBreak/>
        <w:t>paso, además de conseguir lo mismo que la segunda</w:t>
      </w:r>
      <w:r w:rsidR="0036151D" w:rsidRPr="006A7DE9">
        <w:rPr>
          <w:color w:val="000000"/>
          <w:sz w:val="20"/>
          <w:szCs w:val="18"/>
          <w:lang w:val="es-ES" w:eastAsia="es-ES"/>
        </w:rPr>
        <w:t xml:space="preserve"> </w:t>
      </w:r>
      <w:r w:rsidRPr="006A7DE9">
        <w:rPr>
          <w:color w:val="000000"/>
          <w:sz w:val="20"/>
          <w:szCs w:val="18"/>
          <w:lang w:val="es-ES" w:eastAsia="es-ES"/>
        </w:rPr>
        <w:t>versión pero con menos parámetros le hemos añadido nuevas funcionalidades como ajustar el ancho de</w:t>
      </w:r>
      <w:r w:rsidR="0036151D" w:rsidRPr="006A7DE9">
        <w:rPr>
          <w:color w:val="000000"/>
          <w:sz w:val="20"/>
          <w:szCs w:val="18"/>
          <w:lang w:val="es-ES" w:eastAsia="es-ES"/>
        </w:rPr>
        <w:t xml:space="preserve"> </w:t>
      </w:r>
      <w:r w:rsidRPr="006A7DE9">
        <w:rPr>
          <w:color w:val="000000"/>
          <w:sz w:val="20"/>
          <w:szCs w:val="18"/>
          <w:lang w:val="es-ES" w:eastAsia="es-ES"/>
        </w:rPr>
        <w:t>las celdas, borrar los formatos previos, etc. Y esta macro todavia podría refinarse más, poner color de</w:t>
      </w:r>
      <w:r w:rsidR="0036151D" w:rsidRPr="006A7DE9">
        <w:rPr>
          <w:color w:val="000000"/>
          <w:sz w:val="20"/>
          <w:szCs w:val="18"/>
          <w:lang w:val="es-ES" w:eastAsia="es-ES"/>
        </w:rPr>
        <w:t xml:space="preserve"> </w:t>
      </w:r>
      <w:r w:rsidRPr="006A7DE9">
        <w:rPr>
          <w:color w:val="000000"/>
          <w:sz w:val="20"/>
          <w:szCs w:val="18"/>
          <w:lang w:val="es-ES" w:eastAsia="es-ES"/>
        </w:rPr>
        <w:t>fondo a la primera fila, poner color a los datos numéricos, etc. Lo que intentamos decirle es que</w:t>
      </w:r>
      <w:r w:rsidR="0036151D" w:rsidRPr="006A7DE9">
        <w:rPr>
          <w:color w:val="000000"/>
          <w:sz w:val="20"/>
          <w:szCs w:val="18"/>
          <w:lang w:val="es-ES" w:eastAsia="es-ES"/>
        </w:rPr>
        <w:t xml:space="preserve"> </w:t>
      </w:r>
      <w:r w:rsidRPr="006A7DE9">
        <w:rPr>
          <w:color w:val="000000"/>
          <w:sz w:val="20"/>
          <w:szCs w:val="18"/>
          <w:lang w:val="es-ES" w:eastAsia="es-ES"/>
        </w:rPr>
        <w:t>aproveche al máximo la utilidad de la grabadora de macros, tenga pero en cuenta que casi siempre tendrá</w:t>
      </w:r>
      <w:r w:rsidR="0036151D" w:rsidRPr="006A7DE9">
        <w:rPr>
          <w:color w:val="000000"/>
          <w:sz w:val="20"/>
          <w:szCs w:val="18"/>
          <w:lang w:val="es-ES" w:eastAsia="es-ES"/>
        </w:rPr>
        <w:t xml:space="preserve"> </w:t>
      </w:r>
      <w:r w:rsidRPr="006A7DE9">
        <w:rPr>
          <w:color w:val="000000"/>
          <w:sz w:val="20"/>
          <w:szCs w:val="18"/>
          <w:lang w:val="es-ES" w:eastAsia="es-ES"/>
        </w:rPr>
        <w:t>que añadir código usted mismo si quiera ampliar la funcionalidad de la macro, sobre todo si quiere</w:t>
      </w:r>
      <w:r w:rsidR="0036151D" w:rsidRPr="006A7DE9">
        <w:rPr>
          <w:color w:val="000000"/>
          <w:sz w:val="20"/>
          <w:szCs w:val="18"/>
          <w:lang w:val="es-ES" w:eastAsia="es-ES"/>
        </w:rPr>
        <w:t xml:space="preserve"> </w:t>
      </w:r>
      <w:r w:rsidRPr="006A7DE9">
        <w:rPr>
          <w:color w:val="000000"/>
          <w:sz w:val="20"/>
          <w:szCs w:val="18"/>
          <w:lang w:val="es-ES" w:eastAsia="es-ES"/>
        </w:rPr>
        <w:t>aplicarle cierta generalidad.</w:t>
      </w:r>
    </w:p>
    <w:p w:rsidR="0036151D" w:rsidRPr="006A7DE9" w:rsidRDefault="0036151D" w:rsidP="0034484E">
      <w:pPr>
        <w:autoSpaceDE w:val="0"/>
        <w:autoSpaceDN w:val="0"/>
        <w:adjustRightInd w:val="0"/>
        <w:jc w:val="both"/>
        <w:rPr>
          <w:b/>
          <w:bCs/>
          <w:color w:val="000000"/>
          <w:sz w:val="17"/>
          <w:szCs w:val="15"/>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Vea el siguiente ejemplo, sirve para representar gráficamente un rango de valores. La macro se ha hecho</w:t>
      </w:r>
      <w:r w:rsidR="0036151D" w:rsidRPr="006A7DE9">
        <w:rPr>
          <w:color w:val="000000"/>
          <w:sz w:val="20"/>
          <w:szCs w:val="18"/>
          <w:lang w:val="es-ES" w:eastAsia="es-ES"/>
        </w:rPr>
        <w:t xml:space="preserve"> </w:t>
      </w:r>
      <w:r w:rsidRPr="006A7DE9">
        <w:rPr>
          <w:color w:val="000000"/>
          <w:sz w:val="20"/>
          <w:szCs w:val="18"/>
          <w:lang w:val="es-ES" w:eastAsia="es-ES"/>
        </w:rPr>
        <w:t>de forma similar a la anterior, es decir, una vez activada la grabadora de macros se han seguido todos los</w:t>
      </w:r>
      <w:r w:rsidR="0036151D" w:rsidRPr="006A7DE9">
        <w:rPr>
          <w:color w:val="000000"/>
          <w:sz w:val="20"/>
          <w:szCs w:val="18"/>
          <w:lang w:val="es-ES" w:eastAsia="es-ES"/>
        </w:rPr>
        <w:t xml:space="preserve"> </w:t>
      </w:r>
      <w:r w:rsidRPr="006A7DE9">
        <w:rPr>
          <w:color w:val="000000"/>
          <w:sz w:val="20"/>
          <w:szCs w:val="18"/>
          <w:lang w:val="es-ES" w:eastAsia="es-ES"/>
        </w:rPr>
        <w:t>pasos necesarios para diseñar el gráfico, luego se han cambiado las referencias a hojas y rangos por</w:t>
      </w:r>
      <w:r w:rsidR="0036151D" w:rsidRPr="006A7DE9">
        <w:rPr>
          <w:color w:val="000000"/>
          <w:sz w:val="20"/>
          <w:szCs w:val="18"/>
          <w:lang w:val="es-ES" w:eastAsia="es-ES"/>
        </w:rPr>
        <w:t xml:space="preserve"> </w:t>
      </w:r>
      <w:r w:rsidRPr="006A7DE9">
        <w:rPr>
          <w:color w:val="000000"/>
          <w:sz w:val="20"/>
          <w:szCs w:val="18"/>
          <w:lang w:val="es-ES" w:eastAsia="es-ES"/>
        </w:rPr>
        <w:t>variables que se colocan como parámetros del procedimiento para así dotarle de generalidad.</w:t>
      </w:r>
    </w:p>
    <w:p w:rsidR="0036151D" w:rsidRPr="006A7DE9" w:rsidRDefault="0036151D"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Procedimiento Grafico.</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Procedimiento que representa gráficamente los valores de un rango.</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Parámetros: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36151D" w:rsidRPr="006A7DE9">
        <w:rPr>
          <w:i/>
          <w:iCs/>
          <w:color w:val="008100"/>
          <w:sz w:val="20"/>
          <w:szCs w:val="18"/>
          <w:lang w:val="es-ES" w:eastAsia="es-ES"/>
        </w:rPr>
        <w:tab/>
      </w:r>
      <w:r w:rsidRPr="006A7DE9">
        <w:rPr>
          <w:i/>
          <w:iCs/>
          <w:color w:val="008100"/>
          <w:sz w:val="20"/>
          <w:szCs w:val="18"/>
          <w:lang w:val="es-ES" w:eastAsia="es-ES"/>
        </w:rPr>
        <w:t xml:space="preserve"> Hoja_Datos : Hoja donde está el rango de valores.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36151D" w:rsidRPr="006A7DE9">
        <w:rPr>
          <w:i/>
          <w:iCs/>
          <w:color w:val="008100"/>
          <w:sz w:val="20"/>
          <w:szCs w:val="18"/>
          <w:lang w:val="es-ES" w:eastAsia="es-ES"/>
        </w:rPr>
        <w:tab/>
      </w:r>
      <w:r w:rsidRPr="006A7DE9">
        <w:rPr>
          <w:i/>
          <w:iCs/>
          <w:color w:val="008100"/>
          <w:sz w:val="20"/>
          <w:szCs w:val="18"/>
          <w:lang w:val="es-ES" w:eastAsia="es-ES"/>
        </w:rPr>
        <w:t xml:space="preserve"> Rango_Datos : Rango de valores a representar gráficamente.</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36151D" w:rsidRPr="006A7DE9">
        <w:rPr>
          <w:i/>
          <w:iCs/>
          <w:color w:val="008100"/>
          <w:sz w:val="20"/>
          <w:szCs w:val="18"/>
          <w:lang w:val="es-ES" w:eastAsia="es-ES"/>
        </w:rPr>
        <w:tab/>
      </w:r>
      <w:r w:rsidRPr="006A7DE9">
        <w:rPr>
          <w:i/>
          <w:iCs/>
          <w:color w:val="008100"/>
          <w:sz w:val="20"/>
          <w:szCs w:val="18"/>
          <w:lang w:val="es-ES" w:eastAsia="es-ES"/>
        </w:rPr>
        <w:t xml:space="preserve"> Titulo : Titulo para el gráfico.</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36151D" w:rsidRPr="006A7DE9">
        <w:rPr>
          <w:i/>
          <w:iCs/>
          <w:color w:val="008100"/>
          <w:sz w:val="20"/>
          <w:szCs w:val="18"/>
          <w:lang w:val="es-ES" w:eastAsia="es-ES"/>
        </w:rPr>
        <w:tab/>
      </w:r>
      <w:r w:rsidRPr="006A7DE9">
        <w:rPr>
          <w:i/>
          <w:iCs/>
          <w:color w:val="008100"/>
          <w:sz w:val="20"/>
          <w:szCs w:val="18"/>
          <w:lang w:val="es-ES" w:eastAsia="es-ES"/>
        </w:rPr>
        <w:t xml:space="preserve"> Eje_X : Título para el eje X</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36151D" w:rsidRPr="006A7DE9">
        <w:rPr>
          <w:i/>
          <w:iCs/>
          <w:color w:val="008100"/>
          <w:sz w:val="20"/>
          <w:szCs w:val="18"/>
          <w:lang w:val="es-ES" w:eastAsia="es-ES"/>
        </w:rPr>
        <w:tab/>
      </w:r>
      <w:r w:rsidRPr="006A7DE9">
        <w:rPr>
          <w:i/>
          <w:iCs/>
          <w:color w:val="008100"/>
          <w:sz w:val="20"/>
          <w:szCs w:val="18"/>
          <w:lang w:val="es-ES" w:eastAsia="es-ES"/>
        </w:rPr>
        <w:t xml:space="preserve"> Eje_Y : Título para el eje Y</w:t>
      </w:r>
    </w:p>
    <w:p w:rsidR="0036151D" w:rsidRPr="006A7DE9" w:rsidRDefault="0036151D"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 xml:space="preserve">Grafico(Hoja_Datos </w:t>
      </w:r>
      <w:r w:rsidRPr="003B3F2F">
        <w:rPr>
          <w:b/>
          <w:bCs/>
          <w:color w:val="0000FF"/>
          <w:sz w:val="20"/>
          <w:szCs w:val="18"/>
          <w:lang w:val="en-US" w:eastAsia="es-ES"/>
        </w:rPr>
        <w:t>As String</w:t>
      </w:r>
      <w:r w:rsidRPr="003B3F2F">
        <w:rPr>
          <w:color w:val="000000"/>
          <w:sz w:val="20"/>
          <w:szCs w:val="18"/>
          <w:lang w:val="en-US" w:eastAsia="es-ES"/>
        </w:rPr>
        <w:t xml:space="preserve">, Rango_Datos </w:t>
      </w:r>
      <w:r w:rsidRPr="003B3F2F">
        <w:rPr>
          <w:b/>
          <w:bCs/>
          <w:color w:val="0000FF"/>
          <w:sz w:val="20"/>
          <w:szCs w:val="18"/>
          <w:lang w:val="en-US" w:eastAsia="es-ES"/>
        </w:rPr>
        <w:t>As String</w:t>
      </w:r>
      <w:r w:rsidRPr="003B3F2F">
        <w:rPr>
          <w:color w:val="000000"/>
          <w:sz w:val="20"/>
          <w:szCs w:val="18"/>
          <w:lang w:val="en-US" w:eastAsia="es-ES"/>
        </w:rPr>
        <w:t xml:space="preserve">,Titulo </w:t>
      </w:r>
      <w:r w:rsidRPr="003B3F2F">
        <w:rPr>
          <w:b/>
          <w:bCs/>
          <w:color w:val="0000FF"/>
          <w:sz w:val="20"/>
          <w:szCs w:val="18"/>
          <w:lang w:val="en-US" w:eastAsia="es-ES"/>
        </w:rPr>
        <w:t>As String</w:t>
      </w:r>
      <w:r w:rsidRPr="003B3F2F">
        <w:rPr>
          <w:color w:val="000000"/>
          <w:sz w:val="20"/>
          <w:szCs w:val="18"/>
          <w:lang w:val="en-US" w:eastAsia="es-ES"/>
        </w:rPr>
        <w:t xml:space="preserve">, Eje_X </w:t>
      </w:r>
      <w:r w:rsidRPr="003B3F2F">
        <w:rPr>
          <w:b/>
          <w:bCs/>
          <w:color w:val="0000FF"/>
          <w:sz w:val="20"/>
          <w:szCs w:val="18"/>
          <w:lang w:val="en-US" w:eastAsia="es-ES"/>
        </w:rPr>
        <w:t>As String</w:t>
      </w:r>
      <w:r w:rsidRPr="003B3F2F">
        <w:rPr>
          <w:color w:val="000000"/>
          <w:sz w:val="20"/>
          <w:szCs w:val="18"/>
          <w:lang w:val="en-US" w:eastAsia="es-ES"/>
        </w:rPr>
        <w:t>, Eje_Y</w:t>
      </w: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As String</w:t>
      </w:r>
      <w:r w:rsidRPr="003B3F2F">
        <w:rPr>
          <w:color w:val="000000"/>
          <w:sz w:val="20"/>
          <w:szCs w:val="18"/>
          <w:lang w:val="en-US" w:eastAsia="es-ES"/>
        </w:rPr>
        <w:t>)</w:t>
      </w:r>
    </w:p>
    <w:p w:rsidR="0036151D" w:rsidRPr="003B3F2F" w:rsidRDefault="0036151D" w:rsidP="0034484E">
      <w:pPr>
        <w:autoSpaceDE w:val="0"/>
        <w:autoSpaceDN w:val="0"/>
        <w:adjustRightInd w:val="0"/>
        <w:jc w:val="both"/>
        <w:rPr>
          <w:i/>
          <w:iCs/>
          <w:color w:val="008100"/>
          <w:sz w:val="20"/>
          <w:szCs w:val="18"/>
          <w:lang w:val="en-U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00B771A5" w:rsidRPr="006A7DE9">
        <w:rPr>
          <w:i/>
          <w:iCs/>
          <w:color w:val="008100"/>
          <w:sz w:val="20"/>
          <w:szCs w:val="18"/>
          <w:lang w:val="es-ES" w:eastAsia="es-ES"/>
        </w:rPr>
        <w:t>' Añadir el gráfico</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Charts.Add</w:t>
      </w:r>
    </w:p>
    <w:p w:rsidR="0036151D" w:rsidRPr="006A7DE9" w:rsidRDefault="0036151D" w:rsidP="0034484E">
      <w:pPr>
        <w:autoSpaceDE w:val="0"/>
        <w:autoSpaceDN w:val="0"/>
        <w:adjustRightInd w:val="0"/>
        <w:jc w:val="both"/>
        <w:rPr>
          <w:i/>
          <w:iCs/>
          <w:color w:val="008100"/>
          <w:sz w:val="20"/>
          <w:szCs w:val="18"/>
          <w:lang w:val="es-E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Tipo de gráfico-&gt; xlColumnClustered (Columnas agrupadas)</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ActiveChart.ChartType = xlColumnClustered</w:t>
      </w:r>
    </w:p>
    <w:p w:rsidR="0036151D" w:rsidRPr="006A7DE9" w:rsidRDefault="0036151D" w:rsidP="0034484E">
      <w:pPr>
        <w:autoSpaceDE w:val="0"/>
        <w:autoSpaceDN w:val="0"/>
        <w:adjustRightInd w:val="0"/>
        <w:jc w:val="both"/>
        <w:rPr>
          <w:i/>
          <w:iCs/>
          <w:color w:val="008100"/>
          <w:sz w:val="20"/>
          <w:szCs w:val="18"/>
          <w:lang w:val="es-E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Definir el origen de datos y representar las series(PlotBy) por filas (xlRows)</w:t>
      </w:r>
    </w:p>
    <w:p w:rsidR="00B771A5" w:rsidRPr="003B3F2F" w:rsidRDefault="0036151D"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ActiveChart.SetSourceData Source:=Sheets(Hoja_Datos).Range(Rango_Datos), PlotBy:= _</w:t>
      </w:r>
    </w:p>
    <w:p w:rsidR="00B771A5" w:rsidRPr="006A7DE9" w:rsidRDefault="0036151D"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xlRows</w:t>
      </w:r>
    </w:p>
    <w:p w:rsidR="0036151D" w:rsidRPr="006A7DE9" w:rsidRDefault="0036151D" w:rsidP="0034484E">
      <w:pPr>
        <w:autoSpaceDE w:val="0"/>
        <w:autoSpaceDN w:val="0"/>
        <w:adjustRightInd w:val="0"/>
        <w:jc w:val="both"/>
        <w:rPr>
          <w:i/>
          <w:iCs/>
          <w:color w:val="008100"/>
          <w:sz w:val="20"/>
          <w:szCs w:val="18"/>
          <w:lang w:val="es-E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El gráfico debe ponerse en una hoja nueva</w:t>
      </w:r>
    </w:p>
    <w:p w:rsidR="00B771A5" w:rsidRPr="003B3F2F" w:rsidRDefault="0036151D"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ActiveChart.Location Where:=xlLocationAsNewSheet</w:t>
      </w:r>
    </w:p>
    <w:p w:rsidR="0036151D" w:rsidRPr="003B3F2F" w:rsidRDefault="0036151D" w:rsidP="0034484E">
      <w:pPr>
        <w:autoSpaceDE w:val="0"/>
        <w:autoSpaceDN w:val="0"/>
        <w:adjustRightInd w:val="0"/>
        <w:jc w:val="both"/>
        <w:rPr>
          <w:b/>
          <w:bCs/>
          <w:color w:val="0000FF"/>
          <w:sz w:val="20"/>
          <w:szCs w:val="18"/>
          <w:lang w:val="en-US" w:eastAsia="es-ES"/>
        </w:rPr>
      </w:pPr>
    </w:p>
    <w:p w:rsidR="00B771A5" w:rsidRPr="003B3F2F" w:rsidRDefault="0036151D"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With </w:t>
      </w:r>
      <w:r w:rsidR="00B771A5" w:rsidRPr="003B3F2F">
        <w:rPr>
          <w:color w:val="000000"/>
          <w:sz w:val="20"/>
          <w:szCs w:val="18"/>
          <w:lang w:val="en-US" w:eastAsia="es-ES"/>
        </w:rPr>
        <w:t>ActiveChart</w:t>
      </w:r>
    </w:p>
    <w:p w:rsidR="00B771A5" w:rsidRPr="006A7DE9" w:rsidRDefault="0036151D"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Pr="003B3F2F">
        <w:rPr>
          <w:i/>
          <w:iCs/>
          <w:color w:val="008100"/>
          <w:sz w:val="20"/>
          <w:szCs w:val="18"/>
          <w:lang w:val="en-US" w:eastAsia="es-ES"/>
        </w:rPr>
        <w:tab/>
      </w:r>
      <w:r w:rsidR="00B771A5" w:rsidRPr="006A7DE9">
        <w:rPr>
          <w:i/>
          <w:iCs/>
          <w:color w:val="008100"/>
          <w:sz w:val="20"/>
          <w:szCs w:val="18"/>
          <w:lang w:val="es-ES" w:eastAsia="es-ES"/>
        </w:rPr>
        <w:t>' Tiene título</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.HasTitle = True</w:t>
      </w: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Poner título</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.ChartTitle.Characters.Text = "Ventas de Frutas"</w:t>
      </w: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Tiene título para el eje X</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.Axes(xlCategory, xlPrimary).HasTitle = True</w:t>
      </w: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Título para el eje X</w:t>
      </w:r>
    </w:p>
    <w:p w:rsidR="00B771A5" w:rsidRPr="003B3F2F" w:rsidRDefault="0036151D"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.Axes(xlCategory, xlPrimary).AxisTitle.Characters.Text = "Meses"</w:t>
      </w:r>
    </w:p>
    <w:p w:rsidR="00B771A5" w:rsidRPr="006A7DE9" w:rsidRDefault="0036151D"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Pr="003B3F2F">
        <w:rPr>
          <w:i/>
          <w:iCs/>
          <w:color w:val="008100"/>
          <w:sz w:val="20"/>
          <w:szCs w:val="18"/>
          <w:lang w:val="en-US" w:eastAsia="es-ES"/>
        </w:rPr>
        <w:tab/>
      </w:r>
      <w:r w:rsidR="00B771A5" w:rsidRPr="006A7DE9">
        <w:rPr>
          <w:i/>
          <w:iCs/>
          <w:color w:val="008100"/>
          <w:sz w:val="20"/>
          <w:szCs w:val="18"/>
          <w:lang w:val="es-ES" w:eastAsia="es-ES"/>
        </w:rPr>
        <w:t>' Tiene título para el eje Y principal</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.Axes(xlValue, xlPrimary).HasTitle = True</w:t>
      </w: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Título para el eje Y principal</w:t>
      </w:r>
    </w:p>
    <w:p w:rsidR="00B771A5" w:rsidRPr="003B3F2F" w:rsidRDefault="0036151D"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.Axes(xlValue, xlPrimary).AxisTitle.Characters.Text = "Cantidades"</w:t>
      </w:r>
    </w:p>
    <w:p w:rsidR="00B771A5" w:rsidRPr="006A7DE9" w:rsidRDefault="0036151D"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End With</w:t>
      </w:r>
    </w:p>
    <w:p w:rsidR="0036151D" w:rsidRPr="006A7DE9" w:rsidRDefault="0036151D" w:rsidP="0034484E">
      <w:pPr>
        <w:autoSpaceDE w:val="0"/>
        <w:autoSpaceDN w:val="0"/>
        <w:adjustRightInd w:val="0"/>
        <w:jc w:val="both"/>
        <w:rPr>
          <w:i/>
          <w:iCs/>
          <w:color w:val="008100"/>
          <w:sz w:val="20"/>
          <w:szCs w:val="18"/>
          <w:lang w:val="es-E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Poner líneas de división para el eje de categorias X (horizontales)</w:t>
      </w:r>
    </w:p>
    <w:p w:rsidR="00B771A5" w:rsidRPr="006A7DE9" w:rsidRDefault="0036151D"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With </w:t>
      </w:r>
      <w:r w:rsidR="00B771A5" w:rsidRPr="006A7DE9">
        <w:rPr>
          <w:color w:val="000000"/>
          <w:sz w:val="20"/>
          <w:szCs w:val="18"/>
          <w:lang w:val="es-ES" w:eastAsia="es-ES"/>
        </w:rPr>
        <w:t>ActiveChart.Axes(xlCategory)</w:t>
      </w: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Poner Lineas de división primarias</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.HasMajorGridlines = True</w:t>
      </w: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lastRenderedPageBreak/>
        <w:tab/>
      </w:r>
      <w:r w:rsidRPr="006A7DE9">
        <w:rPr>
          <w:i/>
          <w:iCs/>
          <w:color w:val="008100"/>
          <w:sz w:val="20"/>
          <w:szCs w:val="18"/>
          <w:lang w:val="es-ES" w:eastAsia="es-ES"/>
        </w:rPr>
        <w:tab/>
      </w:r>
      <w:r w:rsidR="00B771A5" w:rsidRPr="006A7DE9">
        <w:rPr>
          <w:i/>
          <w:iCs/>
          <w:color w:val="008100"/>
          <w:sz w:val="20"/>
          <w:szCs w:val="18"/>
          <w:lang w:val="es-ES" w:eastAsia="es-ES"/>
        </w:rPr>
        <w:t>' No poner lineas de división secundarias</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.HasMinorGridlines = False</w:t>
      </w:r>
    </w:p>
    <w:p w:rsidR="00B771A5" w:rsidRPr="006A7DE9" w:rsidRDefault="0036151D"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End With</w:t>
      </w:r>
    </w:p>
    <w:p w:rsidR="0036151D" w:rsidRPr="006A7DE9" w:rsidRDefault="0036151D" w:rsidP="0034484E">
      <w:pPr>
        <w:autoSpaceDE w:val="0"/>
        <w:autoSpaceDN w:val="0"/>
        <w:adjustRightInd w:val="0"/>
        <w:jc w:val="both"/>
        <w:rPr>
          <w:i/>
          <w:iCs/>
          <w:color w:val="008100"/>
          <w:sz w:val="20"/>
          <w:szCs w:val="18"/>
          <w:lang w:val="es-E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Poner líneas de división para el eje Y (verticales)</w:t>
      </w:r>
    </w:p>
    <w:p w:rsidR="00B771A5" w:rsidRPr="003B3F2F" w:rsidRDefault="0036151D"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With </w:t>
      </w:r>
      <w:r w:rsidR="00B771A5" w:rsidRPr="003B3F2F">
        <w:rPr>
          <w:color w:val="000000"/>
          <w:sz w:val="20"/>
          <w:szCs w:val="18"/>
          <w:lang w:val="en-US" w:eastAsia="es-ES"/>
        </w:rPr>
        <w:t>ActiveChart.Axes(xlValue)</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.HasMajorGridlines = True</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.HasMinorGridlines = False</w:t>
      </w:r>
    </w:p>
    <w:p w:rsidR="00B771A5" w:rsidRPr="003B3F2F" w:rsidRDefault="0036151D"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With</w:t>
      </w:r>
    </w:p>
    <w:p w:rsidR="0036151D" w:rsidRPr="003B3F2F" w:rsidRDefault="0036151D" w:rsidP="0034484E">
      <w:pPr>
        <w:autoSpaceDE w:val="0"/>
        <w:autoSpaceDN w:val="0"/>
        <w:adjustRightInd w:val="0"/>
        <w:jc w:val="both"/>
        <w:rPr>
          <w:i/>
          <w:iCs/>
          <w:color w:val="008100"/>
          <w:sz w:val="20"/>
          <w:szCs w:val="18"/>
          <w:lang w:val="en-US" w:eastAsia="es-ES"/>
        </w:rPr>
      </w:pPr>
    </w:p>
    <w:p w:rsidR="00B771A5" w:rsidRPr="003B3F2F" w:rsidRDefault="0036151D" w:rsidP="0034484E">
      <w:pPr>
        <w:autoSpaceDE w:val="0"/>
        <w:autoSpaceDN w:val="0"/>
        <w:adjustRightInd w:val="0"/>
        <w:jc w:val="both"/>
        <w:rPr>
          <w:i/>
          <w:iCs/>
          <w:color w:val="008100"/>
          <w:sz w:val="20"/>
          <w:szCs w:val="18"/>
          <w:lang w:val="en-US" w:eastAsia="es-ES"/>
        </w:rPr>
      </w:pPr>
      <w:r w:rsidRPr="003B3F2F">
        <w:rPr>
          <w:i/>
          <w:iCs/>
          <w:color w:val="008100"/>
          <w:sz w:val="20"/>
          <w:szCs w:val="18"/>
          <w:lang w:val="en-US" w:eastAsia="es-ES"/>
        </w:rPr>
        <w:tab/>
      </w:r>
      <w:r w:rsidR="00B771A5" w:rsidRPr="003B3F2F">
        <w:rPr>
          <w:i/>
          <w:iCs/>
          <w:color w:val="008100"/>
          <w:sz w:val="20"/>
          <w:szCs w:val="18"/>
          <w:lang w:val="en-US" w:eastAsia="es-ES"/>
        </w:rPr>
        <w:t>' Tiene leyenda</w:t>
      </w:r>
    </w:p>
    <w:p w:rsidR="00B771A5" w:rsidRPr="00A64BC5" w:rsidRDefault="0036151D"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00B771A5" w:rsidRPr="00A64BC5">
        <w:rPr>
          <w:color w:val="000000"/>
          <w:sz w:val="20"/>
          <w:szCs w:val="18"/>
          <w:lang w:val="es-ES" w:eastAsia="es-ES"/>
        </w:rPr>
        <w:t>ActiveChart.HasLegend = True</w:t>
      </w:r>
    </w:p>
    <w:p w:rsidR="0036151D" w:rsidRPr="00A64BC5" w:rsidRDefault="0036151D" w:rsidP="0034484E">
      <w:pPr>
        <w:autoSpaceDE w:val="0"/>
        <w:autoSpaceDN w:val="0"/>
        <w:adjustRightInd w:val="0"/>
        <w:jc w:val="both"/>
        <w:rPr>
          <w:i/>
          <w:iCs/>
          <w:color w:val="008100"/>
          <w:sz w:val="20"/>
          <w:szCs w:val="18"/>
          <w:lang w:val="es-E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A64BC5">
        <w:rPr>
          <w:i/>
          <w:iCs/>
          <w:color w:val="008100"/>
          <w:sz w:val="20"/>
          <w:szCs w:val="18"/>
          <w:lang w:val="es-ES" w:eastAsia="es-ES"/>
        </w:rPr>
        <w:tab/>
      </w:r>
      <w:r w:rsidR="00B771A5" w:rsidRPr="006A7DE9">
        <w:rPr>
          <w:i/>
          <w:iCs/>
          <w:color w:val="008100"/>
          <w:sz w:val="20"/>
          <w:szCs w:val="18"/>
          <w:lang w:val="es-ES" w:eastAsia="es-ES"/>
        </w:rPr>
        <w:t>' Seleccionar leyenda</w:t>
      </w:r>
    </w:p>
    <w:p w:rsidR="00B771A5" w:rsidRPr="006A7DE9" w:rsidRDefault="0036151D"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ActiveChart.Legend.Select</w:t>
      </w:r>
    </w:p>
    <w:p w:rsidR="0036151D" w:rsidRPr="006A7DE9" w:rsidRDefault="0036151D" w:rsidP="0034484E">
      <w:pPr>
        <w:autoSpaceDE w:val="0"/>
        <w:autoSpaceDN w:val="0"/>
        <w:adjustRightInd w:val="0"/>
        <w:jc w:val="both"/>
        <w:rPr>
          <w:i/>
          <w:iCs/>
          <w:color w:val="008100"/>
          <w:sz w:val="20"/>
          <w:szCs w:val="18"/>
          <w:lang w:val="es-ES" w:eastAsia="es-ES"/>
        </w:rPr>
      </w:pPr>
    </w:p>
    <w:p w:rsidR="00B771A5" w:rsidRPr="006A7DE9" w:rsidRDefault="0036151D"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Situar la leyenda en la parte inferior</w:t>
      </w:r>
    </w:p>
    <w:p w:rsidR="00B771A5" w:rsidRPr="003B3F2F" w:rsidRDefault="0036151D"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Selection.Position = xlBottom</w:t>
      </w:r>
    </w:p>
    <w:p w:rsidR="00B771A5" w:rsidRPr="003B3F2F" w:rsidRDefault="0036151D"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ActiveChart.ApplyDataLabels Type:=xlDataLabelsShowNone, LegendKey:=False</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Para finalizar, seguro que cuando utilice la grabadora apareceran muchas propiedades y métodos que</w:t>
      </w:r>
      <w:r w:rsidR="001F235B" w:rsidRPr="006A7DE9">
        <w:rPr>
          <w:color w:val="000000"/>
          <w:sz w:val="20"/>
          <w:szCs w:val="18"/>
          <w:lang w:val="es-ES" w:eastAsia="es-ES"/>
        </w:rPr>
        <w:t xml:space="preserve"> </w:t>
      </w:r>
      <w:r w:rsidRPr="006A7DE9">
        <w:rPr>
          <w:color w:val="000000"/>
          <w:sz w:val="20"/>
          <w:szCs w:val="18"/>
          <w:lang w:val="es-ES" w:eastAsia="es-ES"/>
        </w:rPr>
        <w:t>desconoce, sólo debe hacer clic sobre estas propiedades o métodos y pulsar F1, automáticamente se</w:t>
      </w:r>
      <w:r w:rsidR="001F235B" w:rsidRPr="006A7DE9">
        <w:rPr>
          <w:color w:val="000000"/>
          <w:sz w:val="20"/>
          <w:szCs w:val="18"/>
          <w:lang w:val="es-ES" w:eastAsia="es-ES"/>
        </w:rPr>
        <w:t xml:space="preserve"> </w:t>
      </w:r>
      <w:r w:rsidRPr="006A7DE9">
        <w:rPr>
          <w:color w:val="000000"/>
          <w:sz w:val="20"/>
          <w:szCs w:val="18"/>
          <w:lang w:val="es-ES" w:eastAsia="es-ES"/>
        </w:rPr>
        <w:t>activará la ayuda sobre esa propiedad o método concreto.</w:t>
      </w:r>
    </w:p>
    <w:p w:rsidR="001F235B" w:rsidRPr="006A7DE9" w:rsidRDefault="001F235B" w:rsidP="0034484E">
      <w:pPr>
        <w:autoSpaceDE w:val="0"/>
        <w:autoSpaceDN w:val="0"/>
        <w:adjustRightInd w:val="0"/>
        <w:jc w:val="both"/>
        <w:rPr>
          <w:color w:val="000000"/>
          <w:sz w:val="25"/>
          <w:szCs w:val="23"/>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Insertar funciones de Microsoft Excel desde Visual Basic.</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Copie el siguiente procedimiento y ejecútelo. Es un procedimiento que sencillamente va pidiendo</w:t>
      </w:r>
      <w:r w:rsidR="001F235B" w:rsidRPr="006A7DE9">
        <w:rPr>
          <w:color w:val="000000"/>
          <w:sz w:val="20"/>
          <w:szCs w:val="18"/>
          <w:lang w:val="es-ES" w:eastAsia="es-ES"/>
        </w:rPr>
        <w:t xml:space="preserve"> </w:t>
      </w:r>
      <w:r w:rsidRPr="006A7DE9">
        <w:rPr>
          <w:color w:val="000000"/>
          <w:sz w:val="20"/>
          <w:szCs w:val="18"/>
          <w:lang w:val="es-ES" w:eastAsia="es-ES"/>
        </w:rPr>
        <w:t>números y los va colocando en las celdas de la columna A partir de A1, al final coloca la función</w:t>
      </w:r>
      <w:r w:rsidR="001F235B" w:rsidRPr="006A7DE9">
        <w:rPr>
          <w:color w:val="000000"/>
          <w:sz w:val="20"/>
          <w:szCs w:val="18"/>
          <w:lang w:val="es-ES" w:eastAsia="es-ES"/>
        </w:rPr>
        <w:t xml:space="preserve"> </w:t>
      </w:r>
      <w:r w:rsidRPr="006A7DE9">
        <w:rPr>
          <w:color w:val="000000"/>
          <w:sz w:val="20"/>
          <w:szCs w:val="18"/>
          <w:lang w:val="es-ES" w:eastAsia="es-ES"/>
        </w:rPr>
        <w:t>=SUMA para sumar los valores introducidos y la función =PROMEDIO para hacer el promedio de los</w:t>
      </w:r>
      <w:r w:rsidR="001F235B" w:rsidRPr="006A7DE9">
        <w:rPr>
          <w:color w:val="000000"/>
          <w:sz w:val="20"/>
          <w:szCs w:val="18"/>
          <w:lang w:val="es-ES" w:eastAsia="es-ES"/>
        </w:rPr>
        <w:t xml:space="preserve"> </w:t>
      </w:r>
      <w:r w:rsidRPr="006A7DE9">
        <w:rPr>
          <w:color w:val="000000"/>
          <w:sz w:val="20"/>
          <w:szCs w:val="18"/>
          <w:lang w:val="es-ES" w:eastAsia="es-ES"/>
        </w:rPr>
        <w:t>mismos valores.</w:t>
      </w:r>
    </w:p>
    <w:p w:rsidR="001F235B" w:rsidRPr="006A7DE9" w:rsidRDefault="001F235B"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Sumar()</w:t>
      </w:r>
    </w:p>
    <w:p w:rsidR="001F235B" w:rsidRPr="006A7DE9" w:rsidRDefault="001F235B" w:rsidP="0034484E">
      <w:pPr>
        <w:autoSpaceDE w:val="0"/>
        <w:autoSpaceDN w:val="0"/>
        <w:adjustRightInd w:val="0"/>
        <w:jc w:val="both"/>
        <w:rPr>
          <w:b/>
          <w:bCs/>
          <w:color w:val="0000FF"/>
          <w:sz w:val="20"/>
          <w:szCs w:val="18"/>
          <w:lang w:val="es-ES" w:eastAsia="es-ES"/>
        </w:rPr>
      </w:pPr>
    </w:p>
    <w:p w:rsidR="00B771A5" w:rsidRPr="006A7DE9" w:rsidRDefault="001F235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Valor </w:t>
      </w:r>
      <w:r w:rsidR="00B771A5" w:rsidRPr="006A7DE9">
        <w:rPr>
          <w:b/>
          <w:bCs/>
          <w:color w:val="0000FF"/>
          <w:sz w:val="20"/>
          <w:szCs w:val="18"/>
          <w:lang w:val="es-ES" w:eastAsia="es-ES"/>
        </w:rPr>
        <w:t>As Integer</w:t>
      </w:r>
    </w:p>
    <w:p w:rsidR="00B771A5" w:rsidRPr="003B3F2F" w:rsidRDefault="001F235B"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Casilla_Inicial </w:t>
      </w:r>
      <w:r w:rsidR="00B771A5" w:rsidRPr="003B3F2F">
        <w:rPr>
          <w:b/>
          <w:bCs/>
          <w:color w:val="0000FF"/>
          <w:sz w:val="20"/>
          <w:szCs w:val="18"/>
          <w:lang w:val="en-US" w:eastAsia="es-ES"/>
        </w:rPr>
        <w:t>As String</w:t>
      </w:r>
    </w:p>
    <w:p w:rsidR="00B771A5" w:rsidRPr="003B3F2F" w:rsidRDefault="001F235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Casilla_Final </w:t>
      </w:r>
      <w:r w:rsidR="00B771A5" w:rsidRPr="003B3F2F">
        <w:rPr>
          <w:b/>
          <w:bCs/>
          <w:color w:val="0000FF"/>
          <w:sz w:val="20"/>
          <w:szCs w:val="18"/>
          <w:lang w:val="en-US" w:eastAsia="es-ES"/>
        </w:rPr>
        <w:t>As String</w:t>
      </w:r>
    </w:p>
    <w:p w:rsidR="001F235B" w:rsidRPr="003B3F2F" w:rsidRDefault="001F235B" w:rsidP="0034484E">
      <w:pPr>
        <w:autoSpaceDE w:val="0"/>
        <w:autoSpaceDN w:val="0"/>
        <w:adjustRightInd w:val="0"/>
        <w:jc w:val="both"/>
        <w:rPr>
          <w:i/>
          <w:iCs/>
          <w:color w:val="008100"/>
          <w:sz w:val="20"/>
          <w:szCs w:val="18"/>
          <w:lang w:val="en-US" w:eastAsia="es-ES"/>
        </w:rPr>
      </w:pPr>
    </w:p>
    <w:p w:rsidR="00B771A5" w:rsidRPr="006A7DE9" w:rsidRDefault="001F235B"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00B771A5" w:rsidRPr="006A7DE9">
        <w:rPr>
          <w:i/>
          <w:iCs/>
          <w:color w:val="008100"/>
          <w:sz w:val="20"/>
          <w:szCs w:val="18"/>
          <w:lang w:val="es-ES" w:eastAsia="es-ES"/>
        </w:rPr>
        <w:t>' Hacer activa la casilla A1 de la hoja activa</w:t>
      </w:r>
    </w:p>
    <w:p w:rsidR="00B771A5" w:rsidRPr="006A7DE9" w:rsidRDefault="001F235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ActiveSheet.Range("A1").Activate</w:t>
      </w:r>
    </w:p>
    <w:p w:rsidR="001F235B" w:rsidRPr="006A7DE9" w:rsidRDefault="001F235B" w:rsidP="0034484E">
      <w:pPr>
        <w:autoSpaceDE w:val="0"/>
        <w:autoSpaceDN w:val="0"/>
        <w:adjustRightInd w:val="0"/>
        <w:jc w:val="both"/>
        <w:rPr>
          <w:b/>
          <w:bCs/>
          <w:color w:val="0000FF"/>
          <w:sz w:val="20"/>
          <w:szCs w:val="18"/>
          <w:lang w:val="es-ES" w:eastAsia="es-ES"/>
        </w:rPr>
      </w:pPr>
    </w:p>
    <w:p w:rsidR="00B771A5" w:rsidRPr="006A7DE9" w:rsidRDefault="001F235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Do</w:t>
      </w:r>
    </w:p>
    <w:p w:rsidR="00B771A5" w:rsidRPr="006A7DE9" w:rsidRDefault="001F235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Entrar un valor y convertirlo a numérico</w:t>
      </w:r>
    </w:p>
    <w:p w:rsidR="00B771A5" w:rsidRPr="006A7DE9" w:rsidRDefault="001F235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Valor = Val(InputBox("Entrar un valor", "Entrada"))</w:t>
      </w:r>
    </w:p>
    <w:p w:rsidR="001F235B" w:rsidRPr="006A7DE9" w:rsidRDefault="001F235B" w:rsidP="0034484E">
      <w:pPr>
        <w:autoSpaceDE w:val="0"/>
        <w:autoSpaceDN w:val="0"/>
        <w:adjustRightInd w:val="0"/>
        <w:jc w:val="both"/>
        <w:rPr>
          <w:i/>
          <w:iCs/>
          <w:color w:val="008100"/>
          <w:sz w:val="20"/>
          <w:szCs w:val="18"/>
          <w:lang w:val="es-ES" w:eastAsia="es-ES"/>
        </w:rPr>
      </w:pPr>
    </w:p>
    <w:p w:rsidR="00B771A5" w:rsidRPr="006A7DE9" w:rsidRDefault="001F235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Si el valor es distinto de 0</w:t>
      </w:r>
    </w:p>
    <w:p w:rsidR="00B771A5" w:rsidRPr="006A7DE9" w:rsidRDefault="001F235B"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If </w:t>
      </w:r>
      <w:r w:rsidR="00B771A5" w:rsidRPr="006A7DE9">
        <w:rPr>
          <w:color w:val="000000"/>
          <w:sz w:val="20"/>
          <w:szCs w:val="18"/>
          <w:lang w:val="es-ES" w:eastAsia="es-ES"/>
        </w:rPr>
        <w:t xml:space="preserve">Valor &lt;&gt; 0 </w:t>
      </w:r>
      <w:r w:rsidR="00B771A5" w:rsidRPr="006A7DE9">
        <w:rPr>
          <w:b/>
          <w:bCs/>
          <w:color w:val="0000FF"/>
          <w:sz w:val="20"/>
          <w:szCs w:val="18"/>
          <w:lang w:val="es-ES" w:eastAsia="es-ES"/>
        </w:rPr>
        <w:t>Then</w:t>
      </w:r>
    </w:p>
    <w:p w:rsidR="00B771A5" w:rsidRPr="006A7DE9" w:rsidRDefault="001F235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Guardar el valor en la casilla activa</w:t>
      </w:r>
    </w:p>
    <w:p w:rsidR="00B771A5" w:rsidRPr="006A7DE9" w:rsidRDefault="001F235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ActiveCell.Value = Valor</w:t>
      </w:r>
    </w:p>
    <w:p w:rsidR="00B771A5" w:rsidRPr="006A7DE9" w:rsidRDefault="001F235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Hacer activa la casilla de la fila siguiente</w:t>
      </w:r>
    </w:p>
    <w:p w:rsidR="00B771A5" w:rsidRPr="003B3F2F" w:rsidRDefault="001F235B"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ActiveCell.Offset(1, 0).Activate</w:t>
      </w:r>
    </w:p>
    <w:p w:rsidR="00B771A5" w:rsidRPr="003B3F2F" w:rsidRDefault="001F235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1F235B"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Loop Until </w:t>
      </w:r>
      <w:r w:rsidR="00B771A5" w:rsidRPr="003B3F2F">
        <w:rPr>
          <w:color w:val="000000"/>
          <w:sz w:val="20"/>
          <w:szCs w:val="18"/>
          <w:lang w:val="en-US" w:eastAsia="es-ES"/>
        </w:rPr>
        <w:t>Valor = 0</w:t>
      </w:r>
    </w:p>
    <w:p w:rsidR="00B771A5" w:rsidRPr="003B3F2F" w:rsidRDefault="001F235B" w:rsidP="0034484E">
      <w:pPr>
        <w:autoSpaceDE w:val="0"/>
        <w:autoSpaceDN w:val="0"/>
        <w:adjustRightInd w:val="0"/>
        <w:jc w:val="both"/>
        <w:rPr>
          <w:b/>
          <w:bCs/>
          <w:i/>
          <w:iCs/>
          <w:color w:val="000000"/>
          <w:sz w:val="25"/>
          <w:szCs w:val="23"/>
          <w:lang w:val="en-US" w:eastAsia="es-ES"/>
        </w:rPr>
      </w:pPr>
      <w:r w:rsidRPr="003B3F2F">
        <w:rPr>
          <w:b/>
          <w:bCs/>
          <w:i/>
          <w:iCs/>
          <w:color w:val="000000"/>
          <w:sz w:val="25"/>
          <w:szCs w:val="23"/>
          <w:lang w:val="en-US" w:eastAsia="es-ES"/>
        </w:rPr>
        <w:tab/>
      </w:r>
    </w:p>
    <w:p w:rsidR="00B771A5" w:rsidRPr="006A7DE9" w:rsidRDefault="001F235B"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00B771A5" w:rsidRPr="006A7DE9">
        <w:rPr>
          <w:i/>
          <w:iCs/>
          <w:color w:val="008100"/>
          <w:sz w:val="20"/>
          <w:szCs w:val="18"/>
          <w:lang w:val="es-ES" w:eastAsia="es-ES"/>
        </w:rPr>
        <w:t>' Establecer la casilla inicial del rango a sumar</w:t>
      </w:r>
    </w:p>
    <w:p w:rsidR="00B771A5" w:rsidRPr="006A7DE9" w:rsidRDefault="001F235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Casilla_Inicial = "A1"</w:t>
      </w:r>
    </w:p>
    <w:p w:rsidR="001F235B" w:rsidRPr="006A7DE9" w:rsidRDefault="001F235B" w:rsidP="0034484E">
      <w:pPr>
        <w:autoSpaceDE w:val="0"/>
        <w:autoSpaceDN w:val="0"/>
        <w:adjustRightInd w:val="0"/>
        <w:jc w:val="both"/>
        <w:rPr>
          <w:i/>
          <w:iCs/>
          <w:color w:val="008100"/>
          <w:sz w:val="20"/>
          <w:szCs w:val="18"/>
          <w:lang w:val="es-ES" w:eastAsia="es-ES"/>
        </w:rPr>
      </w:pPr>
    </w:p>
    <w:p w:rsidR="00B771A5" w:rsidRPr="006A7DE9" w:rsidRDefault="001F235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lastRenderedPageBreak/>
        <w:tab/>
      </w:r>
      <w:r w:rsidR="00B771A5" w:rsidRPr="006A7DE9">
        <w:rPr>
          <w:i/>
          <w:iCs/>
          <w:color w:val="008100"/>
          <w:sz w:val="20"/>
          <w:szCs w:val="18"/>
          <w:lang w:val="es-ES" w:eastAsia="es-ES"/>
        </w:rPr>
        <w:t>' Establecer la casilla final del rango a sumar.</w:t>
      </w:r>
    </w:p>
    <w:p w:rsidR="00B771A5" w:rsidRPr="006A7DE9" w:rsidRDefault="001F235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Coger la dirección de la casilla activa, la última</w:t>
      </w:r>
    </w:p>
    <w:p w:rsidR="00B771A5" w:rsidRPr="00A64BC5" w:rsidRDefault="001F235B"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A64BC5">
        <w:rPr>
          <w:color w:val="000000"/>
          <w:sz w:val="20"/>
          <w:szCs w:val="18"/>
          <w:lang w:val="en-US" w:eastAsia="es-ES"/>
        </w:rPr>
        <w:t>Casilla_Final = ActiveCell.Address</w:t>
      </w:r>
    </w:p>
    <w:p w:rsidR="00B771A5" w:rsidRPr="00A64BC5" w:rsidRDefault="001F235B"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00B771A5" w:rsidRPr="00A64BC5">
        <w:rPr>
          <w:color w:val="000000"/>
          <w:sz w:val="20"/>
          <w:szCs w:val="18"/>
          <w:lang w:val="en-US" w:eastAsia="es-ES"/>
        </w:rPr>
        <w:t>ActiveCell.Offset(1, 0).Activate</w:t>
      </w:r>
    </w:p>
    <w:p w:rsidR="001F235B" w:rsidRPr="00A64BC5" w:rsidRDefault="001F235B" w:rsidP="0034484E">
      <w:pPr>
        <w:autoSpaceDE w:val="0"/>
        <w:autoSpaceDN w:val="0"/>
        <w:adjustRightInd w:val="0"/>
        <w:jc w:val="both"/>
        <w:rPr>
          <w:i/>
          <w:iCs/>
          <w:color w:val="008100"/>
          <w:sz w:val="20"/>
          <w:szCs w:val="18"/>
          <w:lang w:val="en-US" w:eastAsia="es-ES"/>
        </w:rPr>
      </w:pPr>
    </w:p>
    <w:p w:rsidR="00B771A5" w:rsidRPr="006A7DE9" w:rsidRDefault="001F235B" w:rsidP="0034484E">
      <w:pPr>
        <w:autoSpaceDE w:val="0"/>
        <w:autoSpaceDN w:val="0"/>
        <w:adjustRightInd w:val="0"/>
        <w:jc w:val="both"/>
        <w:rPr>
          <w:i/>
          <w:iCs/>
          <w:color w:val="008100"/>
          <w:sz w:val="20"/>
          <w:szCs w:val="18"/>
          <w:lang w:val="es-ES" w:eastAsia="es-ES"/>
        </w:rPr>
      </w:pPr>
      <w:r w:rsidRPr="00A64BC5">
        <w:rPr>
          <w:i/>
          <w:iCs/>
          <w:color w:val="008100"/>
          <w:sz w:val="20"/>
          <w:szCs w:val="18"/>
          <w:lang w:val="en-US" w:eastAsia="es-ES"/>
        </w:rPr>
        <w:tab/>
      </w:r>
      <w:r w:rsidR="00B771A5" w:rsidRPr="006A7DE9">
        <w:rPr>
          <w:i/>
          <w:iCs/>
          <w:color w:val="008100"/>
          <w:sz w:val="20"/>
          <w:szCs w:val="18"/>
          <w:lang w:val="es-ES" w:eastAsia="es-ES"/>
        </w:rPr>
        <w:t>' Poner en la casilla activa la función SUMA</w:t>
      </w:r>
    </w:p>
    <w:p w:rsidR="00B771A5" w:rsidRPr="006A7DE9" w:rsidRDefault="001F235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ActiveCell.Formula = "=Suma(" &amp; Casilla_Inicial &amp; ":" &amp; Casilla_Final &amp; ")"</w:t>
      </w:r>
    </w:p>
    <w:p w:rsidR="00B771A5" w:rsidRPr="006A7DE9" w:rsidRDefault="001F235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ActiveCell.Offset(1, 0).Activate</w:t>
      </w:r>
    </w:p>
    <w:p w:rsidR="001F235B" w:rsidRPr="006A7DE9" w:rsidRDefault="001F235B" w:rsidP="0034484E">
      <w:pPr>
        <w:autoSpaceDE w:val="0"/>
        <w:autoSpaceDN w:val="0"/>
        <w:adjustRightInd w:val="0"/>
        <w:jc w:val="both"/>
        <w:rPr>
          <w:i/>
          <w:iCs/>
          <w:color w:val="008100"/>
          <w:sz w:val="20"/>
          <w:szCs w:val="18"/>
          <w:lang w:val="es-ES" w:eastAsia="es-ES"/>
        </w:rPr>
      </w:pPr>
    </w:p>
    <w:p w:rsidR="00B771A5" w:rsidRPr="006A7DE9" w:rsidRDefault="001F235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Poner en la casilla activa la función promedio</w:t>
      </w:r>
    </w:p>
    <w:p w:rsidR="00B771A5" w:rsidRPr="006A7DE9" w:rsidRDefault="001F235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ActiveCell.Formula = "=Promedio(" &amp; Casilla_Inicial &amp; ":" &amp; Casilla_Final &amp; ")"</w:t>
      </w:r>
    </w:p>
    <w:p w:rsidR="001F235B" w:rsidRPr="006A7DE9" w:rsidRDefault="001F235B"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Una vez haya ejecutado la macro, observe que en las celdas donde se han colocado respectivamente las</w:t>
      </w:r>
      <w:r w:rsidR="001F235B" w:rsidRPr="006A7DE9">
        <w:rPr>
          <w:color w:val="000000"/>
          <w:sz w:val="20"/>
          <w:szCs w:val="18"/>
          <w:lang w:val="es-ES" w:eastAsia="es-ES"/>
        </w:rPr>
        <w:t xml:space="preserve"> </w:t>
      </w:r>
      <w:r w:rsidRPr="006A7DE9">
        <w:rPr>
          <w:color w:val="000000"/>
          <w:sz w:val="20"/>
          <w:szCs w:val="18"/>
          <w:lang w:val="es-ES" w:eastAsia="es-ES"/>
        </w:rPr>
        <w:t>funciones =SUMA, =PROMEDIO aparece ¿NOMBRE? (es posible que aparezca ####, en es caso amplíe</w:t>
      </w:r>
      <w:r w:rsidR="001F235B" w:rsidRPr="006A7DE9">
        <w:rPr>
          <w:color w:val="000000"/>
          <w:sz w:val="20"/>
          <w:szCs w:val="18"/>
          <w:lang w:val="es-ES" w:eastAsia="es-ES"/>
        </w:rPr>
        <w:t xml:space="preserve"> </w:t>
      </w:r>
      <w:r w:rsidRPr="006A7DE9">
        <w:rPr>
          <w:color w:val="000000"/>
          <w:sz w:val="20"/>
          <w:szCs w:val="18"/>
          <w:lang w:val="es-ES" w:eastAsia="es-ES"/>
        </w:rPr>
        <w:t>la columna), esto significa que Excel no reconoce el nombre de la función, que no existe. Sin embargo,</w:t>
      </w:r>
      <w:r w:rsidR="001F235B" w:rsidRPr="006A7DE9">
        <w:rPr>
          <w:color w:val="000000"/>
          <w:sz w:val="20"/>
          <w:szCs w:val="18"/>
          <w:lang w:val="es-ES" w:eastAsia="es-ES"/>
        </w:rPr>
        <w:t xml:space="preserve"> </w:t>
      </w:r>
      <w:r w:rsidRPr="006A7DE9">
        <w:rPr>
          <w:color w:val="000000"/>
          <w:sz w:val="20"/>
          <w:szCs w:val="18"/>
          <w:lang w:val="es-ES" w:eastAsia="es-ES"/>
        </w:rPr>
        <w:t>estas funciones si existen y funcionan perfectamente cuando se teclean directamente sobre la hoja de</w:t>
      </w:r>
      <w:r w:rsidR="001F235B" w:rsidRPr="006A7DE9">
        <w:rPr>
          <w:color w:val="000000"/>
          <w:sz w:val="20"/>
          <w:szCs w:val="18"/>
          <w:lang w:val="es-ES" w:eastAsia="es-ES"/>
        </w:rPr>
        <w:t xml:space="preserve"> </w:t>
      </w:r>
      <w:r w:rsidRPr="006A7DE9">
        <w:rPr>
          <w:color w:val="000000"/>
          <w:sz w:val="20"/>
          <w:szCs w:val="18"/>
          <w:lang w:val="es-ES" w:eastAsia="es-ES"/>
        </w:rPr>
        <w:t>cálculo, se preguntará el porqué cuando se colocan desde una macro no funcionan. Pues resulta que para</w:t>
      </w:r>
      <w:r w:rsidR="001F235B" w:rsidRPr="006A7DE9">
        <w:rPr>
          <w:color w:val="000000"/>
          <w:sz w:val="20"/>
          <w:szCs w:val="18"/>
          <w:lang w:val="es-ES" w:eastAsia="es-ES"/>
        </w:rPr>
        <w:t xml:space="preserve"> </w:t>
      </w:r>
      <w:r w:rsidRPr="006A7DE9">
        <w:rPr>
          <w:color w:val="000000"/>
          <w:sz w:val="20"/>
          <w:szCs w:val="18"/>
          <w:lang w:val="es-ES" w:eastAsia="es-ES"/>
        </w:rPr>
        <w:t>que cualquier función de Excel insertada desde una macro NO de error debe ponerse con su nombre en</w:t>
      </w:r>
      <w:r w:rsidR="001F235B" w:rsidRPr="006A7DE9">
        <w:rPr>
          <w:color w:val="000000"/>
          <w:sz w:val="20"/>
          <w:szCs w:val="18"/>
          <w:lang w:val="es-ES" w:eastAsia="es-ES"/>
        </w:rPr>
        <w:t xml:space="preserve"> </w:t>
      </w:r>
      <w:r w:rsidRPr="006A7DE9">
        <w:rPr>
          <w:color w:val="000000"/>
          <w:sz w:val="20"/>
          <w:szCs w:val="18"/>
          <w:lang w:val="es-ES" w:eastAsia="es-ES"/>
        </w:rPr>
        <w:t>Inglés, la traducción se hace luego de forma automática. Es decir en la macro debe ponerla en inglés y</w:t>
      </w:r>
      <w:r w:rsidR="001F235B" w:rsidRPr="006A7DE9">
        <w:rPr>
          <w:color w:val="000000"/>
          <w:sz w:val="20"/>
          <w:szCs w:val="18"/>
          <w:lang w:val="es-ES" w:eastAsia="es-ES"/>
        </w:rPr>
        <w:t xml:space="preserve"> </w:t>
      </w:r>
      <w:r w:rsidRPr="006A7DE9">
        <w:rPr>
          <w:color w:val="000000"/>
          <w:sz w:val="20"/>
          <w:szCs w:val="18"/>
          <w:lang w:val="es-ES" w:eastAsia="es-ES"/>
        </w:rPr>
        <w:t>luego cuando esta se inserte en la hoja aparecerá con su nomenclatura en el idioma que corresponda.</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Modifique el procedimiento del ejemplo y en lugar de poner</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1F235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ActiveCell.Formula = "=Suma(" &amp; Casilla_Inicial &amp; ":" &amp; Casilla_Final &amp; ")"</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Ponga</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1F235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ActiveCell.Formula = "=Sum(" &amp; Casilla_Inicial &amp; ":" &amp; Casilla_Final &amp; ")"</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Y ahora, en lugar de</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1F235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ActiveCell.Formula = "=Promedio(" &amp; Casilla_Inicial &amp; ":" &amp; Casilla_Final &amp; ")"</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Ponga</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1F235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ActiveCell.Formula = "=Average(" &amp; Casilla_Inicial &amp; ":" &amp; Casilla_Final &amp; ")"</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Ejecute la macro y compruebe que ahora todo funciona correctamente. Observe que en la hoja, las</w:t>
      </w:r>
      <w:r w:rsidR="001F235B" w:rsidRPr="006A7DE9">
        <w:rPr>
          <w:color w:val="000000"/>
          <w:sz w:val="20"/>
          <w:szCs w:val="18"/>
          <w:lang w:val="es-ES" w:eastAsia="es-ES"/>
        </w:rPr>
        <w:t xml:space="preserve"> </w:t>
      </w:r>
      <w:r w:rsidRPr="006A7DE9">
        <w:rPr>
          <w:color w:val="000000"/>
          <w:sz w:val="20"/>
          <w:szCs w:val="18"/>
          <w:lang w:val="es-ES" w:eastAsia="es-ES"/>
        </w:rPr>
        <w:t>funciones se han insertado con su nombre correcto según el idioma, es decir SUMA y PROMEDIO.</w:t>
      </w:r>
    </w:p>
    <w:p w:rsidR="001F235B" w:rsidRPr="006A7DE9" w:rsidRDefault="001F235B" w:rsidP="0034484E">
      <w:pPr>
        <w:autoSpaceDE w:val="0"/>
        <w:autoSpaceDN w:val="0"/>
        <w:adjustRightInd w:val="0"/>
        <w:jc w:val="both"/>
        <w:rPr>
          <w:b/>
          <w:bCs/>
          <w:color w:val="000000"/>
          <w:sz w:val="17"/>
          <w:szCs w:val="15"/>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 continuación le explicaremos como puede averiguar el nombre de cualquier función en inglés.</w:t>
      </w:r>
      <w:r w:rsidR="001F235B" w:rsidRPr="006A7DE9">
        <w:rPr>
          <w:color w:val="000000"/>
          <w:sz w:val="20"/>
          <w:szCs w:val="18"/>
          <w:lang w:val="es-ES" w:eastAsia="es-ES"/>
        </w:rPr>
        <w:t xml:space="preserve"> </w:t>
      </w:r>
      <w:r w:rsidRPr="006A7DE9">
        <w:rPr>
          <w:color w:val="000000"/>
          <w:sz w:val="20"/>
          <w:szCs w:val="18"/>
          <w:lang w:val="es-ES" w:eastAsia="es-ES"/>
        </w:rPr>
        <w:t>Utilizaremos la grabadora de macros. Como ejemplo obtendremos el nombre de las función</w:t>
      </w:r>
      <w:r w:rsidR="001F235B" w:rsidRPr="006A7DE9">
        <w:rPr>
          <w:color w:val="000000"/>
          <w:sz w:val="20"/>
          <w:szCs w:val="18"/>
          <w:lang w:val="es-ES" w:eastAsia="es-ES"/>
        </w:rPr>
        <w:t xml:space="preserve"> </w:t>
      </w:r>
      <w:r w:rsidRPr="006A7DE9">
        <w:rPr>
          <w:color w:val="000000"/>
          <w:sz w:val="20"/>
          <w:szCs w:val="18"/>
          <w:lang w:val="es-ES" w:eastAsia="es-ES"/>
        </w:rPr>
        <w:t>=PROMEDIO. Deberá seguir los mismos pasos para obtener el nombre de cualquier función.</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B771A5" w:rsidP="001F235B">
      <w:pPr>
        <w:numPr>
          <w:ilvl w:val="0"/>
          <w:numId w:val="12"/>
        </w:numPr>
        <w:autoSpaceDE w:val="0"/>
        <w:autoSpaceDN w:val="0"/>
        <w:adjustRightInd w:val="0"/>
        <w:jc w:val="both"/>
        <w:rPr>
          <w:color w:val="000000"/>
          <w:sz w:val="20"/>
          <w:szCs w:val="18"/>
          <w:lang w:val="es-ES" w:eastAsia="es-ES"/>
        </w:rPr>
      </w:pPr>
      <w:r w:rsidRPr="006A7DE9">
        <w:rPr>
          <w:color w:val="000000"/>
          <w:sz w:val="20"/>
          <w:szCs w:val="18"/>
          <w:lang w:val="es-ES" w:eastAsia="es-ES"/>
        </w:rPr>
        <w:t>Active la grabadora de macros.</w:t>
      </w:r>
    </w:p>
    <w:p w:rsidR="00B771A5" w:rsidRPr="006A7DE9" w:rsidRDefault="00B771A5" w:rsidP="001F235B">
      <w:pPr>
        <w:numPr>
          <w:ilvl w:val="0"/>
          <w:numId w:val="12"/>
        </w:numPr>
        <w:autoSpaceDE w:val="0"/>
        <w:autoSpaceDN w:val="0"/>
        <w:adjustRightInd w:val="0"/>
        <w:jc w:val="both"/>
        <w:rPr>
          <w:color w:val="000000"/>
          <w:sz w:val="20"/>
          <w:szCs w:val="18"/>
          <w:lang w:val="es-ES" w:eastAsia="es-ES"/>
        </w:rPr>
      </w:pPr>
      <w:r w:rsidRPr="006A7DE9">
        <w:rPr>
          <w:color w:val="000000"/>
          <w:sz w:val="20"/>
          <w:szCs w:val="18"/>
          <w:lang w:val="es-ES" w:eastAsia="es-ES"/>
        </w:rPr>
        <w:t>Vaya a una casilla cualquiera, C1 por ejemplo y teclee la función tal como lo haría en su idioma. Por</w:t>
      </w:r>
      <w:r w:rsidR="001F235B" w:rsidRPr="006A7DE9">
        <w:rPr>
          <w:color w:val="000000"/>
          <w:sz w:val="20"/>
          <w:szCs w:val="18"/>
          <w:lang w:val="es-ES" w:eastAsia="es-ES"/>
        </w:rPr>
        <w:t xml:space="preserve"> </w:t>
      </w:r>
      <w:r w:rsidRPr="006A7DE9">
        <w:rPr>
          <w:color w:val="000000"/>
          <w:sz w:val="20"/>
          <w:szCs w:val="18"/>
          <w:lang w:val="es-ES" w:eastAsia="es-ES"/>
        </w:rPr>
        <w:t>ejemplo, ponga =PROMEDIO(A1:A10) o elnombre de cualquier otra función Excel.</w:t>
      </w:r>
    </w:p>
    <w:p w:rsidR="00B771A5" w:rsidRPr="006A7DE9" w:rsidRDefault="00B771A5" w:rsidP="001F235B">
      <w:pPr>
        <w:numPr>
          <w:ilvl w:val="0"/>
          <w:numId w:val="12"/>
        </w:numPr>
        <w:autoSpaceDE w:val="0"/>
        <w:autoSpaceDN w:val="0"/>
        <w:adjustRightInd w:val="0"/>
        <w:jc w:val="both"/>
        <w:rPr>
          <w:color w:val="000000"/>
          <w:sz w:val="20"/>
          <w:szCs w:val="18"/>
          <w:lang w:val="es-ES" w:eastAsia="es-ES"/>
        </w:rPr>
      </w:pPr>
      <w:r w:rsidRPr="006A7DE9">
        <w:rPr>
          <w:color w:val="000000"/>
          <w:sz w:val="20"/>
          <w:szCs w:val="18"/>
          <w:lang w:val="es-ES" w:eastAsia="es-ES"/>
        </w:rPr>
        <w:t>Detenga la ejecución de la macro.</w:t>
      </w:r>
    </w:p>
    <w:p w:rsidR="00B771A5" w:rsidRPr="006A7DE9" w:rsidRDefault="00B771A5" w:rsidP="001F235B">
      <w:pPr>
        <w:numPr>
          <w:ilvl w:val="0"/>
          <w:numId w:val="12"/>
        </w:numPr>
        <w:autoSpaceDE w:val="0"/>
        <w:autoSpaceDN w:val="0"/>
        <w:adjustRightInd w:val="0"/>
        <w:jc w:val="both"/>
        <w:rPr>
          <w:color w:val="000000"/>
          <w:sz w:val="20"/>
          <w:szCs w:val="18"/>
          <w:lang w:val="es-ES" w:eastAsia="es-ES"/>
        </w:rPr>
      </w:pPr>
      <w:r w:rsidRPr="006A7DE9">
        <w:rPr>
          <w:color w:val="000000"/>
          <w:sz w:val="20"/>
          <w:szCs w:val="18"/>
          <w:lang w:val="es-ES" w:eastAsia="es-ES"/>
        </w:rPr>
        <w:t>Edite la macro y observe el nombre que se ha puesto, ya sólo debe apuntárselo y pasarlo a su</w:t>
      </w:r>
      <w:r w:rsidR="001F235B" w:rsidRPr="006A7DE9">
        <w:rPr>
          <w:color w:val="000000"/>
          <w:sz w:val="20"/>
          <w:szCs w:val="18"/>
          <w:lang w:val="es-ES" w:eastAsia="es-ES"/>
        </w:rPr>
        <w:t xml:space="preserve"> </w:t>
      </w:r>
      <w:r w:rsidRPr="006A7DE9">
        <w:rPr>
          <w:color w:val="000000"/>
          <w:sz w:val="20"/>
          <w:szCs w:val="18"/>
          <w:lang w:val="es-ES" w:eastAsia="es-ES"/>
        </w:rPr>
        <w:t>procedimiento. Es posible que la función que vea tenga una nomenclatura que le suene rara y es que</w:t>
      </w:r>
      <w:r w:rsidR="001F235B" w:rsidRPr="006A7DE9">
        <w:rPr>
          <w:color w:val="000000"/>
          <w:sz w:val="20"/>
          <w:szCs w:val="18"/>
          <w:lang w:val="es-ES" w:eastAsia="es-ES"/>
        </w:rPr>
        <w:t xml:space="preserve"> </w:t>
      </w:r>
      <w:r w:rsidRPr="006A7DE9">
        <w:rPr>
          <w:color w:val="000000"/>
          <w:sz w:val="20"/>
          <w:szCs w:val="18"/>
          <w:lang w:val="es-ES" w:eastAsia="es-ES"/>
        </w:rPr>
        <w:t>la grabadora de macros utiliza referencias tipo RC (row column)</w:t>
      </w:r>
    </w:p>
    <w:p w:rsidR="001F235B" w:rsidRPr="006A7DE9" w:rsidRDefault="001F235B" w:rsidP="0034484E">
      <w:pPr>
        <w:autoSpaceDE w:val="0"/>
        <w:autoSpaceDN w:val="0"/>
        <w:adjustRightInd w:val="0"/>
        <w:jc w:val="both"/>
        <w:rPr>
          <w:b/>
          <w:bCs/>
          <w:color w:val="000000"/>
          <w:sz w:val="17"/>
          <w:szCs w:val="15"/>
          <w:lang w:val="es-ES" w:eastAsia="es-ES"/>
        </w:rPr>
      </w:pPr>
    </w:p>
    <w:p w:rsidR="001F235B" w:rsidRPr="006A7DE9" w:rsidRDefault="001F235B" w:rsidP="0034484E">
      <w:pPr>
        <w:autoSpaceDE w:val="0"/>
        <w:autoSpaceDN w:val="0"/>
        <w:adjustRightInd w:val="0"/>
        <w:jc w:val="both"/>
        <w:rPr>
          <w:b/>
          <w:bCs/>
          <w:color w:val="000000"/>
          <w:sz w:val="29"/>
          <w:szCs w:val="27"/>
          <w:lang w:val="es-ES" w:eastAsia="es-ES"/>
        </w:rPr>
      </w:pPr>
    </w:p>
    <w:p w:rsidR="00B771A5" w:rsidRPr="006A7DE9" w:rsidRDefault="00B771A5" w:rsidP="0034484E">
      <w:pPr>
        <w:autoSpaceDE w:val="0"/>
        <w:autoSpaceDN w:val="0"/>
        <w:adjustRightInd w:val="0"/>
        <w:jc w:val="both"/>
        <w:rPr>
          <w:b/>
          <w:bCs/>
          <w:color w:val="000000"/>
          <w:sz w:val="29"/>
          <w:szCs w:val="27"/>
          <w:lang w:val="es-ES" w:eastAsia="es-ES"/>
        </w:rPr>
      </w:pPr>
      <w:r w:rsidRPr="006A7DE9">
        <w:rPr>
          <w:b/>
          <w:bCs/>
          <w:color w:val="000000"/>
          <w:sz w:val="29"/>
          <w:szCs w:val="27"/>
          <w:lang w:val="es-ES" w:eastAsia="es-ES"/>
        </w:rPr>
        <w:t>Detección de Errores y Depuración de programas.</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 medida que los programas van creciendo la probabilidad de cometer errores también va creciendo. Los</w:t>
      </w:r>
      <w:r w:rsidR="001F235B" w:rsidRPr="006A7DE9">
        <w:rPr>
          <w:color w:val="000000"/>
          <w:sz w:val="20"/>
          <w:szCs w:val="18"/>
          <w:lang w:val="es-ES" w:eastAsia="es-ES"/>
        </w:rPr>
        <w:t xml:space="preserve"> </w:t>
      </w:r>
      <w:r w:rsidRPr="006A7DE9">
        <w:rPr>
          <w:color w:val="000000"/>
          <w:sz w:val="20"/>
          <w:szCs w:val="18"/>
          <w:lang w:val="es-ES" w:eastAsia="es-ES"/>
        </w:rPr>
        <w:t>errores se clasifican normalmente en tres categorías.</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 xml:space="preserve">Errores en tiempo de compilación. </w:t>
      </w:r>
      <w:r w:rsidRPr="006A7DE9">
        <w:rPr>
          <w:color w:val="000000"/>
          <w:sz w:val="20"/>
          <w:szCs w:val="18"/>
          <w:lang w:val="es-ES" w:eastAsia="es-ES"/>
        </w:rPr>
        <w:t>Son los típicos errores que impiden hacer funcionar el programa</w:t>
      </w:r>
      <w:r w:rsidR="001F235B" w:rsidRPr="006A7DE9">
        <w:rPr>
          <w:color w:val="000000"/>
          <w:sz w:val="20"/>
          <w:szCs w:val="18"/>
          <w:lang w:val="es-ES" w:eastAsia="es-ES"/>
        </w:rPr>
        <w:t xml:space="preserve"> </w:t>
      </w:r>
      <w:r w:rsidRPr="006A7DE9">
        <w:rPr>
          <w:color w:val="000000"/>
          <w:sz w:val="20"/>
          <w:szCs w:val="18"/>
          <w:lang w:val="es-ES" w:eastAsia="es-ES"/>
        </w:rPr>
        <w:t>debido, por ejemplo, a errores de sintaxis en las instrucciones, llamadas a funciones que no existen o</w:t>
      </w:r>
      <w:r w:rsidR="001F235B" w:rsidRPr="006A7DE9">
        <w:rPr>
          <w:color w:val="000000"/>
          <w:sz w:val="20"/>
          <w:szCs w:val="18"/>
          <w:lang w:val="es-ES" w:eastAsia="es-ES"/>
        </w:rPr>
        <w:t xml:space="preserve"> </w:t>
      </w:r>
      <w:r w:rsidRPr="006A7DE9">
        <w:rPr>
          <w:color w:val="000000"/>
          <w:sz w:val="20"/>
          <w:szCs w:val="18"/>
          <w:lang w:val="es-ES" w:eastAsia="es-ES"/>
        </w:rPr>
        <w:t>llamadas con el tipo o el número de parámetros incorrectos, etc. Este tipo de errores no dan demasiados</w:t>
      </w:r>
      <w:r w:rsidR="001F235B" w:rsidRPr="006A7DE9">
        <w:rPr>
          <w:color w:val="000000"/>
          <w:sz w:val="20"/>
          <w:szCs w:val="18"/>
          <w:lang w:val="es-ES" w:eastAsia="es-ES"/>
        </w:rPr>
        <w:t xml:space="preserve"> </w:t>
      </w:r>
      <w:r w:rsidRPr="006A7DE9">
        <w:rPr>
          <w:color w:val="000000"/>
          <w:sz w:val="20"/>
          <w:szCs w:val="18"/>
          <w:lang w:val="es-ES" w:eastAsia="es-ES"/>
        </w:rPr>
        <w:t>problemas, primero porque el compilador avisa de donde se han producido y luego porque simplemente</w:t>
      </w:r>
      <w:r w:rsidR="001F235B" w:rsidRPr="006A7DE9">
        <w:rPr>
          <w:color w:val="000000"/>
          <w:sz w:val="20"/>
          <w:szCs w:val="18"/>
          <w:lang w:val="es-ES" w:eastAsia="es-ES"/>
        </w:rPr>
        <w:t xml:space="preserve"> </w:t>
      </w:r>
      <w:r w:rsidRPr="006A7DE9">
        <w:rPr>
          <w:color w:val="000000"/>
          <w:sz w:val="20"/>
          <w:szCs w:val="18"/>
          <w:lang w:val="es-ES" w:eastAsia="es-ES"/>
        </w:rPr>
        <w:t>revisando la sintaxis se solucionan rápidamente.</w:t>
      </w:r>
    </w:p>
    <w:p w:rsidR="001F235B" w:rsidRPr="006A7DE9" w:rsidRDefault="001F235B"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Errores en tiempo de ejecución</w:t>
      </w:r>
      <w:r w:rsidRPr="006A7DE9">
        <w:rPr>
          <w:color w:val="000000"/>
          <w:sz w:val="20"/>
          <w:szCs w:val="18"/>
          <w:lang w:val="es-ES" w:eastAsia="es-ES"/>
        </w:rPr>
        <w:t>. Estos errores se producen por una mala programación del código al no</w:t>
      </w:r>
      <w:r w:rsidR="001F235B" w:rsidRPr="006A7DE9">
        <w:rPr>
          <w:color w:val="000000"/>
          <w:sz w:val="20"/>
          <w:szCs w:val="18"/>
          <w:lang w:val="es-ES" w:eastAsia="es-ES"/>
        </w:rPr>
        <w:t xml:space="preserve"> </w:t>
      </w:r>
      <w:r w:rsidRPr="006A7DE9">
        <w:rPr>
          <w:color w:val="000000"/>
          <w:sz w:val="20"/>
          <w:szCs w:val="18"/>
          <w:lang w:val="es-ES" w:eastAsia="es-ES"/>
        </w:rPr>
        <w:t>haber previsto determinados casos concretos o especiales, como por ejemplo intentar abrir un archivo que</w:t>
      </w:r>
      <w:r w:rsidR="001F235B" w:rsidRPr="006A7DE9">
        <w:rPr>
          <w:color w:val="000000"/>
          <w:sz w:val="20"/>
          <w:szCs w:val="18"/>
          <w:lang w:val="es-ES" w:eastAsia="es-ES"/>
        </w:rPr>
        <w:t xml:space="preserve"> </w:t>
      </w:r>
      <w:r w:rsidRPr="006A7DE9">
        <w:rPr>
          <w:color w:val="000000"/>
          <w:sz w:val="20"/>
          <w:szCs w:val="18"/>
          <w:lang w:val="es-ES" w:eastAsia="es-ES"/>
        </w:rPr>
        <w:t>no existe, imprimir sin comprobar que la impresora está conectada, definir mal la dimensión de un array e</w:t>
      </w:r>
      <w:r w:rsidR="001F235B" w:rsidRPr="006A7DE9">
        <w:rPr>
          <w:color w:val="000000"/>
          <w:sz w:val="20"/>
          <w:szCs w:val="18"/>
          <w:lang w:val="es-ES" w:eastAsia="es-ES"/>
        </w:rPr>
        <w:t xml:space="preserve"> </w:t>
      </w:r>
      <w:r w:rsidRPr="006A7DE9">
        <w:rPr>
          <w:color w:val="000000"/>
          <w:sz w:val="20"/>
          <w:szCs w:val="18"/>
          <w:lang w:val="es-ES" w:eastAsia="es-ES"/>
        </w:rPr>
        <w:t>intentar acceder a miembros que no existen, etc. Cuando se produce este tipo de errores se detiene la</w:t>
      </w:r>
      <w:r w:rsidR="001F235B" w:rsidRPr="006A7DE9">
        <w:rPr>
          <w:color w:val="000000"/>
          <w:sz w:val="20"/>
          <w:szCs w:val="18"/>
          <w:lang w:val="es-ES" w:eastAsia="es-ES"/>
        </w:rPr>
        <w:t xml:space="preserve"> </w:t>
      </w:r>
      <w:r w:rsidRPr="006A7DE9">
        <w:rPr>
          <w:color w:val="000000"/>
          <w:sz w:val="20"/>
          <w:szCs w:val="18"/>
          <w:lang w:val="es-ES" w:eastAsia="es-ES"/>
        </w:rPr>
        <w:t>ejecución del programa y normalmente se informa del tipo de error que se ha producido. Muchos de estos</w:t>
      </w:r>
      <w:r w:rsidR="001F235B" w:rsidRPr="006A7DE9">
        <w:rPr>
          <w:color w:val="000000"/>
          <w:sz w:val="20"/>
          <w:szCs w:val="18"/>
          <w:lang w:val="es-ES" w:eastAsia="es-ES"/>
        </w:rPr>
        <w:t xml:space="preserve"> </w:t>
      </w:r>
      <w:r w:rsidRPr="006A7DE9">
        <w:rPr>
          <w:color w:val="000000"/>
          <w:sz w:val="20"/>
          <w:szCs w:val="18"/>
          <w:lang w:val="es-ES" w:eastAsia="es-ES"/>
        </w:rPr>
        <w:t>errores se pueden solucionar mediante rutinas o funciones de tratamiento de errores, estudiaremos este</w:t>
      </w:r>
      <w:r w:rsidR="001F235B" w:rsidRPr="006A7DE9">
        <w:rPr>
          <w:color w:val="000000"/>
          <w:sz w:val="20"/>
          <w:szCs w:val="18"/>
          <w:lang w:val="es-ES" w:eastAsia="es-ES"/>
        </w:rPr>
        <w:t xml:space="preserve"> </w:t>
      </w:r>
      <w:r w:rsidRPr="006A7DE9">
        <w:rPr>
          <w:color w:val="000000"/>
          <w:sz w:val="20"/>
          <w:szCs w:val="18"/>
          <w:lang w:val="es-ES" w:eastAsia="es-ES"/>
        </w:rPr>
        <w:t>tipo de rutinas un poco más adelante.</w:t>
      </w:r>
    </w:p>
    <w:p w:rsidR="001F235B" w:rsidRPr="006A7DE9" w:rsidRDefault="001F235B"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Errores de función</w:t>
      </w:r>
      <w:r w:rsidRPr="006A7DE9">
        <w:rPr>
          <w:color w:val="000000"/>
          <w:sz w:val="20"/>
          <w:szCs w:val="18"/>
          <w:lang w:val="es-ES" w:eastAsia="es-ES"/>
        </w:rPr>
        <w:t>. Son los más complicados de detectar ya que ni se detectan en la fase de ejecución, ni</w:t>
      </w:r>
      <w:r w:rsidR="001F235B" w:rsidRPr="006A7DE9">
        <w:rPr>
          <w:color w:val="000000"/>
          <w:sz w:val="20"/>
          <w:szCs w:val="18"/>
          <w:lang w:val="es-ES" w:eastAsia="es-ES"/>
        </w:rPr>
        <w:t xml:space="preserve"> </w:t>
      </w:r>
      <w:r w:rsidRPr="006A7DE9">
        <w:rPr>
          <w:color w:val="000000"/>
          <w:sz w:val="20"/>
          <w:szCs w:val="18"/>
          <w:lang w:val="es-ES" w:eastAsia="es-ES"/>
        </w:rPr>
        <w:t>provocan la detención del programa, son debidos a la incorrecta programación de algún proceso y como</w:t>
      </w:r>
      <w:r w:rsidR="001F235B" w:rsidRPr="006A7DE9">
        <w:rPr>
          <w:color w:val="000000"/>
          <w:sz w:val="20"/>
          <w:szCs w:val="18"/>
          <w:lang w:val="es-ES" w:eastAsia="es-ES"/>
        </w:rPr>
        <w:t xml:space="preserve"> </w:t>
      </w:r>
      <w:r w:rsidRPr="006A7DE9">
        <w:rPr>
          <w:color w:val="000000"/>
          <w:sz w:val="20"/>
          <w:szCs w:val="18"/>
          <w:lang w:val="es-ES" w:eastAsia="es-ES"/>
        </w:rPr>
        <w:t>resultado se obtienen datos erróneos. Errores de este tipo son cálculos mal hechos, bucles infinitos,</w:t>
      </w:r>
      <w:r w:rsidR="001F235B" w:rsidRPr="006A7DE9">
        <w:rPr>
          <w:color w:val="000000"/>
          <w:sz w:val="20"/>
          <w:szCs w:val="18"/>
          <w:lang w:val="es-ES" w:eastAsia="es-ES"/>
        </w:rPr>
        <w:t xml:space="preserve"> </w:t>
      </w:r>
      <w:r w:rsidRPr="006A7DE9">
        <w:rPr>
          <w:color w:val="000000"/>
          <w:sz w:val="20"/>
          <w:szCs w:val="18"/>
          <w:lang w:val="es-ES" w:eastAsia="es-ES"/>
        </w:rPr>
        <w:t>devolución de valores incorrectos, etc. Como ni los detecta el compilador, ni provocan la interrupción del</w:t>
      </w:r>
      <w:r w:rsidR="001F235B" w:rsidRPr="006A7DE9">
        <w:rPr>
          <w:color w:val="000000"/>
          <w:sz w:val="20"/>
          <w:szCs w:val="18"/>
          <w:lang w:val="es-ES" w:eastAsia="es-ES"/>
        </w:rPr>
        <w:t xml:space="preserve"> </w:t>
      </w:r>
      <w:r w:rsidRPr="006A7DE9">
        <w:rPr>
          <w:color w:val="000000"/>
          <w:sz w:val="20"/>
          <w:szCs w:val="18"/>
          <w:lang w:val="es-ES" w:eastAsia="es-ES"/>
        </w:rPr>
        <w:t>programa deben revisarse a mano, y claro, si el programa es extenso y trata muchos datos, su detección</w:t>
      </w:r>
      <w:r w:rsidR="001F235B" w:rsidRPr="006A7DE9">
        <w:rPr>
          <w:color w:val="000000"/>
          <w:sz w:val="20"/>
          <w:szCs w:val="18"/>
          <w:lang w:val="es-ES" w:eastAsia="es-ES"/>
        </w:rPr>
        <w:t xml:space="preserve"> </w:t>
      </w:r>
      <w:r w:rsidRPr="006A7DE9">
        <w:rPr>
          <w:color w:val="000000"/>
          <w:sz w:val="20"/>
          <w:szCs w:val="18"/>
          <w:lang w:val="es-ES" w:eastAsia="es-ES"/>
        </w:rPr>
        <w:t>puede resultar dificultosa. Visual Basic, y todos los entornos de programación incorporan herramientas</w:t>
      </w:r>
      <w:r w:rsidR="001F235B" w:rsidRPr="006A7DE9">
        <w:rPr>
          <w:color w:val="000000"/>
          <w:sz w:val="20"/>
          <w:szCs w:val="18"/>
          <w:lang w:val="es-ES" w:eastAsia="es-ES"/>
        </w:rPr>
        <w:t xml:space="preserve"> </w:t>
      </w:r>
      <w:r w:rsidRPr="006A7DE9">
        <w:rPr>
          <w:color w:val="000000"/>
          <w:sz w:val="20"/>
          <w:szCs w:val="18"/>
          <w:lang w:val="es-ES" w:eastAsia="es-ES"/>
        </w:rPr>
        <w:t>para facilitar la detección de este tipo de errores, son las herramientas de depuración. Antes de comenzar</w:t>
      </w:r>
      <w:r w:rsidR="001F235B" w:rsidRPr="006A7DE9">
        <w:rPr>
          <w:color w:val="000000"/>
          <w:sz w:val="20"/>
          <w:szCs w:val="18"/>
          <w:lang w:val="es-ES" w:eastAsia="es-ES"/>
        </w:rPr>
        <w:t xml:space="preserve"> </w:t>
      </w:r>
      <w:r w:rsidRPr="006A7DE9">
        <w:rPr>
          <w:color w:val="000000"/>
          <w:sz w:val="20"/>
          <w:szCs w:val="18"/>
          <w:lang w:val="es-ES" w:eastAsia="es-ES"/>
        </w:rPr>
        <w:t>a describir como funcionan estas herramientas, le recomendamos, una vez más, que modularice su</w:t>
      </w:r>
      <w:r w:rsidR="001F235B" w:rsidRPr="006A7DE9">
        <w:rPr>
          <w:color w:val="000000"/>
          <w:sz w:val="20"/>
          <w:szCs w:val="18"/>
          <w:lang w:val="es-ES" w:eastAsia="es-ES"/>
        </w:rPr>
        <w:t xml:space="preserve"> </w:t>
      </w:r>
      <w:r w:rsidRPr="006A7DE9">
        <w:rPr>
          <w:color w:val="000000"/>
          <w:sz w:val="20"/>
          <w:szCs w:val="18"/>
          <w:lang w:val="es-ES" w:eastAsia="es-ES"/>
        </w:rPr>
        <w:t>programa utilizando procedimientos cortos que realicen trabajos concretos y precisos, de esta forma</w:t>
      </w:r>
      <w:r w:rsidR="001F235B" w:rsidRPr="006A7DE9">
        <w:rPr>
          <w:color w:val="000000"/>
          <w:sz w:val="20"/>
          <w:szCs w:val="18"/>
          <w:lang w:val="es-ES" w:eastAsia="es-ES"/>
        </w:rPr>
        <w:t xml:space="preserve"> </w:t>
      </w:r>
      <w:r w:rsidRPr="006A7DE9">
        <w:rPr>
          <w:color w:val="000000"/>
          <w:sz w:val="20"/>
          <w:szCs w:val="18"/>
          <w:lang w:val="es-ES" w:eastAsia="es-ES"/>
        </w:rPr>
        <w:t>conseguirá, además de que el programa quede más elegante y en un futuro sea más sencillo modificarlo,</w:t>
      </w:r>
      <w:r w:rsidR="001F235B" w:rsidRPr="006A7DE9">
        <w:rPr>
          <w:color w:val="000000"/>
          <w:sz w:val="20"/>
          <w:szCs w:val="18"/>
          <w:lang w:val="es-ES" w:eastAsia="es-ES"/>
        </w:rPr>
        <w:t xml:space="preserve"> </w:t>
      </w:r>
      <w:r w:rsidRPr="006A7DE9">
        <w:rPr>
          <w:color w:val="000000"/>
          <w:sz w:val="20"/>
          <w:szCs w:val="18"/>
          <w:lang w:val="es-ES" w:eastAsia="es-ES"/>
        </w:rPr>
        <w:t>evitar el tener que revisar grandes bloques de código para detectar errores de este tipo.</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Herramientas de depuración.</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Como se acaba de indicar, estas herramientas son muy útiles a la hora de testear paso a paso el</w:t>
      </w:r>
      <w:r w:rsidR="001F235B" w:rsidRPr="006A7DE9">
        <w:rPr>
          <w:color w:val="000000"/>
          <w:sz w:val="20"/>
          <w:szCs w:val="18"/>
          <w:lang w:val="es-ES" w:eastAsia="es-ES"/>
        </w:rPr>
        <w:t xml:space="preserve"> </w:t>
      </w:r>
      <w:r w:rsidRPr="006A7DE9">
        <w:rPr>
          <w:color w:val="000000"/>
          <w:sz w:val="20"/>
          <w:szCs w:val="18"/>
          <w:lang w:val="es-ES" w:eastAsia="es-ES"/>
        </w:rPr>
        <w:t>funcionamiento del programa y detectar los procesos que provocan un mal funcionamiento del mismo.</w:t>
      </w:r>
      <w:r w:rsidR="001F235B" w:rsidRPr="006A7DE9">
        <w:rPr>
          <w:color w:val="000000"/>
          <w:sz w:val="20"/>
          <w:szCs w:val="18"/>
          <w:lang w:val="es-ES" w:eastAsia="es-ES"/>
        </w:rPr>
        <w:t xml:space="preserve"> </w:t>
      </w:r>
      <w:r w:rsidRPr="006A7DE9">
        <w:rPr>
          <w:color w:val="000000"/>
          <w:sz w:val="20"/>
          <w:szCs w:val="18"/>
          <w:lang w:val="es-ES" w:eastAsia="es-ES"/>
        </w:rPr>
        <w:t>Copie los datos siguientes en la primera hoja de un libro de trabajo, estos datos serán utilizados por las</w:t>
      </w:r>
      <w:r w:rsidR="001F235B" w:rsidRPr="006A7DE9">
        <w:rPr>
          <w:color w:val="000000"/>
          <w:sz w:val="20"/>
          <w:szCs w:val="18"/>
          <w:lang w:val="es-ES" w:eastAsia="es-ES"/>
        </w:rPr>
        <w:t xml:space="preserve"> </w:t>
      </w:r>
      <w:r w:rsidRPr="006A7DE9">
        <w:rPr>
          <w:color w:val="000000"/>
          <w:sz w:val="20"/>
          <w:szCs w:val="18"/>
          <w:lang w:val="es-ES" w:eastAsia="es-ES"/>
        </w:rPr>
        <w:t>funciones que utilizaremos para explicar el funcionamiento de las herramientas de depuración.</w:t>
      </w:r>
    </w:p>
    <w:p w:rsidR="001F235B" w:rsidRPr="006A7DE9" w:rsidRDefault="001F235B" w:rsidP="0034484E">
      <w:pPr>
        <w:autoSpaceDE w:val="0"/>
        <w:autoSpaceDN w:val="0"/>
        <w:adjustRightInd w:val="0"/>
        <w:jc w:val="both"/>
        <w:rPr>
          <w:b/>
          <w:bCs/>
          <w:color w:val="000000"/>
          <w:sz w:val="20"/>
          <w:szCs w:val="18"/>
          <w:lang w:val="es-ES" w:eastAsia="es-ES"/>
        </w:rPr>
      </w:pPr>
    </w:p>
    <w:tbl>
      <w:tblPr>
        <w:tblW w:w="9600" w:type="dxa"/>
        <w:tblInd w:w="59" w:type="dxa"/>
        <w:tblCellMar>
          <w:left w:w="70" w:type="dxa"/>
          <w:right w:w="70" w:type="dxa"/>
        </w:tblCellMar>
        <w:tblLook w:val="0000" w:firstRow="0" w:lastRow="0" w:firstColumn="0" w:lastColumn="0" w:noHBand="0" w:noVBand="0"/>
      </w:tblPr>
      <w:tblGrid>
        <w:gridCol w:w="1200"/>
        <w:gridCol w:w="1200"/>
        <w:gridCol w:w="1200"/>
        <w:gridCol w:w="1200"/>
        <w:gridCol w:w="1200"/>
        <w:gridCol w:w="1200"/>
        <w:gridCol w:w="1200"/>
        <w:gridCol w:w="1200"/>
      </w:tblGrid>
      <w:tr w:rsidR="001F235B" w:rsidRPr="006A7DE9">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 </w:t>
            </w:r>
          </w:p>
        </w:tc>
        <w:tc>
          <w:tcPr>
            <w:tcW w:w="1200" w:type="dxa"/>
            <w:tcBorders>
              <w:top w:val="single" w:sz="4" w:space="0" w:color="auto"/>
              <w:left w:val="nil"/>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A</w:t>
            </w:r>
          </w:p>
        </w:tc>
        <w:tc>
          <w:tcPr>
            <w:tcW w:w="1200" w:type="dxa"/>
            <w:tcBorders>
              <w:top w:val="single" w:sz="4" w:space="0" w:color="auto"/>
              <w:left w:val="nil"/>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B</w:t>
            </w:r>
          </w:p>
        </w:tc>
        <w:tc>
          <w:tcPr>
            <w:tcW w:w="1200" w:type="dxa"/>
            <w:tcBorders>
              <w:top w:val="single" w:sz="4" w:space="0" w:color="auto"/>
              <w:left w:val="nil"/>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C</w:t>
            </w:r>
          </w:p>
        </w:tc>
        <w:tc>
          <w:tcPr>
            <w:tcW w:w="1200" w:type="dxa"/>
            <w:tcBorders>
              <w:top w:val="single" w:sz="4" w:space="0" w:color="auto"/>
              <w:left w:val="nil"/>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D</w:t>
            </w:r>
          </w:p>
        </w:tc>
        <w:tc>
          <w:tcPr>
            <w:tcW w:w="1200" w:type="dxa"/>
            <w:tcBorders>
              <w:top w:val="single" w:sz="4" w:space="0" w:color="auto"/>
              <w:left w:val="nil"/>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E</w:t>
            </w:r>
          </w:p>
        </w:tc>
        <w:tc>
          <w:tcPr>
            <w:tcW w:w="1200" w:type="dxa"/>
            <w:tcBorders>
              <w:top w:val="single" w:sz="4" w:space="0" w:color="auto"/>
              <w:left w:val="nil"/>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F</w:t>
            </w:r>
          </w:p>
        </w:tc>
        <w:tc>
          <w:tcPr>
            <w:tcW w:w="1200" w:type="dxa"/>
            <w:tcBorders>
              <w:top w:val="single" w:sz="4" w:space="0" w:color="auto"/>
              <w:left w:val="nil"/>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G</w:t>
            </w:r>
          </w:p>
        </w:tc>
      </w:tr>
      <w:tr w:rsidR="001F235B" w:rsidRPr="006A7DE9">
        <w:trPr>
          <w:trHeight w:val="255"/>
        </w:trPr>
        <w:tc>
          <w:tcPr>
            <w:tcW w:w="1200" w:type="dxa"/>
            <w:tcBorders>
              <w:top w:val="nil"/>
              <w:left w:val="single" w:sz="4" w:space="0" w:color="auto"/>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1</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b/>
                <w:bCs/>
                <w:sz w:val="18"/>
                <w:szCs w:val="20"/>
              </w:rPr>
            </w:pPr>
            <w:r w:rsidRPr="006A7DE9">
              <w:rPr>
                <w:b/>
                <w:bCs/>
                <w:sz w:val="18"/>
                <w:szCs w:val="20"/>
              </w:rPr>
              <w:t>Enero</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b/>
                <w:bCs/>
                <w:sz w:val="18"/>
                <w:szCs w:val="20"/>
              </w:rPr>
            </w:pPr>
            <w:r w:rsidRPr="006A7DE9">
              <w:rPr>
                <w:b/>
                <w:bCs/>
                <w:sz w:val="18"/>
                <w:szCs w:val="20"/>
              </w:rPr>
              <w:t>Febrero</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b/>
                <w:bCs/>
                <w:sz w:val="18"/>
                <w:szCs w:val="20"/>
              </w:rPr>
            </w:pPr>
            <w:r w:rsidRPr="006A7DE9">
              <w:rPr>
                <w:b/>
                <w:bCs/>
                <w:sz w:val="18"/>
                <w:szCs w:val="20"/>
              </w:rPr>
              <w:t>Marzo</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b/>
                <w:bCs/>
                <w:sz w:val="18"/>
                <w:szCs w:val="20"/>
              </w:rPr>
            </w:pPr>
            <w:r w:rsidRPr="006A7DE9">
              <w:rPr>
                <w:b/>
                <w:bCs/>
                <w:sz w:val="18"/>
                <w:szCs w:val="20"/>
              </w:rPr>
              <w:t>Abril</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b/>
                <w:bCs/>
                <w:sz w:val="18"/>
                <w:szCs w:val="20"/>
              </w:rPr>
            </w:pPr>
            <w:r w:rsidRPr="006A7DE9">
              <w:rPr>
                <w:b/>
                <w:bCs/>
                <w:sz w:val="18"/>
                <w:szCs w:val="20"/>
              </w:rPr>
              <w:t>Mayo</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b/>
                <w:bCs/>
                <w:sz w:val="18"/>
                <w:szCs w:val="20"/>
              </w:rPr>
            </w:pPr>
            <w:r w:rsidRPr="006A7DE9">
              <w:rPr>
                <w:b/>
                <w:bCs/>
                <w:sz w:val="18"/>
                <w:szCs w:val="20"/>
              </w:rPr>
              <w:t>Junio</w:t>
            </w:r>
          </w:p>
        </w:tc>
      </w:tr>
      <w:tr w:rsidR="001F235B" w:rsidRPr="006A7DE9">
        <w:trPr>
          <w:trHeight w:val="255"/>
        </w:trPr>
        <w:tc>
          <w:tcPr>
            <w:tcW w:w="1200" w:type="dxa"/>
            <w:tcBorders>
              <w:top w:val="nil"/>
              <w:left w:val="single" w:sz="4" w:space="0" w:color="auto"/>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2</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b/>
                <w:bCs/>
                <w:sz w:val="18"/>
                <w:szCs w:val="20"/>
              </w:rPr>
            </w:pPr>
            <w:r w:rsidRPr="006A7DE9">
              <w:rPr>
                <w:b/>
                <w:bCs/>
                <w:sz w:val="18"/>
                <w:szCs w:val="20"/>
              </w:rPr>
              <w:t>1</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3406</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3336</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3135</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2402</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4345</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4891</w:t>
            </w:r>
          </w:p>
        </w:tc>
      </w:tr>
      <w:tr w:rsidR="001F235B" w:rsidRPr="006A7DE9">
        <w:trPr>
          <w:trHeight w:val="255"/>
        </w:trPr>
        <w:tc>
          <w:tcPr>
            <w:tcW w:w="1200" w:type="dxa"/>
            <w:tcBorders>
              <w:top w:val="nil"/>
              <w:left w:val="single" w:sz="4" w:space="0" w:color="auto"/>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3</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b/>
                <w:bCs/>
                <w:sz w:val="18"/>
                <w:szCs w:val="20"/>
              </w:rPr>
            </w:pPr>
            <w:r w:rsidRPr="006A7DE9">
              <w:rPr>
                <w:b/>
                <w:bCs/>
                <w:sz w:val="18"/>
                <w:szCs w:val="20"/>
              </w:rPr>
              <w:t>2</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2754</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2807</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3945</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4780</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3352</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3946</w:t>
            </w:r>
          </w:p>
        </w:tc>
      </w:tr>
      <w:tr w:rsidR="001F235B" w:rsidRPr="006A7DE9">
        <w:trPr>
          <w:trHeight w:val="255"/>
        </w:trPr>
        <w:tc>
          <w:tcPr>
            <w:tcW w:w="1200" w:type="dxa"/>
            <w:tcBorders>
              <w:top w:val="nil"/>
              <w:left w:val="single" w:sz="4" w:space="0" w:color="auto"/>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4</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b/>
                <w:bCs/>
                <w:sz w:val="18"/>
                <w:szCs w:val="20"/>
              </w:rPr>
            </w:pPr>
            <w:r w:rsidRPr="006A7DE9">
              <w:rPr>
                <w:b/>
                <w:bCs/>
                <w:sz w:val="18"/>
                <w:szCs w:val="20"/>
              </w:rPr>
              <w:t>3</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3646</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3704</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3140</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3236</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2640</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2052</w:t>
            </w:r>
          </w:p>
        </w:tc>
      </w:tr>
      <w:tr w:rsidR="001F235B" w:rsidRPr="006A7DE9">
        <w:trPr>
          <w:trHeight w:val="255"/>
        </w:trPr>
        <w:tc>
          <w:tcPr>
            <w:tcW w:w="1200" w:type="dxa"/>
            <w:tcBorders>
              <w:top w:val="nil"/>
              <w:left w:val="single" w:sz="4" w:space="0" w:color="auto"/>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5</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b/>
                <w:bCs/>
                <w:sz w:val="18"/>
                <w:szCs w:val="20"/>
              </w:rPr>
            </w:pPr>
            <w:r w:rsidRPr="006A7DE9">
              <w:rPr>
                <w:b/>
                <w:bCs/>
                <w:sz w:val="18"/>
                <w:szCs w:val="20"/>
              </w:rPr>
              <w:t>4</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2546</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4275</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4370</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3193</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2710</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2670</w:t>
            </w:r>
          </w:p>
        </w:tc>
      </w:tr>
      <w:tr w:rsidR="001F235B" w:rsidRPr="006A7DE9">
        <w:trPr>
          <w:trHeight w:val="255"/>
        </w:trPr>
        <w:tc>
          <w:tcPr>
            <w:tcW w:w="1200" w:type="dxa"/>
            <w:tcBorders>
              <w:top w:val="nil"/>
              <w:left w:val="single" w:sz="4" w:space="0" w:color="auto"/>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6</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b/>
                <w:bCs/>
                <w:sz w:val="18"/>
                <w:szCs w:val="20"/>
              </w:rPr>
            </w:pPr>
            <w:r w:rsidRPr="006A7DE9">
              <w:rPr>
                <w:b/>
                <w:bCs/>
                <w:sz w:val="18"/>
                <w:szCs w:val="20"/>
              </w:rPr>
              <w:t>5</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3805</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3533</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4409</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3227</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3458</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4917</w:t>
            </w:r>
          </w:p>
        </w:tc>
      </w:tr>
      <w:tr w:rsidR="001F235B" w:rsidRPr="006A7DE9">
        <w:trPr>
          <w:trHeight w:val="255"/>
        </w:trPr>
        <w:tc>
          <w:tcPr>
            <w:tcW w:w="1200" w:type="dxa"/>
            <w:tcBorders>
              <w:top w:val="nil"/>
              <w:left w:val="single" w:sz="4" w:space="0" w:color="auto"/>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7</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b/>
                <w:bCs/>
                <w:sz w:val="18"/>
                <w:szCs w:val="20"/>
              </w:rPr>
            </w:pPr>
            <w:r w:rsidRPr="006A7DE9">
              <w:rPr>
                <w:b/>
                <w:bCs/>
                <w:sz w:val="18"/>
                <w:szCs w:val="20"/>
              </w:rPr>
              <w:t>6</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2709</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4509</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3153</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4894</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4801</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3454</w:t>
            </w:r>
          </w:p>
        </w:tc>
      </w:tr>
      <w:tr w:rsidR="001F235B" w:rsidRPr="006A7DE9">
        <w:trPr>
          <w:trHeight w:val="255"/>
        </w:trPr>
        <w:tc>
          <w:tcPr>
            <w:tcW w:w="1200" w:type="dxa"/>
            <w:tcBorders>
              <w:top w:val="nil"/>
              <w:left w:val="single" w:sz="4" w:space="0" w:color="auto"/>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8</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b/>
                <w:bCs/>
                <w:sz w:val="18"/>
                <w:szCs w:val="20"/>
              </w:rPr>
            </w:pPr>
            <w:r w:rsidRPr="006A7DE9">
              <w:rPr>
                <w:b/>
                <w:bCs/>
                <w:sz w:val="18"/>
                <w:szCs w:val="20"/>
              </w:rPr>
              <w:t>7</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2248</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4293</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3171</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3834</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3596</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3258</w:t>
            </w:r>
          </w:p>
        </w:tc>
      </w:tr>
      <w:tr w:rsidR="001F235B" w:rsidRPr="006A7DE9">
        <w:trPr>
          <w:trHeight w:val="255"/>
        </w:trPr>
        <w:tc>
          <w:tcPr>
            <w:tcW w:w="1200" w:type="dxa"/>
            <w:tcBorders>
              <w:top w:val="nil"/>
              <w:left w:val="single" w:sz="4" w:space="0" w:color="auto"/>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9</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b/>
                <w:bCs/>
                <w:sz w:val="18"/>
                <w:szCs w:val="20"/>
              </w:rPr>
            </w:pPr>
            <w:r w:rsidRPr="006A7DE9">
              <w:rPr>
                <w:b/>
                <w:bCs/>
                <w:sz w:val="18"/>
                <w:szCs w:val="20"/>
              </w:rPr>
              <w:t>8</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2906</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4530</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3336</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4770</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2212</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4141</w:t>
            </w:r>
          </w:p>
        </w:tc>
      </w:tr>
      <w:tr w:rsidR="001F235B" w:rsidRPr="006A7DE9">
        <w:trPr>
          <w:trHeight w:val="255"/>
        </w:trPr>
        <w:tc>
          <w:tcPr>
            <w:tcW w:w="1200" w:type="dxa"/>
            <w:tcBorders>
              <w:top w:val="nil"/>
              <w:left w:val="single" w:sz="4" w:space="0" w:color="auto"/>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10</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b/>
                <w:bCs/>
                <w:sz w:val="18"/>
                <w:szCs w:val="20"/>
              </w:rPr>
            </w:pPr>
            <w:r w:rsidRPr="006A7DE9">
              <w:rPr>
                <w:b/>
                <w:bCs/>
                <w:sz w:val="18"/>
                <w:szCs w:val="20"/>
              </w:rPr>
              <w:t>9</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3827</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3538</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3748</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4800</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3869</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4896</w:t>
            </w:r>
          </w:p>
        </w:tc>
      </w:tr>
      <w:tr w:rsidR="001F235B" w:rsidRPr="006A7DE9">
        <w:trPr>
          <w:trHeight w:val="255"/>
        </w:trPr>
        <w:tc>
          <w:tcPr>
            <w:tcW w:w="1200" w:type="dxa"/>
            <w:tcBorders>
              <w:top w:val="nil"/>
              <w:left w:val="single" w:sz="4" w:space="0" w:color="auto"/>
              <w:bottom w:val="single" w:sz="4" w:space="0" w:color="auto"/>
              <w:right w:val="single" w:sz="4" w:space="0" w:color="auto"/>
            </w:tcBorders>
            <w:shd w:val="clear" w:color="auto" w:fill="C0C0C0"/>
            <w:noWrap/>
            <w:vAlign w:val="bottom"/>
          </w:tcPr>
          <w:p w:rsidR="001F235B" w:rsidRPr="006A7DE9" w:rsidRDefault="001F235B">
            <w:pPr>
              <w:jc w:val="center"/>
              <w:rPr>
                <w:sz w:val="18"/>
                <w:szCs w:val="20"/>
              </w:rPr>
            </w:pPr>
            <w:r w:rsidRPr="006A7DE9">
              <w:rPr>
                <w:sz w:val="18"/>
                <w:szCs w:val="20"/>
              </w:rPr>
              <w:t>11</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b/>
                <w:bCs/>
                <w:sz w:val="18"/>
                <w:szCs w:val="20"/>
              </w:rPr>
            </w:pPr>
            <w:r w:rsidRPr="006A7DE9">
              <w:rPr>
                <w:b/>
                <w:bCs/>
                <w:sz w:val="18"/>
                <w:szCs w:val="20"/>
              </w:rPr>
              <w:t>10</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3897</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4052</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4189</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3132</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4016</w:t>
            </w:r>
          </w:p>
        </w:tc>
        <w:tc>
          <w:tcPr>
            <w:tcW w:w="1200" w:type="dxa"/>
            <w:tcBorders>
              <w:top w:val="nil"/>
              <w:left w:val="nil"/>
              <w:bottom w:val="single" w:sz="4" w:space="0" w:color="auto"/>
              <w:right w:val="single" w:sz="4" w:space="0" w:color="auto"/>
            </w:tcBorders>
            <w:shd w:val="clear" w:color="auto" w:fill="auto"/>
            <w:noWrap/>
            <w:vAlign w:val="bottom"/>
          </w:tcPr>
          <w:p w:rsidR="001F235B" w:rsidRPr="006A7DE9" w:rsidRDefault="001F235B">
            <w:pPr>
              <w:jc w:val="center"/>
              <w:rPr>
                <w:sz w:val="18"/>
                <w:szCs w:val="20"/>
              </w:rPr>
            </w:pPr>
            <w:r w:rsidRPr="006A7DE9">
              <w:rPr>
                <w:sz w:val="18"/>
                <w:szCs w:val="20"/>
              </w:rPr>
              <w:t>3593</w:t>
            </w:r>
          </w:p>
        </w:tc>
      </w:tr>
    </w:tbl>
    <w:p w:rsidR="001F235B" w:rsidRPr="006A7DE9" w:rsidRDefault="001F235B" w:rsidP="0034484E">
      <w:pPr>
        <w:autoSpaceDE w:val="0"/>
        <w:autoSpaceDN w:val="0"/>
        <w:adjustRightInd w:val="0"/>
        <w:jc w:val="both"/>
        <w:rPr>
          <w:b/>
          <w:bCs/>
          <w:color w:val="000000"/>
          <w:sz w:val="20"/>
          <w:szCs w:val="18"/>
          <w:lang w:val="es-ES" w:eastAsia="es-ES"/>
        </w:rPr>
      </w:pPr>
    </w:p>
    <w:p w:rsidR="001F235B" w:rsidRPr="006A7DE9" w:rsidRDefault="001F235B"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Copie el código siguiente, es el que utilizaremos para estudiar y ver ejemplos sobre las herramientas de</w:t>
      </w:r>
      <w:r w:rsidR="001F235B" w:rsidRPr="006A7DE9">
        <w:rPr>
          <w:color w:val="000000"/>
          <w:sz w:val="20"/>
          <w:szCs w:val="18"/>
          <w:lang w:val="es-ES" w:eastAsia="es-ES"/>
        </w:rPr>
        <w:t xml:space="preserve"> </w:t>
      </w:r>
      <w:r w:rsidRPr="006A7DE9">
        <w:rPr>
          <w:color w:val="000000"/>
          <w:sz w:val="20"/>
          <w:szCs w:val="18"/>
          <w:lang w:val="es-ES" w:eastAsia="es-ES"/>
        </w:rPr>
        <w:t>depuración. La primera (</w:t>
      </w:r>
      <w:r w:rsidRPr="006A7DE9">
        <w:rPr>
          <w:i/>
          <w:iCs/>
          <w:color w:val="000000"/>
          <w:sz w:val="20"/>
          <w:szCs w:val="18"/>
          <w:lang w:val="es-ES" w:eastAsia="es-ES"/>
        </w:rPr>
        <w:t>Sub Prueba</w:t>
      </w:r>
      <w:r w:rsidRPr="006A7DE9">
        <w:rPr>
          <w:color w:val="000000"/>
          <w:sz w:val="20"/>
          <w:szCs w:val="18"/>
          <w:lang w:val="es-ES" w:eastAsia="es-ES"/>
        </w:rPr>
        <w:t>) recorre los datos de las columnas hasta encontrar una vacía, esta</w:t>
      </w:r>
      <w:r w:rsidR="001F235B" w:rsidRPr="006A7DE9">
        <w:rPr>
          <w:color w:val="000000"/>
          <w:sz w:val="20"/>
          <w:szCs w:val="18"/>
          <w:lang w:val="es-ES" w:eastAsia="es-ES"/>
        </w:rPr>
        <w:t xml:space="preserve"> </w:t>
      </w:r>
      <w:r w:rsidRPr="006A7DE9">
        <w:rPr>
          <w:color w:val="000000"/>
          <w:sz w:val="20"/>
          <w:szCs w:val="18"/>
          <w:lang w:val="es-ES" w:eastAsia="es-ES"/>
        </w:rPr>
        <w:t xml:space="preserve">función va llamando a </w:t>
      </w:r>
      <w:r w:rsidRPr="006A7DE9">
        <w:rPr>
          <w:i/>
          <w:iCs/>
          <w:color w:val="000000"/>
          <w:sz w:val="20"/>
          <w:szCs w:val="18"/>
          <w:lang w:val="es-ES" w:eastAsia="es-ES"/>
        </w:rPr>
        <w:t>Recorrer_Columna</w:t>
      </w:r>
      <w:r w:rsidRPr="006A7DE9">
        <w:rPr>
          <w:color w:val="000000"/>
          <w:sz w:val="20"/>
          <w:szCs w:val="18"/>
          <w:lang w:val="es-ES" w:eastAsia="es-ES"/>
        </w:rPr>
        <w:t>, sirve para recorrer las filas de una columna hasta encontrar</w:t>
      </w:r>
      <w:r w:rsidR="001F235B" w:rsidRPr="006A7DE9">
        <w:rPr>
          <w:color w:val="000000"/>
          <w:sz w:val="20"/>
          <w:szCs w:val="18"/>
          <w:lang w:val="es-ES" w:eastAsia="es-ES"/>
        </w:rPr>
        <w:t xml:space="preserve"> </w:t>
      </w:r>
      <w:r w:rsidRPr="006A7DE9">
        <w:rPr>
          <w:color w:val="000000"/>
          <w:sz w:val="20"/>
          <w:szCs w:val="18"/>
          <w:lang w:val="es-ES" w:eastAsia="es-ES"/>
        </w:rPr>
        <w:t>una vacía, va sumando los valores que encuentra en las filas y va contando cuantas hay de llenas, al final</w:t>
      </w:r>
      <w:r w:rsidR="001F235B" w:rsidRPr="006A7DE9">
        <w:rPr>
          <w:color w:val="000000"/>
          <w:sz w:val="20"/>
          <w:szCs w:val="18"/>
          <w:lang w:val="es-ES" w:eastAsia="es-ES"/>
        </w:rPr>
        <w:t xml:space="preserve"> </w:t>
      </w:r>
      <w:r w:rsidRPr="006A7DE9">
        <w:rPr>
          <w:color w:val="000000"/>
          <w:sz w:val="20"/>
          <w:szCs w:val="18"/>
          <w:lang w:val="es-ES" w:eastAsia="es-ES"/>
        </w:rPr>
        <w:t xml:space="preserve">llama a la función </w:t>
      </w:r>
      <w:r w:rsidRPr="006A7DE9">
        <w:rPr>
          <w:i/>
          <w:iCs/>
          <w:color w:val="000000"/>
          <w:sz w:val="20"/>
          <w:szCs w:val="18"/>
          <w:lang w:val="es-ES" w:eastAsia="es-ES"/>
        </w:rPr>
        <w:t>Cálculos</w:t>
      </w:r>
      <w:r w:rsidRPr="006A7DE9">
        <w:rPr>
          <w:color w:val="000000"/>
          <w:sz w:val="20"/>
          <w:szCs w:val="18"/>
          <w:lang w:val="es-ES" w:eastAsia="es-ES"/>
        </w:rPr>
        <w:t>, esta función coloca en respectivas casilla, la suma de los valores de la</w:t>
      </w:r>
      <w:r w:rsidR="001F235B" w:rsidRPr="006A7DE9">
        <w:rPr>
          <w:color w:val="000000"/>
          <w:sz w:val="20"/>
          <w:szCs w:val="18"/>
          <w:lang w:val="es-ES" w:eastAsia="es-ES"/>
        </w:rPr>
        <w:t xml:space="preserve"> </w:t>
      </w:r>
      <w:r w:rsidRPr="006A7DE9">
        <w:rPr>
          <w:color w:val="000000"/>
          <w:sz w:val="20"/>
          <w:szCs w:val="18"/>
          <w:lang w:val="es-ES" w:eastAsia="es-ES"/>
        </w:rPr>
        <w:t xml:space="preserve">columna, la cantidad de celdas llenas que ha encontrado, y la media. Una </w:t>
      </w:r>
      <w:r w:rsidRPr="006A7DE9">
        <w:rPr>
          <w:color w:val="000000"/>
          <w:sz w:val="20"/>
          <w:szCs w:val="18"/>
          <w:lang w:val="es-ES" w:eastAsia="es-ES"/>
        </w:rPr>
        <w:lastRenderedPageBreak/>
        <w:t>vez haya copiado las funciones</w:t>
      </w:r>
      <w:r w:rsidR="001F235B" w:rsidRPr="006A7DE9">
        <w:rPr>
          <w:color w:val="000000"/>
          <w:sz w:val="20"/>
          <w:szCs w:val="18"/>
          <w:lang w:val="es-ES" w:eastAsia="es-ES"/>
        </w:rPr>
        <w:t xml:space="preserve"> </w:t>
      </w:r>
      <w:r w:rsidRPr="006A7DE9">
        <w:rPr>
          <w:color w:val="000000"/>
          <w:sz w:val="20"/>
          <w:szCs w:val="18"/>
          <w:lang w:val="es-ES" w:eastAsia="es-ES"/>
        </w:rPr>
        <w:t>ejecútelas para comprobar su correcto funcionamiento antes de proceder al estudio de las herramientas de</w:t>
      </w:r>
      <w:r w:rsidR="001F235B" w:rsidRPr="006A7DE9">
        <w:rPr>
          <w:color w:val="000000"/>
          <w:sz w:val="20"/>
          <w:szCs w:val="18"/>
          <w:lang w:val="es-ES" w:eastAsia="es-ES"/>
        </w:rPr>
        <w:t xml:space="preserve"> </w:t>
      </w:r>
      <w:r w:rsidRPr="006A7DE9">
        <w:rPr>
          <w:color w:val="000000"/>
          <w:sz w:val="20"/>
          <w:szCs w:val="18"/>
          <w:lang w:val="es-ES" w:eastAsia="es-ES"/>
        </w:rPr>
        <w:t>depuración.</w:t>
      </w:r>
    </w:p>
    <w:p w:rsidR="001F235B" w:rsidRPr="006A7DE9" w:rsidRDefault="001F235B"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Sub </w:t>
      </w:r>
      <w:r w:rsidRPr="003B3F2F">
        <w:rPr>
          <w:color w:val="000000"/>
          <w:sz w:val="20"/>
          <w:szCs w:val="18"/>
          <w:lang w:val="en-US" w:eastAsia="es-ES"/>
        </w:rPr>
        <w:t>Prueba()</w:t>
      </w:r>
    </w:p>
    <w:p w:rsidR="001F235B" w:rsidRPr="003B3F2F" w:rsidRDefault="001F235B" w:rsidP="0034484E">
      <w:pPr>
        <w:autoSpaceDE w:val="0"/>
        <w:autoSpaceDN w:val="0"/>
        <w:adjustRightInd w:val="0"/>
        <w:jc w:val="both"/>
        <w:rPr>
          <w:color w:val="000000"/>
          <w:sz w:val="20"/>
          <w:szCs w:val="18"/>
          <w:lang w:val="en-US" w:eastAsia="es-ES"/>
        </w:rPr>
      </w:pPr>
    </w:p>
    <w:p w:rsidR="00B771A5" w:rsidRPr="003B3F2F" w:rsidRDefault="001F235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Worksheets(1).Range("B2").Activate</w:t>
      </w:r>
    </w:p>
    <w:p w:rsidR="001F235B" w:rsidRPr="003B3F2F" w:rsidRDefault="001F235B" w:rsidP="0034484E">
      <w:pPr>
        <w:autoSpaceDE w:val="0"/>
        <w:autoSpaceDN w:val="0"/>
        <w:adjustRightInd w:val="0"/>
        <w:jc w:val="both"/>
        <w:rPr>
          <w:color w:val="000000"/>
          <w:sz w:val="20"/>
          <w:szCs w:val="18"/>
          <w:lang w:val="en-US" w:eastAsia="es-ES"/>
        </w:rPr>
      </w:pPr>
    </w:p>
    <w:p w:rsidR="00B771A5" w:rsidRPr="006A7DE9" w:rsidRDefault="001F235B"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00B771A5" w:rsidRPr="006A7DE9">
        <w:rPr>
          <w:color w:val="000000"/>
          <w:sz w:val="20"/>
          <w:szCs w:val="18"/>
          <w:lang w:val="es-ES" w:eastAsia="es-ES"/>
        </w:rPr>
        <w:t>' Recorrer las casillas de una fila hasta que se encuentre una vacía</w:t>
      </w:r>
    </w:p>
    <w:p w:rsidR="00B771A5" w:rsidRPr="003B3F2F" w:rsidRDefault="001F235B"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Do While Not </w:t>
      </w:r>
      <w:r w:rsidR="00B771A5" w:rsidRPr="003B3F2F">
        <w:rPr>
          <w:color w:val="000000"/>
          <w:sz w:val="20"/>
          <w:szCs w:val="18"/>
          <w:lang w:val="en-US" w:eastAsia="es-ES"/>
        </w:rPr>
        <w:t>IsEmpty(ActiveCell)</w:t>
      </w:r>
    </w:p>
    <w:p w:rsidR="001F235B" w:rsidRPr="003B3F2F" w:rsidRDefault="001F235B" w:rsidP="0034484E">
      <w:pPr>
        <w:autoSpaceDE w:val="0"/>
        <w:autoSpaceDN w:val="0"/>
        <w:adjustRightInd w:val="0"/>
        <w:jc w:val="both"/>
        <w:rPr>
          <w:color w:val="000000"/>
          <w:sz w:val="20"/>
          <w:szCs w:val="18"/>
          <w:lang w:val="en-US" w:eastAsia="es-ES"/>
        </w:rPr>
      </w:pPr>
    </w:p>
    <w:p w:rsidR="00B771A5" w:rsidRPr="003B3F2F" w:rsidRDefault="001F235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Call Recorrer_Columna</w:t>
      </w:r>
    </w:p>
    <w:p w:rsidR="00B771A5" w:rsidRPr="003B3F2F" w:rsidRDefault="001F235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ActiveCell.Offset(0, 1).Activate</w:t>
      </w:r>
    </w:p>
    <w:p w:rsidR="001F235B" w:rsidRPr="003B3F2F" w:rsidRDefault="001F235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p>
    <w:p w:rsidR="00B771A5" w:rsidRPr="003B3F2F" w:rsidRDefault="001F235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smartTag w:uri="urn:schemas-microsoft-com:office:smarttags" w:element="place">
        <w:r w:rsidR="00B771A5" w:rsidRPr="003B3F2F">
          <w:rPr>
            <w:b/>
            <w:bCs/>
            <w:color w:val="0000FF"/>
            <w:sz w:val="20"/>
            <w:szCs w:val="18"/>
            <w:lang w:val="en-US" w:eastAsia="es-ES"/>
          </w:rPr>
          <w:t>Loop</w:t>
        </w:r>
      </w:smartTag>
    </w:p>
    <w:p w:rsidR="001F235B" w:rsidRPr="003B3F2F" w:rsidRDefault="001F235B" w:rsidP="0034484E">
      <w:pPr>
        <w:autoSpaceDE w:val="0"/>
        <w:autoSpaceDN w:val="0"/>
        <w:adjustRightInd w:val="0"/>
        <w:jc w:val="both"/>
        <w:rPr>
          <w:b/>
          <w:bCs/>
          <w:color w:val="0000FF"/>
          <w:sz w:val="20"/>
          <w:szCs w:val="18"/>
          <w:lang w:val="en-US" w:eastAsia="es-ES"/>
        </w:rPr>
      </w:pPr>
    </w:p>
    <w:p w:rsidR="00B771A5" w:rsidRPr="00A64BC5" w:rsidRDefault="00B771A5"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End Sub</w:t>
      </w:r>
    </w:p>
    <w:p w:rsidR="001F235B" w:rsidRPr="00A64BC5" w:rsidRDefault="001F235B" w:rsidP="0034484E">
      <w:pPr>
        <w:autoSpaceDE w:val="0"/>
        <w:autoSpaceDN w:val="0"/>
        <w:adjustRightInd w:val="0"/>
        <w:jc w:val="both"/>
        <w:rPr>
          <w:b/>
          <w:bCs/>
          <w:color w:val="0000FF"/>
          <w:sz w:val="20"/>
          <w:szCs w:val="18"/>
          <w:lang w:val="en-US" w:eastAsia="es-ES"/>
        </w:rPr>
      </w:pPr>
    </w:p>
    <w:p w:rsidR="00B771A5" w:rsidRPr="00A64BC5" w:rsidRDefault="00B771A5" w:rsidP="0034484E">
      <w:pPr>
        <w:autoSpaceDE w:val="0"/>
        <w:autoSpaceDN w:val="0"/>
        <w:adjustRightInd w:val="0"/>
        <w:jc w:val="both"/>
        <w:rPr>
          <w:color w:val="000000"/>
          <w:sz w:val="20"/>
          <w:szCs w:val="18"/>
          <w:lang w:val="en-US" w:eastAsia="es-ES"/>
        </w:rPr>
      </w:pPr>
      <w:r w:rsidRPr="00A64BC5">
        <w:rPr>
          <w:b/>
          <w:bCs/>
          <w:color w:val="0000FF"/>
          <w:sz w:val="20"/>
          <w:szCs w:val="18"/>
          <w:lang w:val="en-US" w:eastAsia="es-ES"/>
        </w:rPr>
        <w:t xml:space="preserve">Private </w:t>
      </w:r>
      <w:r w:rsidRPr="00A64BC5">
        <w:rPr>
          <w:color w:val="000000"/>
          <w:sz w:val="20"/>
          <w:szCs w:val="18"/>
          <w:lang w:val="en-US" w:eastAsia="es-ES"/>
        </w:rPr>
        <w:t>Sub Recorrer_Columna()</w:t>
      </w:r>
    </w:p>
    <w:p w:rsidR="001F235B" w:rsidRPr="00A64BC5" w:rsidRDefault="001F235B" w:rsidP="0034484E">
      <w:pPr>
        <w:autoSpaceDE w:val="0"/>
        <w:autoSpaceDN w:val="0"/>
        <w:adjustRightInd w:val="0"/>
        <w:jc w:val="both"/>
        <w:rPr>
          <w:b/>
          <w:bCs/>
          <w:color w:val="0000FF"/>
          <w:sz w:val="20"/>
          <w:szCs w:val="18"/>
          <w:lang w:val="en-US" w:eastAsia="es-ES"/>
        </w:rPr>
      </w:pPr>
    </w:p>
    <w:p w:rsidR="00B771A5" w:rsidRPr="006A7DE9" w:rsidRDefault="001F235B" w:rsidP="0034484E">
      <w:pPr>
        <w:autoSpaceDE w:val="0"/>
        <w:autoSpaceDN w:val="0"/>
        <w:adjustRightInd w:val="0"/>
        <w:jc w:val="both"/>
        <w:rPr>
          <w:i/>
          <w:iCs/>
          <w:color w:val="008100"/>
          <w:sz w:val="20"/>
          <w:szCs w:val="18"/>
          <w:lang w:val="es-ES" w:eastAsia="es-ES"/>
        </w:rPr>
      </w:pPr>
      <w:r w:rsidRPr="00A64BC5">
        <w:rPr>
          <w:b/>
          <w:bCs/>
          <w:color w:val="0000FF"/>
          <w:sz w:val="20"/>
          <w:szCs w:val="18"/>
          <w:lang w:val="en-U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Suma_Columna </w:t>
      </w:r>
      <w:r w:rsidR="00B771A5" w:rsidRPr="006A7DE9">
        <w:rPr>
          <w:b/>
          <w:bCs/>
          <w:color w:val="0000FF"/>
          <w:sz w:val="20"/>
          <w:szCs w:val="18"/>
          <w:lang w:val="es-ES" w:eastAsia="es-ES"/>
        </w:rPr>
        <w:t xml:space="preserve">As Long </w:t>
      </w:r>
      <w:r w:rsidR="00B771A5" w:rsidRPr="006A7DE9">
        <w:rPr>
          <w:i/>
          <w:iCs/>
          <w:color w:val="008100"/>
          <w:sz w:val="20"/>
          <w:szCs w:val="18"/>
          <w:lang w:val="es-ES" w:eastAsia="es-ES"/>
        </w:rPr>
        <w:t>'Suma de los valores de la columna</w:t>
      </w:r>
    </w:p>
    <w:p w:rsidR="00B771A5" w:rsidRPr="006A7DE9" w:rsidRDefault="001F235B"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Mayor_Que_Cero </w:t>
      </w:r>
      <w:r w:rsidR="00B771A5" w:rsidRPr="006A7DE9">
        <w:rPr>
          <w:b/>
          <w:bCs/>
          <w:color w:val="0000FF"/>
          <w:sz w:val="20"/>
          <w:szCs w:val="18"/>
          <w:lang w:val="es-ES" w:eastAsia="es-ES"/>
        </w:rPr>
        <w:t xml:space="preserve">As Integer </w:t>
      </w:r>
      <w:r w:rsidR="00B771A5" w:rsidRPr="006A7DE9">
        <w:rPr>
          <w:i/>
          <w:iCs/>
          <w:color w:val="008100"/>
          <w:sz w:val="20"/>
          <w:szCs w:val="18"/>
          <w:lang w:val="es-ES" w:eastAsia="es-ES"/>
        </w:rPr>
        <w:t>' Contar casillas con valores mayores que cero</w:t>
      </w:r>
    </w:p>
    <w:p w:rsidR="00B771A5" w:rsidRPr="006A7DE9" w:rsidRDefault="001F235B"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Desp_Fila </w:t>
      </w:r>
      <w:r w:rsidR="00B771A5" w:rsidRPr="006A7DE9">
        <w:rPr>
          <w:b/>
          <w:bCs/>
          <w:color w:val="0000FF"/>
          <w:sz w:val="20"/>
          <w:szCs w:val="18"/>
          <w:lang w:val="es-ES" w:eastAsia="es-ES"/>
        </w:rPr>
        <w:t xml:space="preserve">As Integer </w:t>
      </w:r>
      <w:r w:rsidR="00B771A5" w:rsidRPr="006A7DE9">
        <w:rPr>
          <w:i/>
          <w:iCs/>
          <w:color w:val="008100"/>
          <w:sz w:val="20"/>
          <w:szCs w:val="18"/>
          <w:lang w:val="es-ES" w:eastAsia="es-ES"/>
        </w:rPr>
        <w:t>' Incremento de Fila</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1F235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Suma_Columna = 0</w:t>
      </w:r>
    </w:p>
    <w:p w:rsidR="00B771A5" w:rsidRPr="006A7DE9" w:rsidRDefault="001F235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Mayor_Que_Cero = 0</w:t>
      </w:r>
    </w:p>
    <w:p w:rsidR="00B771A5" w:rsidRPr="006A7DE9" w:rsidRDefault="001F235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Desp_Fila = 0</w:t>
      </w:r>
    </w:p>
    <w:p w:rsidR="001F235B" w:rsidRPr="006A7DE9" w:rsidRDefault="001F235B" w:rsidP="0034484E">
      <w:pPr>
        <w:autoSpaceDE w:val="0"/>
        <w:autoSpaceDN w:val="0"/>
        <w:adjustRightInd w:val="0"/>
        <w:jc w:val="both"/>
        <w:rPr>
          <w:i/>
          <w:iCs/>
          <w:color w:val="008100"/>
          <w:sz w:val="20"/>
          <w:szCs w:val="18"/>
          <w:lang w:val="es-ES" w:eastAsia="es-ES"/>
        </w:rPr>
      </w:pPr>
    </w:p>
    <w:p w:rsidR="00B771A5" w:rsidRPr="006A7DE9" w:rsidRDefault="001F235B"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Recorrer las filas de una columna hasta que se encuentre una vacía</w:t>
      </w:r>
    </w:p>
    <w:p w:rsidR="00B771A5" w:rsidRPr="003B3F2F" w:rsidRDefault="001F235B"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Do While Not </w:t>
      </w:r>
      <w:r w:rsidR="00B771A5" w:rsidRPr="003B3F2F">
        <w:rPr>
          <w:color w:val="000000"/>
          <w:sz w:val="20"/>
          <w:szCs w:val="18"/>
          <w:lang w:val="en-US" w:eastAsia="es-ES"/>
        </w:rPr>
        <w:t>IsEmpty(ActiveCell.Offset(Desp_Fila, 0))</w:t>
      </w:r>
    </w:p>
    <w:p w:rsidR="001F235B" w:rsidRPr="003B3F2F" w:rsidRDefault="001F235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p>
    <w:p w:rsidR="00B771A5" w:rsidRPr="003B3F2F" w:rsidRDefault="001F235B"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ActiveCell.Offset(Desp_Fila, 0).Value &gt; 0 </w:t>
      </w:r>
      <w:r w:rsidR="00B771A5" w:rsidRPr="003B3F2F">
        <w:rPr>
          <w:b/>
          <w:bCs/>
          <w:color w:val="0000FF"/>
          <w:sz w:val="20"/>
          <w:szCs w:val="18"/>
          <w:lang w:val="en-US" w:eastAsia="es-ES"/>
        </w:rPr>
        <w:t>Then</w:t>
      </w:r>
    </w:p>
    <w:p w:rsidR="00B771A5" w:rsidRPr="006A7DE9" w:rsidRDefault="001F235B"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Suma_Columna = Suma_Columna + ActiveCell.Offset(Desp_Fila, o).Value</w:t>
      </w:r>
    </w:p>
    <w:p w:rsidR="00B771A5" w:rsidRPr="006A7DE9" w:rsidRDefault="001F235B"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Mayor_Que_Cero = Mayor_Que_Cero + 1</w:t>
      </w:r>
    </w:p>
    <w:p w:rsidR="00B771A5" w:rsidRPr="003B3F2F" w:rsidRDefault="001F235B"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End If</w:t>
      </w:r>
    </w:p>
    <w:p w:rsidR="001F235B" w:rsidRPr="003B3F2F" w:rsidRDefault="001F235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p>
    <w:p w:rsidR="00B771A5" w:rsidRPr="003B3F2F" w:rsidRDefault="001F235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Desp_Fila = Desp_Fila + 1</w:t>
      </w:r>
    </w:p>
    <w:p w:rsidR="00B771A5" w:rsidRPr="006A7DE9" w:rsidRDefault="001F235B"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Loop</w:t>
      </w:r>
    </w:p>
    <w:p w:rsidR="001F235B" w:rsidRPr="006A7DE9" w:rsidRDefault="001F235B" w:rsidP="0034484E">
      <w:pPr>
        <w:autoSpaceDE w:val="0"/>
        <w:autoSpaceDN w:val="0"/>
        <w:adjustRightInd w:val="0"/>
        <w:jc w:val="both"/>
        <w:rPr>
          <w:b/>
          <w:bCs/>
          <w:color w:val="0000FF"/>
          <w:sz w:val="20"/>
          <w:szCs w:val="18"/>
          <w:lang w:val="es-ES" w:eastAsia="es-ES"/>
        </w:rPr>
      </w:pPr>
    </w:p>
    <w:p w:rsidR="00B771A5" w:rsidRPr="006A7DE9" w:rsidRDefault="001F235B"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Calcular(Suma_Columna, Mayor_Que_Cero, Desp_Fila)</w:t>
      </w:r>
    </w:p>
    <w:p w:rsidR="001F235B" w:rsidRPr="006A7DE9" w:rsidRDefault="001F235B" w:rsidP="0034484E">
      <w:pPr>
        <w:autoSpaceDE w:val="0"/>
        <w:autoSpaceDN w:val="0"/>
        <w:adjustRightInd w:val="0"/>
        <w:jc w:val="both"/>
        <w:rPr>
          <w:b/>
          <w:bCs/>
          <w:color w:val="0000FF"/>
          <w:sz w:val="20"/>
          <w:szCs w:val="18"/>
          <w:lang w:val="es-ES" w:eastAsia="es-ES"/>
        </w:rPr>
      </w:pPr>
    </w:p>
    <w:p w:rsidR="00B771A5" w:rsidRPr="00A64BC5" w:rsidRDefault="001F235B"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A64BC5">
        <w:rPr>
          <w:b/>
          <w:bCs/>
          <w:color w:val="0000FF"/>
          <w:sz w:val="20"/>
          <w:szCs w:val="18"/>
          <w:lang w:val="en-US" w:eastAsia="es-ES"/>
        </w:rPr>
        <w:t>End Sub</w:t>
      </w:r>
    </w:p>
    <w:p w:rsidR="001F235B" w:rsidRPr="00A64BC5" w:rsidRDefault="001F235B"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ab/>
      </w:r>
    </w:p>
    <w:p w:rsidR="00B771A5" w:rsidRPr="003B3F2F" w:rsidRDefault="001F235B" w:rsidP="0034484E">
      <w:pPr>
        <w:autoSpaceDE w:val="0"/>
        <w:autoSpaceDN w:val="0"/>
        <w:adjustRightInd w:val="0"/>
        <w:jc w:val="both"/>
        <w:rPr>
          <w:color w:val="000000"/>
          <w:sz w:val="20"/>
          <w:szCs w:val="18"/>
          <w:lang w:val="en-US" w:eastAsia="es-ES"/>
        </w:rPr>
      </w:pPr>
      <w:r w:rsidRPr="00A64BC5">
        <w:rPr>
          <w:b/>
          <w:bCs/>
          <w:color w:val="0000FF"/>
          <w:sz w:val="20"/>
          <w:szCs w:val="18"/>
          <w:lang w:val="en-US" w:eastAsia="es-ES"/>
        </w:rPr>
        <w:tab/>
      </w:r>
      <w:r w:rsidR="00B771A5" w:rsidRPr="003B3F2F">
        <w:rPr>
          <w:b/>
          <w:bCs/>
          <w:color w:val="0000FF"/>
          <w:sz w:val="20"/>
          <w:szCs w:val="18"/>
          <w:lang w:val="en-US" w:eastAsia="es-ES"/>
        </w:rPr>
        <w:t xml:space="preserve">Private Sub </w:t>
      </w:r>
      <w:r w:rsidR="00B771A5" w:rsidRPr="003B3F2F">
        <w:rPr>
          <w:color w:val="000000"/>
          <w:sz w:val="20"/>
          <w:szCs w:val="18"/>
          <w:lang w:val="en-US" w:eastAsia="es-ES"/>
        </w:rPr>
        <w:t>Calcular(Suma As Long, Q As Integer, F As Integer)</w:t>
      </w:r>
    </w:p>
    <w:p w:rsidR="001F235B" w:rsidRPr="003B3F2F" w:rsidRDefault="001F235B" w:rsidP="0034484E">
      <w:pPr>
        <w:autoSpaceDE w:val="0"/>
        <w:autoSpaceDN w:val="0"/>
        <w:adjustRightInd w:val="0"/>
        <w:jc w:val="both"/>
        <w:rPr>
          <w:color w:val="000000"/>
          <w:sz w:val="20"/>
          <w:szCs w:val="18"/>
          <w:lang w:val="en-US" w:eastAsia="es-ES"/>
        </w:rPr>
      </w:pPr>
    </w:p>
    <w:p w:rsidR="00B771A5" w:rsidRPr="003B3F2F" w:rsidRDefault="001F235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ActiveCell.Offset(F + 2, 0).Value = Suma</w:t>
      </w:r>
    </w:p>
    <w:p w:rsidR="00B771A5" w:rsidRPr="003B3F2F" w:rsidRDefault="001F235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ActiveCell.Offset(F + 3, 0).Value = Q</w:t>
      </w:r>
    </w:p>
    <w:p w:rsidR="00B771A5" w:rsidRPr="003B3F2F" w:rsidRDefault="001F235B"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ActiveCell.Offset(F + 4, 0).Value = Suma / Q</w:t>
      </w:r>
    </w:p>
    <w:p w:rsidR="001F235B" w:rsidRPr="003B3F2F" w:rsidRDefault="001F235B" w:rsidP="0034484E">
      <w:pPr>
        <w:autoSpaceDE w:val="0"/>
        <w:autoSpaceDN w:val="0"/>
        <w:adjustRightInd w:val="0"/>
        <w:jc w:val="both"/>
        <w:rPr>
          <w:b/>
          <w:bCs/>
          <w:color w:val="0000FF"/>
          <w:sz w:val="20"/>
          <w:szCs w:val="18"/>
          <w:lang w:val="en-US" w:eastAsia="es-ES"/>
        </w:rPr>
      </w:pPr>
    </w:p>
    <w:p w:rsidR="00B771A5" w:rsidRPr="006A7DE9" w:rsidRDefault="001F235B"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End Sub</w:t>
      </w:r>
    </w:p>
    <w:p w:rsidR="001F235B" w:rsidRPr="006A7DE9" w:rsidRDefault="001F235B" w:rsidP="0034484E">
      <w:pPr>
        <w:autoSpaceDE w:val="0"/>
        <w:autoSpaceDN w:val="0"/>
        <w:adjustRightInd w:val="0"/>
        <w:jc w:val="both"/>
        <w:rPr>
          <w:b/>
          <w:bCs/>
          <w:color w:val="000000"/>
          <w:sz w:val="17"/>
          <w:szCs w:val="15"/>
          <w:lang w:val="es-ES" w:eastAsia="es-ES"/>
        </w:rPr>
      </w:pPr>
    </w:p>
    <w:p w:rsidR="00B771A5" w:rsidRPr="006A7DE9" w:rsidRDefault="00B771A5" w:rsidP="0034484E">
      <w:pPr>
        <w:autoSpaceDE w:val="0"/>
        <w:autoSpaceDN w:val="0"/>
        <w:adjustRightInd w:val="0"/>
        <w:jc w:val="both"/>
        <w:rPr>
          <w:b/>
          <w:bCs/>
          <w:color w:val="000000"/>
          <w:sz w:val="17"/>
          <w:szCs w:val="15"/>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Active la barra de depuración para ver los botones que se utilizarán en las secciones que se explican a</w:t>
      </w:r>
      <w:r w:rsidR="001F235B" w:rsidRPr="006A7DE9">
        <w:rPr>
          <w:color w:val="000000"/>
          <w:sz w:val="20"/>
          <w:szCs w:val="18"/>
          <w:lang w:val="es-ES" w:eastAsia="es-ES"/>
        </w:rPr>
        <w:t xml:space="preserve"> </w:t>
      </w:r>
      <w:r w:rsidRPr="006A7DE9">
        <w:rPr>
          <w:color w:val="000000"/>
          <w:sz w:val="20"/>
          <w:szCs w:val="18"/>
          <w:lang w:val="es-ES" w:eastAsia="es-ES"/>
        </w:rPr>
        <w:t>continuación (</w:t>
      </w:r>
      <w:r w:rsidRPr="006A7DE9">
        <w:rPr>
          <w:b/>
          <w:bCs/>
          <w:color w:val="000000"/>
          <w:sz w:val="20"/>
          <w:szCs w:val="18"/>
          <w:lang w:val="es-ES" w:eastAsia="es-ES"/>
        </w:rPr>
        <w:t>Ver/ Barras de Herramientas/ Depuración</w:t>
      </w:r>
      <w:r w:rsidRPr="006A7DE9">
        <w:rPr>
          <w:color w:val="000000"/>
          <w:sz w:val="20"/>
          <w:szCs w:val="18"/>
          <w:lang w:val="es-ES" w:eastAsia="es-ES"/>
        </w:rPr>
        <w:t>).</w:t>
      </w:r>
    </w:p>
    <w:p w:rsidR="001F235B" w:rsidRPr="006A7DE9" w:rsidRDefault="001F235B" w:rsidP="0034484E">
      <w:pPr>
        <w:autoSpaceDE w:val="0"/>
        <w:autoSpaceDN w:val="0"/>
        <w:adjustRightInd w:val="0"/>
        <w:jc w:val="both"/>
        <w:rPr>
          <w:color w:val="000000"/>
          <w:sz w:val="20"/>
          <w:szCs w:val="18"/>
          <w:lang w:val="es-ES" w:eastAsia="es-ES"/>
        </w:rPr>
      </w:pPr>
    </w:p>
    <w:p w:rsidR="001F235B" w:rsidRPr="006A7DE9" w:rsidRDefault="001F235B"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Modo Ejecución paso a paso por instrucciones.</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El modo paso a paso permite la ejecución del programa instrucción por instrucción, de esta forma es</w:t>
      </w:r>
      <w:r w:rsidR="001F235B" w:rsidRPr="006A7DE9">
        <w:rPr>
          <w:color w:val="000000"/>
          <w:sz w:val="20"/>
          <w:szCs w:val="18"/>
          <w:lang w:val="es-ES" w:eastAsia="es-ES"/>
        </w:rPr>
        <w:t xml:space="preserve"> </w:t>
      </w:r>
      <w:r w:rsidRPr="006A7DE9">
        <w:rPr>
          <w:color w:val="000000"/>
          <w:sz w:val="20"/>
          <w:szCs w:val="18"/>
          <w:lang w:val="es-ES" w:eastAsia="es-ES"/>
        </w:rPr>
        <w:t>posible ver que el funcionamiento del programa es el correcto, es decir que la ejecución de instrucciones</w:t>
      </w:r>
      <w:r w:rsidR="001F235B" w:rsidRPr="006A7DE9">
        <w:rPr>
          <w:color w:val="000000"/>
          <w:sz w:val="20"/>
          <w:szCs w:val="18"/>
          <w:lang w:val="es-ES" w:eastAsia="es-ES"/>
        </w:rPr>
        <w:t xml:space="preserve"> </w:t>
      </w:r>
      <w:r w:rsidRPr="006A7DE9">
        <w:rPr>
          <w:color w:val="000000"/>
          <w:sz w:val="20"/>
          <w:szCs w:val="18"/>
          <w:lang w:val="es-ES" w:eastAsia="es-ES"/>
        </w:rPr>
        <w:t>sigue los pasos que se habían previsto. Para ejecutar un procedimiento paso a paso, sólo debe ir pulsando</w:t>
      </w:r>
      <w:r w:rsidR="001F235B" w:rsidRPr="006A7DE9">
        <w:rPr>
          <w:color w:val="000000"/>
          <w:sz w:val="20"/>
          <w:szCs w:val="18"/>
          <w:lang w:val="es-ES" w:eastAsia="es-ES"/>
        </w:rPr>
        <w:t xml:space="preserve"> </w:t>
      </w:r>
      <w:r w:rsidRPr="006A7DE9">
        <w:rPr>
          <w:color w:val="000000"/>
          <w:sz w:val="20"/>
          <w:szCs w:val="18"/>
          <w:lang w:val="es-ES" w:eastAsia="es-ES"/>
        </w:rPr>
        <w:t>sobre el botón</w:t>
      </w:r>
      <w:r w:rsidR="00F60E8E" w:rsidRPr="006A7DE9">
        <w:rPr>
          <w:color w:val="000000"/>
          <w:sz w:val="20"/>
          <w:szCs w:val="18"/>
          <w:lang w:val="es-ES" w:eastAsia="es-ES"/>
        </w:rPr>
        <w:t xml:space="preserve"> </w:t>
      </w:r>
      <w:r w:rsidR="00A26683">
        <w:rPr>
          <w:noProof/>
          <w:color w:val="000000"/>
          <w:sz w:val="20"/>
          <w:szCs w:val="18"/>
        </w:rPr>
        <w:drawing>
          <wp:inline distT="0" distB="0" distL="0" distR="0">
            <wp:extent cx="353695" cy="353695"/>
            <wp:effectExtent l="0" t="0" r="8255"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r w:rsidRPr="006A7DE9">
        <w:rPr>
          <w:color w:val="000000"/>
          <w:sz w:val="20"/>
          <w:szCs w:val="18"/>
          <w:lang w:val="es-ES" w:eastAsia="es-ES"/>
        </w:rPr>
        <w:t xml:space="preserve">, activar la opción de menú </w:t>
      </w:r>
      <w:r w:rsidRPr="006A7DE9">
        <w:rPr>
          <w:b/>
          <w:bCs/>
          <w:color w:val="000000"/>
          <w:sz w:val="20"/>
          <w:szCs w:val="18"/>
          <w:lang w:val="es-ES" w:eastAsia="es-ES"/>
        </w:rPr>
        <w:t xml:space="preserve">Depuración /Paso a Paso por Instrucciones </w:t>
      </w:r>
      <w:r w:rsidRPr="006A7DE9">
        <w:rPr>
          <w:color w:val="000000"/>
          <w:sz w:val="20"/>
          <w:szCs w:val="18"/>
          <w:lang w:val="es-ES" w:eastAsia="es-ES"/>
        </w:rPr>
        <w:t>o ir</w:t>
      </w:r>
      <w:r w:rsidR="001F235B" w:rsidRPr="006A7DE9">
        <w:rPr>
          <w:color w:val="000000"/>
          <w:sz w:val="20"/>
          <w:szCs w:val="18"/>
          <w:lang w:val="es-ES" w:eastAsia="es-ES"/>
        </w:rPr>
        <w:t xml:space="preserve"> </w:t>
      </w:r>
      <w:r w:rsidRPr="006A7DE9">
        <w:rPr>
          <w:color w:val="000000"/>
          <w:sz w:val="20"/>
          <w:szCs w:val="18"/>
          <w:lang w:val="es-ES" w:eastAsia="es-ES"/>
        </w:rPr>
        <w:t xml:space="preserve">pulsando la tecla </w:t>
      </w:r>
      <w:r w:rsidRPr="006A7DE9">
        <w:rPr>
          <w:b/>
          <w:bCs/>
          <w:color w:val="000000"/>
          <w:sz w:val="20"/>
          <w:szCs w:val="18"/>
          <w:lang w:val="es-ES" w:eastAsia="es-ES"/>
        </w:rPr>
        <w:t>F8</w:t>
      </w:r>
      <w:r w:rsidRPr="006A7DE9">
        <w:rPr>
          <w:color w:val="000000"/>
          <w:sz w:val="20"/>
          <w:szCs w:val="18"/>
          <w:lang w:val="es-ES" w:eastAsia="es-ES"/>
        </w:rPr>
        <w:t>, que seguramente es lo más cómodo.</w:t>
      </w:r>
    </w:p>
    <w:p w:rsidR="001F235B" w:rsidRPr="006A7DE9" w:rsidRDefault="001F235B" w:rsidP="0034484E">
      <w:pPr>
        <w:autoSpaceDE w:val="0"/>
        <w:autoSpaceDN w:val="0"/>
        <w:adjustRightInd w:val="0"/>
        <w:jc w:val="both"/>
        <w:rPr>
          <w:color w:val="000000"/>
          <w:sz w:val="20"/>
          <w:szCs w:val="18"/>
          <w:lang w:val="es-ES" w:eastAsia="es-ES"/>
        </w:rPr>
      </w:pPr>
    </w:p>
    <w:p w:rsidR="001F235B" w:rsidRPr="006A7DE9" w:rsidRDefault="001F235B"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w:t>
      </w:r>
      <w:r w:rsidR="00F60E8E" w:rsidRPr="006A7DE9">
        <w:rPr>
          <w:b/>
          <w:bCs/>
          <w:color w:val="000000"/>
          <w:sz w:val="20"/>
          <w:szCs w:val="18"/>
          <w:lang w:val="es-ES" w:eastAsia="es-ES"/>
        </w:rPr>
        <w:t xml:space="preserve"> </w:t>
      </w:r>
    </w:p>
    <w:p w:rsidR="001F235B" w:rsidRPr="006A7DE9" w:rsidRDefault="001F235B" w:rsidP="0034484E">
      <w:pPr>
        <w:autoSpaceDE w:val="0"/>
        <w:autoSpaceDN w:val="0"/>
        <w:adjustRightInd w:val="0"/>
        <w:jc w:val="both"/>
        <w:rPr>
          <w:color w:val="000000"/>
          <w:sz w:val="20"/>
          <w:szCs w:val="18"/>
          <w:lang w:val="es-ES" w:eastAsia="es-ES"/>
        </w:rPr>
      </w:pPr>
    </w:p>
    <w:p w:rsidR="00B771A5" w:rsidRPr="006A7DE9" w:rsidRDefault="00B771A5" w:rsidP="00F60E8E">
      <w:pPr>
        <w:numPr>
          <w:ilvl w:val="0"/>
          <w:numId w:val="14"/>
        </w:numPr>
        <w:autoSpaceDE w:val="0"/>
        <w:autoSpaceDN w:val="0"/>
        <w:adjustRightInd w:val="0"/>
        <w:jc w:val="both"/>
        <w:rPr>
          <w:color w:val="000000"/>
          <w:sz w:val="20"/>
          <w:szCs w:val="18"/>
          <w:lang w:val="es-ES" w:eastAsia="es-ES"/>
        </w:rPr>
      </w:pPr>
      <w:r w:rsidRPr="006A7DE9">
        <w:rPr>
          <w:color w:val="000000"/>
          <w:sz w:val="20"/>
          <w:szCs w:val="18"/>
          <w:lang w:val="es-ES" w:eastAsia="es-ES"/>
        </w:rPr>
        <w:t>Sitúe el cursor dentro del procedimiento Prueba.</w:t>
      </w:r>
    </w:p>
    <w:p w:rsidR="00B771A5" w:rsidRPr="006A7DE9" w:rsidRDefault="00B771A5" w:rsidP="00F60E8E">
      <w:pPr>
        <w:numPr>
          <w:ilvl w:val="0"/>
          <w:numId w:val="14"/>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Vaya pulsando la tecla </w:t>
      </w:r>
      <w:r w:rsidRPr="006A7DE9">
        <w:rPr>
          <w:b/>
          <w:bCs/>
          <w:color w:val="000000"/>
          <w:sz w:val="20"/>
          <w:szCs w:val="18"/>
          <w:lang w:val="es-ES" w:eastAsia="es-ES"/>
        </w:rPr>
        <w:t xml:space="preserve">F8 </w:t>
      </w:r>
      <w:r w:rsidRPr="006A7DE9">
        <w:rPr>
          <w:color w:val="000000"/>
          <w:sz w:val="20"/>
          <w:szCs w:val="18"/>
          <w:lang w:val="es-ES" w:eastAsia="es-ES"/>
        </w:rPr>
        <w:t>y verá como se ejecuta ejecuta una sola instrucción por cada pulsación.</w:t>
      </w:r>
      <w:r w:rsidR="00F60E8E" w:rsidRPr="006A7DE9">
        <w:rPr>
          <w:color w:val="000000"/>
          <w:sz w:val="20"/>
          <w:szCs w:val="18"/>
          <w:lang w:val="es-ES" w:eastAsia="es-ES"/>
        </w:rPr>
        <w:t xml:space="preserve"> </w:t>
      </w:r>
      <w:r w:rsidRPr="006A7DE9">
        <w:rPr>
          <w:color w:val="000000"/>
          <w:sz w:val="20"/>
          <w:szCs w:val="18"/>
          <w:lang w:val="es-ES" w:eastAsia="es-ES"/>
        </w:rPr>
        <w:t>Puede ir alternando con la hoja de cálculo para ver que es lo que ocurre cada vez que se ejecuta una</w:t>
      </w:r>
      <w:r w:rsidR="00F60E8E" w:rsidRPr="006A7DE9">
        <w:rPr>
          <w:color w:val="000000"/>
          <w:sz w:val="20"/>
          <w:szCs w:val="18"/>
          <w:lang w:val="es-ES" w:eastAsia="es-ES"/>
        </w:rPr>
        <w:t xml:space="preserve"> </w:t>
      </w:r>
      <w:r w:rsidRPr="006A7DE9">
        <w:rPr>
          <w:color w:val="000000"/>
          <w:sz w:val="20"/>
          <w:szCs w:val="18"/>
          <w:lang w:val="es-ES" w:eastAsia="es-ES"/>
        </w:rPr>
        <w:t>instrucción.</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Cuando esté ejecutando paso a paso puede utilizar los botones siguientes para llevar a cabo determinadas</w:t>
      </w:r>
      <w:r w:rsidR="00F60E8E" w:rsidRPr="006A7DE9">
        <w:rPr>
          <w:color w:val="000000"/>
          <w:sz w:val="20"/>
          <w:szCs w:val="18"/>
          <w:lang w:val="es-ES" w:eastAsia="es-ES"/>
        </w:rPr>
        <w:t xml:space="preserve"> </w:t>
      </w:r>
      <w:r w:rsidRPr="006A7DE9">
        <w:rPr>
          <w:color w:val="000000"/>
          <w:sz w:val="20"/>
          <w:szCs w:val="18"/>
          <w:lang w:val="es-ES" w:eastAsia="es-ES"/>
        </w:rPr>
        <w:t>acciones.</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A26683" w:rsidP="0034484E">
      <w:pPr>
        <w:autoSpaceDE w:val="0"/>
        <w:autoSpaceDN w:val="0"/>
        <w:adjustRightInd w:val="0"/>
        <w:jc w:val="both"/>
        <w:rPr>
          <w:color w:val="000000"/>
          <w:sz w:val="20"/>
          <w:szCs w:val="18"/>
          <w:lang w:val="es-ES" w:eastAsia="es-ES"/>
        </w:rPr>
      </w:pPr>
      <w:r>
        <w:rPr>
          <w:noProof/>
          <w:color w:val="000000"/>
          <w:sz w:val="20"/>
          <w:szCs w:val="18"/>
        </w:rPr>
        <w:drawing>
          <wp:inline distT="0" distB="0" distL="0" distR="0">
            <wp:extent cx="344805" cy="35369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4805" cy="353695"/>
                    </a:xfrm>
                    <a:prstGeom prst="rect">
                      <a:avLst/>
                    </a:prstGeom>
                    <a:noFill/>
                    <a:ln>
                      <a:noFill/>
                    </a:ln>
                  </pic:spPr>
                </pic:pic>
              </a:graphicData>
            </a:graphic>
          </wp:inline>
        </w:drawing>
      </w:r>
      <w:r w:rsidR="00F60E8E" w:rsidRPr="006A7DE9">
        <w:rPr>
          <w:color w:val="000000"/>
          <w:sz w:val="20"/>
          <w:szCs w:val="18"/>
          <w:lang w:val="es-ES" w:eastAsia="es-ES"/>
        </w:rPr>
        <w:t xml:space="preserve"> </w:t>
      </w:r>
      <w:r w:rsidR="00B771A5" w:rsidRPr="006A7DE9">
        <w:rPr>
          <w:color w:val="000000"/>
          <w:sz w:val="20"/>
          <w:szCs w:val="18"/>
          <w:lang w:val="es-ES" w:eastAsia="es-ES"/>
        </w:rPr>
        <w:t>Sirve para detener la ejecución del programa.</w:t>
      </w:r>
    </w:p>
    <w:p w:rsidR="00B771A5" w:rsidRPr="006A7DE9" w:rsidRDefault="00A26683" w:rsidP="0034484E">
      <w:pPr>
        <w:autoSpaceDE w:val="0"/>
        <w:autoSpaceDN w:val="0"/>
        <w:adjustRightInd w:val="0"/>
        <w:jc w:val="both"/>
        <w:rPr>
          <w:color w:val="000000"/>
          <w:sz w:val="20"/>
          <w:szCs w:val="18"/>
          <w:lang w:val="es-ES" w:eastAsia="es-ES"/>
        </w:rPr>
      </w:pPr>
      <w:r>
        <w:rPr>
          <w:noProof/>
          <w:color w:val="000000"/>
          <w:sz w:val="20"/>
          <w:szCs w:val="18"/>
        </w:rPr>
        <w:drawing>
          <wp:inline distT="0" distB="0" distL="0" distR="0">
            <wp:extent cx="336550" cy="267335"/>
            <wp:effectExtent l="0" t="0" r="635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6550" cy="267335"/>
                    </a:xfrm>
                    <a:prstGeom prst="rect">
                      <a:avLst/>
                    </a:prstGeom>
                    <a:noFill/>
                    <a:ln>
                      <a:noFill/>
                    </a:ln>
                  </pic:spPr>
                </pic:pic>
              </a:graphicData>
            </a:graphic>
          </wp:inline>
        </w:drawing>
      </w:r>
      <w:r w:rsidR="00F60E8E" w:rsidRPr="006A7DE9">
        <w:rPr>
          <w:color w:val="000000"/>
          <w:sz w:val="20"/>
          <w:szCs w:val="18"/>
          <w:lang w:val="es-ES" w:eastAsia="es-ES"/>
        </w:rPr>
        <w:t xml:space="preserve"> </w:t>
      </w:r>
      <w:r w:rsidR="00B771A5" w:rsidRPr="006A7DE9">
        <w:rPr>
          <w:color w:val="000000"/>
          <w:sz w:val="20"/>
          <w:szCs w:val="18"/>
          <w:lang w:val="es-ES" w:eastAsia="es-ES"/>
        </w:rPr>
        <w:t>Sirve para ejecutar el resto del programa.</w:t>
      </w:r>
    </w:p>
    <w:p w:rsidR="00B771A5" w:rsidRPr="006A7DE9" w:rsidRDefault="00A26683" w:rsidP="0034484E">
      <w:pPr>
        <w:autoSpaceDE w:val="0"/>
        <w:autoSpaceDN w:val="0"/>
        <w:adjustRightInd w:val="0"/>
        <w:jc w:val="both"/>
        <w:rPr>
          <w:color w:val="000000"/>
          <w:sz w:val="20"/>
          <w:szCs w:val="18"/>
          <w:lang w:val="es-ES" w:eastAsia="es-ES"/>
        </w:rPr>
      </w:pPr>
      <w:r>
        <w:rPr>
          <w:noProof/>
          <w:color w:val="000000"/>
          <w:sz w:val="20"/>
          <w:szCs w:val="18"/>
        </w:rPr>
        <w:drawing>
          <wp:inline distT="0" distB="0" distL="0" distR="0">
            <wp:extent cx="353695" cy="336550"/>
            <wp:effectExtent l="0" t="0" r="8255"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3695" cy="336550"/>
                    </a:xfrm>
                    <a:prstGeom prst="rect">
                      <a:avLst/>
                    </a:prstGeom>
                    <a:noFill/>
                    <a:ln>
                      <a:noFill/>
                    </a:ln>
                  </pic:spPr>
                </pic:pic>
              </a:graphicData>
            </a:graphic>
          </wp:inline>
        </w:drawing>
      </w:r>
      <w:r w:rsidR="00F60E8E" w:rsidRPr="006A7DE9">
        <w:rPr>
          <w:color w:val="000000"/>
          <w:sz w:val="20"/>
          <w:szCs w:val="18"/>
          <w:lang w:val="es-ES" w:eastAsia="es-ES"/>
        </w:rPr>
        <w:t xml:space="preserve"> </w:t>
      </w:r>
      <w:r w:rsidR="00B771A5" w:rsidRPr="006A7DE9">
        <w:rPr>
          <w:color w:val="000000"/>
          <w:sz w:val="20"/>
          <w:szCs w:val="18"/>
          <w:lang w:val="es-ES" w:eastAsia="es-ES"/>
        </w:rPr>
        <w:t>Sirve para ejecutar todo un procedimiento. Cuando en la ejecución de un procedimiento, se llega a</w:t>
      </w:r>
      <w:r w:rsidR="00F60E8E" w:rsidRPr="006A7DE9">
        <w:rPr>
          <w:color w:val="000000"/>
          <w:sz w:val="20"/>
          <w:szCs w:val="18"/>
          <w:lang w:val="es-ES" w:eastAsia="es-ES"/>
        </w:rPr>
        <w:t xml:space="preserve"> </w:t>
      </w:r>
      <w:r w:rsidR="00B771A5" w:rsidRPr="006A7DE9">
        <w:rPr>
          <w:color w:val="000000"/>
          <w:sz w:val="20"/>
          <w:szCs w:val="18"/>
          <w:lang w:val="es-ES" w:eastAsia="es-ES"/>
        </w:rPr>
        <w:t>una línea que llama a otro procedimiento o función, pulsando este botón se puede provocar la ejecución</w:t>
      </w:r>
      <w:r w:rsidR="00F60E8E" w:rsidRPr="006A7DE9">
        <w:rPr>
          <w:color w:val="000000"/>
          <w:sz w:val="20"/>
          <w:szCs w:val="18"/>
          <w:lang w:val="es-ES" w:eastAsia="es-ES"/>
        </w:rPr>
        <w:t xml:space="preserve"> </w:t>
      </w:r>
      <w:r w:rsidR="00B771A5" w:rsidRPr="006A7DE9">
        <w:rPr>
          <w:color w:val="000000"/>
          <w:sz w:val="20"/>
          <w:szCs w:val="18"/>
          <w:lang w:val="es-ES" w:eastAsia="es-ES"/>
        </w:rPr>
        <w:t>de todo el código de esta función para luego continuar con el modo paso a paso.</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1. Sitúe el cursor dentro del procedimiento </w:t>
      </w:r>
      <w:r w:rsidRPr="006A7DE9">
        <w:rPr>
          <w:i/>
          <w:iCs/>
          <w:color w:val="000000"/>
          <w:sz w:val="20"/>
          <w:szCs w:val="18"/>
          <w:lang w:val="es-ES" w:eastAsia="es-ES"/>
        </w:rPr>
        <w:t>Prueba</w:t>
      </w:r>
      <w:r w:rsidRPr="006A7DE9">
        <w:rPr>
          <w:color w:val="000000"/>
          <w:sz w:val="20"/>
          <w:szCs w:val="18"/>
          <w:lang w:val="es-ES" w:eastAsia="es-ES"/>
        </w:rPr>
        <w:t>.</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2. Vaya ejecutando paso a paso hasta la línea</w:t>
      </w:r>
    </w:p>
    <w:p w:rsidR="00F60E8E" w:rsidRPr="006A7DE9" w:rsidRDefault="00F60E8E" w:rsidP="0034484E">
      <w:pPr>
        <w:autoSpaceDE w:val="0"/>
        <w:autoSpaceDN w:val="0"/>
        <w:adjustRightInd w:val="0"/>
        <w:jc w:val="both"/>
        <w:rPr>
          <w:i/>
          <w:iCs/>
          <w:color w:val="000000"/>
          <w:sz w:val="20"/>
          <w:szCs w:val="18"/>
          <w:lang w:val="es-ES" w:eastAsia="es-ES"/>
        </w:rPr>
      </w:pPr>
    </w:p>
    <w:p w:rsidR="00B771A5" w:rsidRPr="006A7DE9" w:rsidRDefault="00F60E8E"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ab/>
      </w:r>
      <w:r w:rsidR="00B771A5" w:rsidRPr="006A7DE9">
        <w:rPr>
          <w:i/>
          <w:iCs/>
          <w:color w:val="000000"/>
          <w:sz w:val="20"/>
          <w:szCs w:val="18"/>
          <w:lang w:val="es-ES" w:eastAsia="es-ES"/>
        </w:rPr>
        <w:t>Call Recorrer_Columna</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F60E8E">
      <w:pPr>
        <w:numPr>
          <w:ilvl w:val="0"/>
          <w:numId w:val="14"/>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En este punto pulse el botón </w:t>
      </w:r>
      <w:r w:rsidR="00A26683">
        <w:rPr>
          <w:noProof/>
          <w:color w:val="000000"/>
          <w:sz w:val="20"/>
          <w:szCs w:val="18"/>
        </w:rPr>
        <w:drawing>
          <wp:inline distT="0" distB="0" distL="0" distR="0">
            <wp:extent cx="336550" cy="293370"/>
            <wp:effectExtent l="0" t="0" r="635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6550" cy="293370"/>
                    </a:xfrm>
                    <a:prstGeom prst="rect">
                      <a:avLst/>
                    </a:prstGeom>
                    <a:noFill/>
                    <a:ln>
                      <a:noFill/>
                    </a:ln>
                  </pic:spPr>
                </pic:pic>
              </a:graphicData>
            </a:graphic>
          </wp:inline>
        </w:drawing>
      </w:r>
      <w:r w:rsidRPr="006A7DE9">
        <w:rPr>
          <w:color w:val="000000"/>
          <w:sz w:val="20"/>
          <w:szCs w:val="18"/>
          <w:lang w:val="es-ES" w:eastAsia="es-ES"/>
        </w:rPr>
        <w:t>, observe como se ejecuta toda el procedimiento</w:t>
      </w:r>
      <w:r w:rsidR="00F60E8E" w:rsidRPr="006A7DE9">
        <w:rPr>
          <w:color w:val="000000"/>
          <w:sz w:val="20"/>
          <w:szCs w:val="18"/>
          <w:lang w:val="es-ES" w:eastAsia="es-ES"/>
        </w:rPr>
        <w:t xml:space="preserve"> </w:t>
      </w:r>
      <w:r w:rsidRPr="006A7DE9">
        <w:rPr>
          <w:i/>
          <w:iCs/>
          <w:color w:val="000000"/>
          <w:sz w:val="20"/>
          <w:szCs w:val="18"/>
          <w:lang w:val="es-ES" w:eastAsia="es-ES"/>
        </w:rPr>
        <w:t xml:space="preserve">Recorrer_Columna </w:t>
      </w:r>
      <w:r w:rsidRPr="006A7DE9">
        <w:rPr>
          <w:color w:val="000000"/>
          <w:sz w:val="20"/>
          <w:szCs w:val="18"/>
          <w:lang w:val="es-ES" w:eastAsia="es-ES"/>
        </w:rPr>
        <w:t>para luego continuar con la ejecución normal de Paso a Paso. Para activar esta</w:t>
      </w:r>
      <w:r w:rsidR="00F60E8E" w:rsidRPr="006A7DE9">
        <w:rPr>
          <w:color w:val="000000"/>
          <w:sz w:val="20"/>
          <w:szCs w:val="18"/>
          <w:lang w:val="es-ES" w:eastAsia="es-ES"/>
        </w:rPr>
        <w:t xml:space="preserve"> </w:t>
      </w:r>
      <w:r w:rsidRPr="006A7DE9">
        <w:rPr>
          <w:color w:val="000000"/>
          <w:sz w:val="20"/>
          <w:szCs w:val="18"/>
          <w:lang w:val="es-ES" w:eastAsia="es-ES"/>
        </w:rPr>
        <w:t xml:space="preserve">opción, también puede activar la opción </w:t>
      </w:r>
      <w:r w:rsidRPr="006A7DE9">
        <w:rPr>
          <w:b/>
          <w:bCs/>
          <w:color w:val="000000"/>
          <w:sz w:val="20"/>
          <w:szCs w:val="18"/>
          <w:lang w:val="es-ES" w:eastAsia="es-ES"/>
        </w:rPr>
        <w:t>Depuración/ Paso a paso por procedimientos</w:t>
      </w:r>
      <w:r w:rsidRPr="006A7DE9">
        <w:rPr>
          <w:color w:val="000000"/>
          <w:sz w:val="20"/>
          <w:szCs w:val="18"/>
          <w:lang w:val="es-ES" w:eastAsia="es-ES"/>
        </w:rPr>
        <w:t>, o bien</w:t>
      </w:r>
      <w:r w:rsidR="00F60E8E" w:rsidRPr="006A7DE9">
        <w:rPr>
          <w:color w:val="000000"/>
          <w:sz w:val="20"/>
          <w:szCs w:val="18"/>
          <w:lang w:val="es-ES" w:eastAsia="es-ES"/>
        </w:rPr>
        <w:t xml:space="preserve"> </w:t>
      </w:r>
      <w:r w:rsidRPr="006A7DE9">
        <w:rPr>
          <w:color w:val="000000"/>
          <w:sz w:val="20"/>
          <w:szCs w:val="18"/>
          <w:lang w:val="es-ES" w:eastAsia="es-ES"/>
        </w:rPr>
        <w:t xml:space="preserve">pulsar la combinación </w:t>
      </w:r>
      <w:r w:rsidRPr="006A7DE9">
        <w:rPr>
          <w:b/>
          <w:bCs/>
          <w:color w:val="000000"/>
          <w:sz w:val="20"/>
          <w:szCs w:val="18"/>
          <w:lang w:val="es-ES" w:eastAsia="es-ES"/>
        </w:rPr>
        <w:t>MAY+F8</w:t>
      </w:r>
      <w:r w:rsidRPr="006A7DE9">
        <w:rPr>
          <w:color w:val="000000"/>
          <w:sz w:val="20"/>
          <w:szCs w:val="18"/>
          <w:lang w:val="es-ES" w:eastAsia="es-ES"/>
        </w:rPr>
        <w:t>.</w:t>
      </w:r>
    </w:p>
    <w:p w:rsidR="00F60E8E" w:rsidRPr="006A7DE9" w:rsidRDefault="00F60E8E" w:rsidP="00F60E8E">
      <w:pPr>
        <w:autoSpaceDE w:val="0"/>
        <w:autoSpaceDN w:val="0"/>
        <w:adjustRightInd w:val="0"/>
        <w:jc w:val="both"/>
        <w:rPr>
          <w:color w:val="000000"/>
          <w:sz w:val="20"/>
          <w:szCs w:val="18"/>
          <w:lang w:val="es-ES" w:eastAsia="es-ES"/>
        </w:rPr>
      </w:pPr>
    </w:p>
    <w:p w:rsidR="00F60E8E" w:rsidRPr="006A7DE9" w:rsidRDefault="00F60E8E" w:rsidP="00F60E8E">
      <w:pPr>
        <w:autoSpaceDE w:val="0"/>
        <w:autoSpaceDN w:val="0"/>
        <w:adjustRightInd w:val="0"/>
        <w:jc w:val="both"/>
        <w:rPr>
          <w:color w:val="000000"/>
          <w:sz w:val="20"/>
          <w:szCs w:val="18"/>
          <w:lang w:val="es-ES" w:eastAsia="es-ES"/>
        </w:rPr>
      </w:pPr>
    </w:p>
    <w:p w:rsidR="00B771A5" w:rsidRPr="006A7DE9" w:rsidRDefault="00A26683" w:rsidP="0034484E">
      <w:pPr>
        <w:autoSpaceDE w:val="0"/>
        <w:autoSpaceDN w:val="0"/>
        <w:adjustRightInd w:val="0"/>
        <w:jc w:val="both"/>
        <w:rPr>
          <w:color w:val="000000"/>
          <w:sz w:val="20"/>
          <w:szCs w:val="18"/>
          <w:lang w:val="es-ES" w:eastAsia="es-ES"/>
        </w:rPr>
      </w:pPr>
      <w:r>
        <w:rPr>
          <w:noProof/>
          <w:color w:val="000000"/>
          <w:sz w:val="20"/>
          <w:szCs w:val="18"/>
        </w:rPr>
        <w:drawing>
          <wp:inline distT="0" distB="0" distL="0" distR="0">
            <wp:extent cx="353695" cy="327660"/>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3695" cy="327660"/>
                    </a:xfrm>
                    <a:prstGeom prst="rect">
                      <a:avLst/>
                    </a:prstGeom>
                    <a:noFill/>
                    <a:ln>
                      <a:noFill/>
                    </a:ln>
                  </pic:spPr>
                </pic:pic>
              </a:graphicData>
            </a:graphic>
          </wp:inline>
        </w:drawing>
      </w:r>
      <w:r w:rsidR="00F60E8E" w:rsidRPr="006A7DE9">
        <w:rPr>
          <w:color w:val="000000"/>
          <w:sz w:val="20"/>
          <w:szCs w:val="18"/>
          <w:lang w:val="es-ES" w:eastAsia="es-ES"/>
        </w:rPr>
        <w:t xml:space="preserve"> </w:t>
      </w:r>
      <w:r w:rsidR="00B771A5" w:rsidRPr="006A7DE9">
        <w:rPr>
          <w:color w:val="000000"/>
          <w:sz w:val="20"/>
          <w:szCs w:val="18"/>
          <w:lang w:val="es-ES" w:eastAsia="es-ES"/>
        </w:rPr>
        <w:t>Sirve para ejecutar todas las instrucciones del procedimiento activo y volver (o terminar).</w:t>
      </w:r>
    </w:p>
    <w:p w:rsidR="00F60E8E" w:rsidRPr="006A7DE9" w:rsidRDefault="00F60E8E"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F60E8E">
      <w:pPr>
        <w:numPr>
          <w:ilvl w:val="0"/>
          <w:numId w:val="16"/>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Sitúe el cursor dentro del procedimiento </w:t>
      </w:r>
      <w:r w:rsidRPr="006A7DE9">
        <w:rPr>
          <w:i/>
          <w:iCs/>
          <w:color w:val="000000"/>
          <w:sz w:val="20"/>
          <w:szCs w:val="18"/>
          <w:lang w:val="es-ES" w:eastAsia="es-ES"/>
        </w:rPr>
        <w:t>Prueba</w:t>
      </w:r>
      <w:r w:rsidRPr="006A7DE9">
        <w:rPr>
          <w:color w:val="000000"/>
          <w:sz w:val="20"/>
          <w:szCs w:val="18"/>
          <w:lang w:val="es-ES" w:eastAsia="es-ES"/>
        </w:rPr>
        <w:t>.</w:t>
      </w:r>
    </w:p>
    <w:p w:rsidR="00B771A5" w:rsidRPr="006A7DE9" w:rsidRDefault="00B771A5" w:rsidP="00F60E8E">
      <w:pPr>
        <w:numPr>
          <w:ilvl w:val="0"/>
          <w:numId w:val="16"/>
        </w:numPr>
        <w:autoSpaceDE w:val="0"/>
        <w:autoSpaceDN w:val="0"/>
        <w:adjustRightInd w:val="0"/>
        <w:jc w:val="both"/>
        <w:rPr>
          <w:color w:val="000000"/>
          <w:sz w:val="20"/>
          <w:szCs w:val="18"/>
          <w:lang w:val="es-ES" w:eastAsia="es-ES"/>
        </w:rPr>
      </w:pPr>
      <w:r w:rsidRPr="006A7DE9">
        <w:rPr>
          <w:color w:val="000000"/>
          <w:sz w:val="20"/>
          <w:szCs w:val="18"/>
          <w:lang w:val="es-ES" w:eastAsia="es-ES"/>
        </w:rPr>
        <w:t>Vaya ejecutado paso a paso hasta la instrucción</w:t>
      </w:r>
    </w:p>
    <w:p w:rsidR="00F60E8E" w:rsidRPr="006A7DE9" w:rsidRDefault="00F60E8E" w:rsidP="0034484E">
      <w:pPr>
        <w:autoSpaceDE w:val="0"/>
        <w:autoSpaceDN w:val="0"/>
        <w:adjustRightInd w:val="0"/>
        <w:jc w:val="both"/>
        <w:rPr>
          <w:i/>
          <w:iCs/>
          <w:color w:val="000000"/>
          <w:sz w:val="20"/>
          <w:szCs w:val="18"/>
          <w:lang w:val="es-ES" w:eastAsia="es-ES"/>
        </w:rPr>
      </w:pPr>
    </w:p>
    <w:p w:rsidR="00B771A5" w:rsidRPr="006A7DE9" w:rsidRDefault="00F60E8E"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ab/>
      </w:r>
      <w:r w:rsidRPr="006A7DE9">
        <w:rPr>
          <w:i/>
          <w:iCs/>
          <w:color w:val="000000"/>
          <w:sz w:val="20"/>
          <w:szCs w:val="18"/>
          <w:lang w:val="es-ES" w:eastAsia="es-ES"/>
        </w:rPr>
        <w:tab/>
      </w:r>
      <w:r w:rsidR="00B771A5" w:rsidRPr="006A7DE9">
        <w:rPr>
          <w:i/>
          <w:iCs/>
          <w:color w:val="000000"/>
          <w:sz w:val="20"/>
          <w:szCs w:val="18"/>
          <w:lang w:val="es-ES" w:eastAsia="es-ES"/>
        </w:rPr>
        <w:t>Mayor_Que_Cero = Mayor_Que_Cero + 1</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F60E8E"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 xml:space="preserve">Ya dentro del procedimiento </w:t>
      </w:r>
      <w:r w:rsidR="00B771A5" w:rsidRPr="006A7DE9">
        <w:rPr>
          <w:i/>
          <w:iCs/>
          <w:color w:val="000000"/>
          <w:sz w:val="20"/>
          <w:szCs w:val="18"/>
          <w:lang w:val="es-ES" w:eastAsia="es-ES"/>
        </w:rPr>
        <w:t>Recorrer_Columna</w:t>
      </w:r>
      <w:r w:rsidR="00B771A5" w:rsidRPr="006A7DE9">
        <w:rPr>
          <w:color w:val="000000"/>
          <w:sz w:val="20"/>
          <w:szCs w:val="18"/>
          <w:lang w:val="es-ES" w:eastAsia="es-ES"/>
        </w:rPr>
        <w:t>.</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F60E8E">
      <w:pPr>
        <w:numPr>
          <w:ilvl w:val="0"/>
          <w:numId w:val="16"/>
        </w:numPr>
        <w:autoSpaceDE w:val="0"/>
        <w:autoSpaceDN w:val="0"/>
        <w:adjustRightInd w:val="0"/>
        <w:jc w:val="both"/>
        <w:rPr>
          <w:color w:val="000000"/>
          <w:sz w:val="20"/>
          <w:szCs w:val="18"/>
          <w:lang w:val="es-ES" w:eastAsia="es-ES"/>
        </w:rPr>
      </w:pPr>
      <w:r w:rsidRPr="006A7DE9">
        <w:rPr>
          <w:color w:val="000000"/>
          <w:sz w:val="20"/>
          <w:szCs w:val="18"/>
          <w:lang w:val="es-ES" w:eastAsia="es-ES"/>
        </w:rPr>
        <w:t>Pulse sobre el botón verá como se termina la ejecución de este procedimiento y se vuelve al</w:t>
      </w:r>
      <w:r w:rsidR="00F60E8E" w:rsidRPr="006A7DE9">
        <w:rPr>
          <w:color w:val="000000"/>
          <w:sz w:val="20"/>
          <w:szCs w:val="18"/>
          <w:lang w:val="es-ES" w:eastAsia="es-ES"/>
        </w:rPr>
        <w:t xml:space="preserve"> </w:t>
      </w:r>
      <w:r w:rsidRPr="006A7DE9">
        <w:rPr>
          <w:color w:val="000000"/>
          <w:sz w:val="20"/>
          <w:szCs w:val="18"/>
          <w:lang w:val="es-ES" w:eastAsia="es-ES"/>
        </w:rPr>
        <w:t>procedimiento Prueba para continuar con la ejecución paso a paso. Para activar esta opción, también</w:t>
      </w:r>
      <w:r w:rsidR="00F60E8E" w:rsidRPr="006A7DE9">
        <w:rPr>
          <w:color w:val="000000"/>
          <w:sz w:val="20"/>
          <w:szCs w:val="18"/>
          <w:lang w:val="es-ES" w:eastAsia="es-ES"/>
        </w:rPr>
        <w:t xml:space="preserve"> </w:t>
      </w:r>
      <w:r w:rsidRPr="006A7DE9">
        <w:rPr>
          <w:color w:val="000000"/>
          <w:sz w:val="20"/>
          <w:szCs w:val="18"/>
          <w:lang w:val="es-ES" w:eastAsia="es-ES"/>
        </w:rPr>
        <w:t>puede la opción Depuración/ Paso a paso para salir, o bien pulsar la combinación CONTROL+</w:t>
      </w:r>
      <w:r w:rsidR="00F60E8E" w:rsidRPr="006A7DE9">
        <w:rPr>
          <w:color w:val="000000"/>
          <w:sz w:val="20"/>
          <w:szCs w:val="18"/>
          <w:lang w:val="es-ES" w:eastAsia="es-ES"/>
        </w:rPr>
        <w:t xml:space="preserve"> </w:t>
      </w:r>
      <w:r w:rsidRPr="006A7DE9">
        <w:rPr>
          <w:color w:val="000000"/>
          <w:sz w:val="20"/>
          <w:szCs w:val="18"/>
          <w:lang w:val="es-ES" w:eastAsia="es-ES"/>
        </w:rPr>
        <w:t>MAY+ F8.</w:t>
      </w:r>
    </w:p>
    <w:p w:rsidR="00F60E8E" w:rsidRPr="006A7DE9" w:rsidRDefault="00F60E8E" w:rsidP="0034484E">
      <w:pPr>
        <w:autoSpaceDE w:val="0"/>
        <w:autoSpaceDN w:val="0"/>
        <w:adjustRightInd w:val="0"/>
        <w:jc w:val="both"/>
        <w:rPr>
          <w:b/>
          <w:bCs/>
          <w:color w:val="000000"/>
          <w:sz w:val="20"/>
          <w:szCs w:val="18"/>
          <w:lang w:val="es-ES" w:eastAsia="es-ES"/>
        </w:rPr>
      </w:pPr>
    </w:p>
    <w:p w:rsidR="00F60E8E" w:rsidRPr="006A7DE9" w:rsidRDefault="00F60E8E"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lastRenderedPageBreak/>
        <w:t>El modo Interrupción.</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 programas largos resulta fastidioso tener que ejecutarlos paso a paso, sobretodo si sabemos que el</w:t>
      </w:r>
      <w:r w:rsidR="00F60E8E" w:rsidRPr="006A7DE9">
        <w:rPr>
          <w:color w:val="000000"/>
          <w:sz w:val="20"/>
          <w:szCs w:val="18"/>
          <w:lang w:val="es-ES" w:eastAsia="es-ES"/>
        </w:rPr>
        <w:t xml:space="preserve"> </w:t>
      </w:r>
      <w:r w:rsidRPr="006A7DE9">
        <w:rPr>
          <w:color w:val="000000"/>
          <w:sz w:val="20"/>
          <w:szCs w:val="18"/>
          <w:lang w:val="es-ES" w:eastAsia="es-ES"/>
        </w:rPr>
        <w:t>error se produce en una parte avanzada del programa. El modo interrupción, permite la ejecución del</w:t>
      </w:r>
      <w:r w:rsidR="00F60E8E" w:rsidRPr="006A7DE9">
        <w:rPr>
          <w:color w:val="000000"/>
          <w:sz w:val="20"/>
          <w:szCs w:val="18"/>
          <w:lang w:val="es-ES" w:eastAsia="es-ES"/>
        </w:rPr>
        <w:t xml:space="preserve"> </w:t>
      </w:r>
      <w:r w:rsidRPr="006A7DE9">
        <w:rPr>
          <w:color w:val="000000"/>
          <w:sz w:val="20"/>
          <w:szCs w:val="18"/>
          <w:lang w:val="es-ES" w:eastAsia="es-ES"/>
        </w:rPr>
        <w:t>programa hasta una instrucción determinada para, a partir de esta, ejecutar paso a paso y así poder</w:t>
      </w:r>
      <w:r w:rsidR="00F60E8E" w:rsidRPr="006A7DE9">
        <w:rPr>
          <w:color w:val="000000"/>
          <w:sz w:val="20"/>
          <w:szCs w:val="18"/>
          <w:lang w:val="es-ES" w:eastAsia="es-ES"/>
        </w:rPr>
        <w:t xml:space="preserve"> </w:t>
      </w:r>
      <w:r w:rsidRPr="006A7DE9">
        <w:rPr>
          <w:color w:val="000000"/>
          <w:sz w:val="20"/>
          <w:szCs w:val="18"/>
          <w:lang w:val="es-ES" w:eastAsia="es-ES"/>
        </w:rPr>
        <w:t>detectar el error.</w:t>
      </w:r>
    </w:p>
    <w:p w:rsidR="00F60E8E" w:rsidRPr="006A7DE9" w:rsidRDefault="00F60E8E"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Definir puntos de interrupción.</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F60E8E">
      <w:pPr>
        <w:numPr>
          <w:ilvl w:val="0"/>
          <w:numId w:val="18"/>
        </w:numPr>
        <w:autoSpaceDE w:val="0"/>
        <w:autoSpaceDN w:val="0"/>
        <w:adjustRightInd w:val="0"/>
        <w:jc w:val="both"/>
        <w:rPr>
          <w:color w:val="000000"/>
          <w:sz w:val="20"/>
          <w:szCs w:val="18"/>
          <w:lang w:val="es-ES" w:eastAsia="es-ES"/>
        </w:rPr>
      </w:pPr>
      <w:r w:rsidRPr="006A7DE9">
        <w:rPr>
          <w:color w:val="000000"/>
          <w:sz w:val="20"/>
          <w:szCs w:val="18"/>
          <w:lang w:val="es-ES" w:eastAsia="es-ES"/>
        </w:rPr>
        <w:t>Sitúe el cursor sobre la instrucción en la cual debe detenerse el programa para continuar paso a paso.</w:t>
      </w:r>
    </w:p>
    <w:p w:rsidR="00B771A5" w:rsidRPr="006A7DE9" w:rsidRDefault="00B771A5" w:rsidP="00F60E8E">
      <w:pPr>
        <w:numPr>
          <w:ilvl w:val="0"/>
          <w:numId w:val="18"/>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Pulse sobre el botón . También puede activar la opción </w:t>
      </w:r>
      <w:r w:rsidRPr="006A7DE9">
        <w:rPr>
          <w:b/>
          <w:bCs/>
          <w:color w:val="000000"/>
          <w:sz w:val="20"/>
          <w:szCs w:val="18"/>
          <w:lang w:val="es-ES" w:eastAsia="es-ES"/>
        </w:rPr>
        <w:t>Depuración/ Alternar punto de</w:t>
      </w:r>
      <w:r w:rsidR="00F60E8E" w:rsidRPr="006A7DE9">
        <w:rPr>
          <w:b/>
          <w:bCs/>
          <w:color w:val="000000"/>
          <w:sz w:val="20"/>
          <w:szCs w:val="18"/>
          <w:lang w:val="es-ES" w:eastAsia="es-ES"/>
        </w:rPr>
        <w:t xml:space="preserve"> </w:t>
      </w:r>
      <w:r w:rsidRPr="006A7DE9">
        <w:rPr>
          <w:b/>
          <w:bCs/>
          <w:color w:val="000000"/>
          <w:sz w:val="20"/>
          <w:szCs w:val="18"/>
          <w:lang w:val="es-ES" w:eastAsia="es-ES"/>
        </w:rPr>
        <w:t>interrupción</w:t>
      </w:r>
      <w:r w:rsidRPr="006A7DE9">
        <w:rPr>
          <w:color w:val="000000"/>
          <w:sz w:val="20"/>
          <w:szCs w:val="18"/>
          <w:lang w:val="es-ES" w:eastAsia="es-ES"/>
        </w:rPr>
        <w:t>, pulsar la tecla F9 o bien hacer un clic en la parte izquierda de la ventana del módulo</w:t>
      </w:r>
      <w:r w:rsidR="00F60E8E" w:rsidRPr="006A7DE9">
        <w:rPr>
          <w:color w:val="000000"/>
          <w:sz w:val="20"/>
          <w:szCs w:val="18"/>
          <w:lang w:val="es-ES" w:eastAsia="es-ES"/>
        </w:rPr>
        <w:t xml:space="preserve"> </w:t>
      </w:r>
      <w:r w:rsidRPr="006A7DE9">
        <w:rPr>
          <w:color w:val="000000"/>
          <w:sz w:val="20"/>
          <w:szCs w:val="18"/>
          <w:lang w:val="es-ES" w:eastAsia="es-ES"/>
        </w:rPr>
        <w:t>(la franja vertical en color gris).</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Para desactivar un punto de interrupción siga los mismos pasos.</w:t>
      </w:r>
    </w:p>
    <w:p w:rsidR="00F60E8E" w:rsidRPr="006A7DE9" w:rsidRDefault="00F60E8E"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Solucionar los errores.</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Todo lo dicho anteriormente no serviría de gran cosa si no fuera posible revisar los valores que las</w:t>
      </w:r>
      <w:r w:rsidR="00F60E8E" w:rsidRPr="006A7DE9">
        <w:rPr>
          <w:color w:val="000000"/>
          <w:sz w:val="20"/>
          <w:szCs w:val="18"/>
          <w:lang w:val="es-ES" w:eastAsia="es-ES"/>
        </w:rPr>
        <w:t xml:space="preserve"> </w:t>
      </w:r>
      <w:r w:rsidRPr="006A7DE9">
        <w:rPr>
          <w:color w:val="000000"/>
          <w:sz w:val="20"/>
          <w:szCs w:val="18"/>
          <w:lang w:val="es-ES" w:eastAsia="es-ES"/>
        </w:rPr>
        <w:t>variables van cogiendo a medida que vamos avanzando o si no tuviéramos ocasión de evaluar las</w:t>
      </w:r>
      <w:r w:rsidR="00F60E8E" w:rsidRPr="006A7DE9">
        <w:rPr>
          <w:color w:val="000000"/>
          <w:sz w:val="20"/>
          <w:szCs w:val="18"/>
          <w:lang w:val="es-ES" w:eastAsia="es-ES"/>
        </w:rPr>
        <w:t xml:space="preserve"> </w:t>
      </w:r>
      <w:r w:rsidRPr="006A7DE9">
        <w:rPr>
          <w:color w:val="000000"/>
          <w:sz w:val="20"/>
          <w:szCs w:val="18"/>
          <w:lang w:val="es-ES" w:eastAsia="es-ES"/>
        </w:rPr>
        <w:t>expresiones del programa. En las siguientes secciones veremos como llevar a cabo estas acciones.</w:t>
      </w:r>
    </w:p>
    <w:p w:rsidR="00F60E8E" w:rsidRPr="006A7DE9" w:rsidRDefault="00F60E8E"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Inspecciones rápidas de variables.</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Estas opciones sirven para revisar el valor de las variables a medida que se va ejecutando el programa.</w:t>
      </w:r>
      <w:r w:rsidR="00F60E8E" w:rsidRPr="006A7DE9">
        <w:rPr>
          <w:color w:val="000000"/>
          <w:sz w:val="20"/>
          <w:szCs w:val="18"/>
          <w:lang w:val="es-ES" w:eastAsia="es-ES"/>
        </w:rPr>
        <w:t xml:space="preserve"> </w:t>
      </w:r>
      <w:r w:rsidRPr="006A7DE9">
        <w:rPr>
          <w:color w:val="000000"/>
          <w:sz w:val="20"/>
          <w:szCs w:val="18"/>
          <w:lang w:val="es-ES" w:eastAsia="es-ES"/>
        </w:rPr>
        <w:t xml:space="preserve">Para ver los valores que van tomando las variables es conveniente tener visible la </w:t>
      </w:r>
      <w:r w:rsidRPr="006A7DE9">
        <w:rPr>
          <w:b/>
          <w:bCs/>
          <w:color w:val="000000"/>
          <w:sz w:val="20"/>
          <w:szCs w:val="18"/>
          <w:lang w:val="es-ES" w:eastAsia="es-ES"/>
        </w:rPr>
        <w:t>Ventana de</w:t>
      </w:r>
      <w:r w:rsidR="00F60E8E" w:rsidRPr="006A7DE9">
        <w:rPr>
          <w:b/>
          <w:bCs/>
          <w:color w:val="000000"/>
          <w:sz w:val="20"/>
          <w:szCs w:val="18"/>
          <w:lang w:val="es-ES" w:eastAsia="es-ES"/>
        </w:rPr>
        <w:t xml:space="preserve"> </w:t>
      </w:r>
      <w:r w:rsidRPr="006A7DE9">
        <w:rPr>
          <w:b/>
          <w:bCs/>
          <w:color w:val="000000"/>
          <w:sz w:val="20"/>
          <w:szCs w:val="18"/>
          <w:lang w:val="es-ES" w:eastAsia="es-ES"/>
        </w:rPr>
        <w:t>inspección</w:t>
      </w:r>
      <w:r w:rsidRPr="006A7DE9">
        <w:rPr>
          <w:color w:val="000000"/>
          <w:sz w:val="20"/>
          <w:szCs w:val="18"/>
          <w:lang w:val="es-ES" w:eastAsia="es-ES"/>
        </w:rPr>
        <w:t xml:space="preserve">, para activarla </w:t>
      </w:r>
      <w:r w:rsidRPr="006A7DE9">
        <w:rPr>
          <w:b/>
          <w:bCs/>
          <w:color w:val="000000"/>
          <w:sz w:val="20"/>
          <w:szCs w:val="18"/>
          <w:lang w:val="es-ES" w:eastAsia="es-ES"/>
        </w:rPr>
        <w:t xml:space="preserve">Ver/ Ventana de Inspección </w:t>
      </w:r>
      <w:r w:rsidRPr="006A7DE9">
        <w:rPr>
          <w:color w:val="000000"/>
          <w:sz w:val="20"/>
          <w:szCs w:val="18"/>
          <w:lang w:val="es-ES" w:eastAsia="es-ES"/>
        </w:rPr>
        <w:t xml:space="preserve">o pulse sobre el botón </w:t>
      </w:r>
      <w:r w:rsidR="00A26683">
        <w:rPr>
          <w:noProof/>
          <w:color w:val="000000"/>
          <w:sz w:val="20"/>
          <w:szCs w:val="18"/>
        </w:rPr>
        <w:drawing>
          <wp:inline distT="0" distB="0" distL="0" distR="0">
            <wp:extent cx="327660" cy="301625"/>
            <wp:effectExtent l="0" t="0" r="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7660" cy="301625"/>
                    </a:xfrm>
                    <a:prstGeom prst="rect">
                      <a:avLst/>
                    </a:prstGeom>
                    <a:noFill/>
                    <a:ln>
                      <a:noFill/>
                    </a:ln>
                  </pic:spPr>
                </pic:pic>
              </a:graphicData>
            </a:graphic>
          </wp:inline>
        </w:drawing>
      </w:r>
      <w:r w:rsidRPr="006A7DE9">
        <w:rPr>
          <w:color w:val="000000"/>
          <w:sz w:val="20"/>
          <w:szCs w:val="18"/>
          <w:lang w:val="es-ES" w:eastAsia="es-ES"/>
        </w:rPr>
        <w:t>.</w:t>
      </w:r>
    </w:p>
    <w:p w:rsidR="00F60E8E" w:rsidRPr="006A7DE9" w:rsidRDefault="00F60E8E" w:rsidP="0034484E">
      <w:pPr>
        <w:autoSpaceDE w:val="0"/>
        <w:autoSpaceDN w:val="0"/>
        <w:adjustRightInd w:val="0"/>
        <w:jc w:val="both"/>
        <w:rPr>
          <w:color w:val="000000"/>
          <w:sz w:val="20"/>
          <w:szCs w:val="18"/>
          <w:lang w:val="es-ES" w:eastAsia="es-ES"/>
        </w:rPr>
      </w:pPr>
    </w:p>
    <w:p w:rsidR="00F60E8E" w:rsidRPr="006A7DE9" w:rsidRDefault="00F60E8E"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Añadir una variable a la ventana de inspección.</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Aunque no es necesario estar ejecutando el programa en modo paso a pas o, es conveniente.</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F60E8E">
      <w:pPr>
        <w:numPr>
          <w:ilvl w:val="0"/>
          <w:numId w:val="20"/>
        </w:numPr>
        <w:autoSpaceDE w:val="0"/>
        <w:autoSpaceDN w:val="0"/>
        <w:adjustRightInd w:val="0"/>
        <w:jc w:val="both"/>
        <w:rPr>
          <w:color w:val="000000"/>
          <w:sz w:val="20"/>
          <w:szCs w:val="18"/>
          <w:lang w:val="es-ES" w:eastAsia="es-ES"/>
        </w:rPr>
      </w:pPr>
      <w:r w:rsidRPr="006A7DE9">
        <w:rPr>
          <w:color w:val="000000"/>
          <w:sz w:val="20"/>
          <w:szCs w:val="18"/>
          <w:lang w:val="es-ES" w:eastAsia="es-ES"/>
        </w:rPr>
        <w:t>Seleccione la variable que desee añadir a la ventana haciendo un clic sobre ella.</w:t>
      </w:r>
    </w:p>
    <w:p w:rsidR="00B771A5" w:rsidRPr="006A7DE9" w:rsidRDefault="00B771A5" w:rsidP="0034484E">
      <w:pPr>
        <w:numPr>
          <w:ilvl w:val="0"/>
          <w:numId w:val="20"/>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Pulse sobre el botón </w:t>
      </w:r>
      <w:r w:rsidR="00A26683">
        <w:rPr>
          <w:noProof/>
          <w:color w:val="000000"/>
          <w:sz w:val="20"/>
          <w:szCs w:val="18"/>
        </w:rPr>
        <w:drawing>
          <wp:inline distT="0" distB="0" distL="0" distR="0">
            <wp:extent cx="310515" cy="29337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0515" cy="293370"/>
                    </a:xfrm>
                    <a:prstGeom prst="rect">
                      <a:avLst/>
                    </a:prstGeom>
                    <a:noFill/>
                    <a:ln>
                      <a:noFill/>
                    </a:ln>
                  </pic:spPr>
                </pic:pic>
              </a:graphicData>
            </a:graphic>
          </wp:inline>
        </w:drawing>
      </w:r>
      <w:r w:rsidRPr="006A7DE9">
        <w:rPr>
          <w:color w:val="000000"/>
          <w:sz w:val="20"/>
          <w:szCs w:val="18"/>
          <w:lang w:val="es-ES" w:eastAsia="es-ES"/>
        </w:rPr>
        <w:t xml:space="preserve">, también puede activar </w:t>
      </w:r>
      <w:r w:rsidRPr="006A7DE9">
        <w:rPr>
          <w:b/>
          <w:bCs/>
          <w:color w:val="000000"/>
          <w:sz w:val="20"/>
          <w:szCs w:val="18"/>
          <w:lang w:val="es-ES" w:eastAsia="es-ES"/>
        </w:rPr>
        <w:t xml:space="preserve">Depuración/ Inspección rápida </w:t>
      </w:r>
      <w:r w:rsidRPr="006A7DE9">
        <w:rPr>
          <w:color w:val="000000"/>
          <w:sz w:val="20"/>
          <w:szCs w:val="18"/>
          <w:lang w:val="es-ES" w:eastAsia="es-ES"/>
        </w:rPr>
        <w:t>o pulsar la</w:t>
      </w:r>
      <w:r w:rsidR="00F60E8E" w:rsidRPr="006A7DE9">
        <w:rPr>
          <w:color w:val="000000"/>
          <w:sz w:val="20"/>
          <w:szCs w:val="18"/>
          <w:lang w:val="es-ES" w:eastAsia="es-ES"/>
        </w:rPr>
        <w:t xml:space="preserve"> </w:t>
      </w:r>
      <w:r w:rsidRPr="006A7DE9">
        <w:rPr>
          <w:color w:val="000000"/>
          <w:sz w:val="20"/>
          <w:szCs w:val="18"/>
          <w:lang w:val="es-ES" w:eastAsia="es-ES"/>
        </w:rPr>
        <w:t xml:space="preserve">combinación </w:t>
      </w:r>
      <w:r w:rsidRPr="006A7DE9">
        <w:rPr>
          <w:b/>
          <w:bCs/>
          <w:color w:val="000000"/>
          <w:sz w:val="20"/>
          <w:szCs w:val="18"/>
          <w:lang w:val="es-ES" w:eastAsia="es-ES"/>
        </w:rPr>
        <w:t>MaY+F9</w:t>
      </w:r>
      <w:r w:rsidRPr="006A7DE9">
        <w:rPr>
          <w:color w:val="000000"/>
          <w:sz w:val="20"/>
          <w:szCs w:val="18"/>
          <w:lang w:val="es-ES" w:eastAsia="es-ES"/>
        </w:rPr>
        <w:t>. Aparece un cuadro de diálogo donde se muestra el valor actual de la</w:t>
      </w:r>
      <w:r w:rsidR="00F60E8E" w:rsidRPr="006A7DE9">
        <w:rPr>
          <w:color w:val="000000"/>
          <w:sz w:val="20"/>
          <w:szCs w:val="18"/>
          <w:lang w:val="es-ES" w:eastAsia="es-ES"/>
        </w:rPr>
        <w:t xml:space="preserve"> </w:t>
      </w:r>
      <w:r w:rsidRPr="006A7DE9">
        <w:rPr>
          <w:color w:val="000000"/>
          <w:sz w:val="20"/>
          <w:szCs w:val="18"/>
          <w:lang w:val="es-ES" w:eastAsia="es-ES"/>
        </w:rPr>
        <w:t xml:space="preserve">variable. Si no está ejecutando el programa paso a paso, aparecerá el valor </w:t>
      </w:r>
      <w:r w:rsidRPr="006A7DE9">
        <w:rPr>
          <w:b/>
          <w:bCs/>
          <w:color w:val="000000"/>
          <w:sz w:val="20"/>
          <w:szCs w:val="18"/>
          <w:lang w:val="es-ES" w:eastAsia="es-ES"/>
        </w:rPr>
        <w:t>Fuera de Contexto</w:t>
      </w:r>
      <w:r w:rsidRPr="006A7DE9">
        <w:rPr>
          <w:color w:val="000000"/>
          <w:sz w:val="20"/>
          <w:szCs w:val="18"/>
          <w:lang w:val="es-ES" w:eastAsia="es-ES"/>
        </w:rPr>
        <w:t>.</w:t>
      </w:r>
    </w:p>
    <w:p w:rsidR="00B771A5" w:rsidRPr="006A7DE9" w:rsidRDefault="00B771A5" w:rsidP="00F60E8E">
      <w:pPr>
        <w:numPr>
          <w:ilvl w:val="0"/>
          <w:numId w:val="20"/>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Pulse sobre el botón </w:t>
      </w:r>
      <w:r w:rsidRPr="006A7DE9">
        <w:rPr>
          <w:b/>
          <w:bCs/>
          <w:color w:val="000000"/>
          <w:sz w:val="20"/>
          <w:szCs w:val="18"/>
          <w:lang w:val="es-ES" w:eastAsia="es-ES"/>
        </w:rPr>
        <w:t xml:space="preserve">Agregar </w:t>
      </w:r>
      <w:r w:rsidRPr="006A7DE9">
        <w:rPr>
          <w:color w:val="000000"/>
          <w:sz w:val="20"/>
          <w:szCs w:val="18"/>
          <w:lang w:val="es-ES" w:eastAsia="es-ES"/>
        </w:rPr>
        <w:t>para añadir la variable a la ventana de inspección.</w:t>
      </w:r>
    </w:p>
    <w:p w:rsidR="00F60E8E" w:rsidRPr="006A7DE9" w:rsidRDefault="00F60E8E" w:rsidP="00F60E8E">
      <w:pPr>
        <w:autoSpaceDE w:val="0"/>
        <w:autoSpaceDN w:val="0"/>
        <w:adjustRightInd w:val="0"/>
        <w:jc w:val="both"/>
        <w:rPr>
          <w:color w:val="000000"/>
          <w:sz w:val="20"/>
          <w:szCs w:val="18"/>
          <w:lang w:val="es-ES" w:eastAsia="es-ES"/>
        </w:rPr>
      </w:pPr>
    </w:p>
    <w:p w:rsidR="00F60E8E" w:rsidRPr="006A7DE9" w:rsidRDefault="00F60E8E" w:rsidP="00F60E8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Debe tener en cuenta que para revisar las variables las expresiones que les asignan valores deben de</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ejecutarse al menos una vez.</w:t>
      </w:r>
    </w:p>
    <w:p w:rsidR="00F60E8E" w:rsidRPr="006A7DE9" w:rsidRDefault="00F60E8E" w:rsidP="0034484E">
      <w:pPr>
        <w:autoSpaceDE w:val="0"/>
        <w:autoSpaceDN w:val="0"/>
        <w:adjustRightInd w:val="0"/>
        <w:jc w:val="both"/>
        <w:rPr>
          <w:b/>
          <w:bCs/>
          <w:color w:val="000000"/>
          <w:sz w:val="17"/>
          <w:szCs w:val="15"/>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F60E8E">
      <w:pPr>
        <w:numPr>
          <w:ilvl w:val="0"/>
          <w:numId w:val="22"/>
        </w:numPr>
        <w:autoSpaceDE w:val="0"/>
        <w:autoSpaceDN w:val="0"/>
        <w:adjustRightInd w:val="0"/>
        <w:jc w:val="both"/>
        <w:rPr>
          <w:color w:val="000000"/>
          <w:sz w:val="20"/>
          <w:szCs w:val="18"/>
          <w:lang w:val="es-ES" w:eastAsia="es-ES"/>
        </w:rPr>
      </w:pPr>
      <w:r w:rsidRPr="006A7DE9">
        <w:rPr>
          <w:color w:val="000000"/>
          <w:sz w:val="20"/>
          <w:szCs w:val="18"/>
          <w:lang w:val="es-ES" w:eastAsia="es-ES"/>
        </w:rPr>
        <w:t>Sitúe un punto de interrupción en la línea.</w:t>
      </w:r>
    </w:p>
    <w:p w:rsidR="00F60E8E" w:rsidRPr="006A7DE9" w:rsidRDefault="00F60E8E"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ab/>
      </w:r>
    </w:p>
    <w:p w:rsidR="00B771A5" w:rsidRPr="006A7DE9" w:rsidRDefault="00F60E8E"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ab/>
      </w:r>
      <w:r w:rsidR="00B771A5" w:rsidRPr="006A7DE9">
        <w:rPr>
          <w:i/>
          <w:iCs/>
          <w:color w:val="000000"/>
          <w:sz w:val="20"/>
          <w:szCs w:val="18"/>
          <w:lang w:val="es-ES" w:eastAsia="es-ES"/>
        </w:rPr>
        <w:t>Mayor_Que_Cero = Mayor_Que_Cero + 1</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34484E">
      <w:pPr>
        <w:numPr>
          <w:ilvl w:val="0"/>
          <w:numId w:val="22"/>
        </w:numPr>
        <w:autoSpaceDE w:val="0"/>
        <w:autoSpaceDN w:val="0"/>
        <w:adjustRightInd w:val="0"/>
        <w:jc w:val="both"/>
        <w:rPr>
          <w:color w:val="000000"/>
          <w:sz w:val="20"/>
          <w:szCs w:val="18"/>
          <w:lang w:val="es-ES" w:eastAsia="es-ES"/>
        </w:rPr>
      </w:pPr>
      <w:r w:rsidRPr="006A7DE9">
        <w:rPr>
          <w:color w:val="000000"/>
          <w:sz w:val="20"/>
          <w:szCs w:val="18"/>
          <w:lang w:val="es-ES" w:eastAsia="es-ES"/>
        </w:rPr>
        <w:t>Ejecute el programa, cuando este se detenga en el punto de interrupción, sitúe el cursor sobre la</w:t>
      </w:r>
      <w:r w:rsidR="00F60E8E" w:rsidRPr="006A7DE9">
        <w:rPr>
          <w:color w:val="000000"/>
          <w:sz w:val="20"/>
          <w:szCs w:val="18"/>
          <w:lang w:val="es-ES" w:eastAsia="es-ES"/>
        </w:rPr>
        <w:t xml:space="preserve"> </w:t>
      </w:r>
      <w:r w:rsidRPr="006A7DE9">
        <w:rPr>
          <w:color w:val="000000"/>
          <w:sz w:val="20"/>
          <w:szCs w:val="18"/>
          <w:lang w:val="es-ES" w:eastAsia="es-ES"/>
        </w:rPr>
        <w:t xml:space="preserve">variable </w:t>
      </w:r>
      <w:r w:rsidRPr="006A7DE9">
        <w:rPr>
          <w:i/>
          <w:iCs/>
          <w:color w:val="000000"/>
          <w:sz w:val="20"/>
          <w:szCs w:val="18"/>
          <w:lang w:val="es-ES" w:eastAsia="es-ES"/>
        </w:rPr>
        <w:t xml:space="preserve">Suma_Columna </w:t>
      </w:r>
      <w:r w:rsidRPr="006A7DE9">
        <w:rPr>
          <w:color w:val="000000"/>
          <w:sz w:val="20"/>
          <w:szCs w:val="18"/>
          <w:lang w:val="es-ES" w:eastAsia="es-ES"/>
        </w:rPr>
        <w:t>(puede ponerlo en cualquier parte).</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F60E8E">
      <w:pPr>
        <w:numPr>
          <w:ilvl w:val="0"/>
          <w:numId w:val="22"/>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Pulse sobre el botón </w:t>
      </w:r>
      <w:r w:rsidR="00A26683">
        <w:rPr>
          <w:noProof/>
          <w:color w:val="000000"/>
          <w:sz w:val="20"/>
          <w:szCs w:val="18"/>
        </w:rPr>
        <w:drawing>
          <wp:inline distT="0" distB="0" distL="0" distR="0">
            <wp:extent cx="336550" cy="310515"/>
            <wp:effectExtent l="0" t="0" r="635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6550" cy="310515"/>
                    </a:xfrm>
                    <a:prstGeom prst="rect">
                      <a:avLst/>
                    </a:prstGeom>
                    <a:noFill/>
                    <a:ln>
                      <a:noFill/>
                    </a:ln>
                  </pic:spPr>
                </pic:pic>
              </a:graphicData>
            </a:graphic>
          </wp:inline>
        </w:drawing>
      </w:r>
      <w:r w:rsidRPr="006A7DE9">
        <w:rPr>
          <w:color w:val="000000"/>
          <w:sz w:val="20"/>
          <w:szCs w:val="18"/>
          <w:lang w:val="es-ES" w:eastAsia="es-ES"/>
        </w:rPr>
        <w:t>.</w:t>
      </w:r>
    </w:p>
    <w:p w:rsidR="00F60E8E" w:rsidRPr="006A7DE9" w:rsidRDefault="00F60E8E" w:rsidP="0034484E">
      <w:pPr>
        <w:autoSpaceDE w:val="0"/>
        <w:autoSpaceDN w:val="0"/>
        <w:adjustRightInd w:val="0"/>
        <w:jc w:val="both"/>
        <w:rPr>
          <w:color w:val="000000"/>
          <w:sz w:val="20"/>
          <w:szCs w:val="18"/>
          <w:lang w:val="es-ES" w:eastAsia="es-ES"/>
        </w:rPr>
      </w:pPr>
    </w:p>
    <w:p w:rsidR="00F60E8E" w:rsidRPr="006A7DE9" w:rsidRDefault="00B771A5" w:rsidP="0034484E">
      <w:pPr>
        <w:numPr>
          <w:ilvl w:val="0"/>
          <w:numId w:val="22"/>
        </w:numPr>
        <w:autoSpaceDE w:val="0"/>
        <w:autoSpaceDN w:val="0"/>
        <w:adjustRightInd w:val="0"/>
        <w:jc w:val="both"/>
        <w:rPr>
          <w:i/>
          <w:iCs/>
          <w:color w:val="000000"/>
          <w:sz w:val="20"/>
          <w:szCs w:val="18"/>
          <w:lang w:val="es-ES" w:eastAsia="es-ES"/>
        </w:rPr>
      </w:pPr>
      <w:r w:rsidRPr="006A7DE9">
        <w:rPr>
          <w:color w:val="000000"/>
          <w:sz w:val="20"/>
          <w:szCs w:val="18"/>
          <w:lang w:val="es-ES" w:eastAsia="es-ES"/>
        </w:rPr>
        <w:t xml:space="preserve">Pulse sobre el botón </w:t>
      </w:r>
      <w:r w:rsidRPr="006A7DE9">
        <w:rPr>
          <w:b/>
          <w:bCs/>
          <w:color w:val="000000"/>
          <w:sz w:val="20"/>
          <w:szCs w:val="18"/>
          <w:lang w:val="es-ES" w:eastAsia="es-ES"/>
        </w:rPr>
        <w:t xml:space="preserve">Agregar </w:t>
      </w:r>
      <w:r w:rsidRPr="006A7DE9">
        <w:rPr>
          <w:color w:val="000000"/>
          <w:sz w:val="20"/>
          <w:szCs w:val="18"/>
          <w:lang w:val="es-ES" w:eastAsia="es-ES"/>
        </w:rPr>
        <w:t>para que la variable se inserte en la ventana Inspecciones.</w:t>
      </w:r>
    </w:p>
    <w:p w:rsidR="00F60E8E" w:rsidRPr="006A7DE9" w:rsidRDefault="00F60E8E" w:rsidP="00F60E8E">
      <w:pPr>
        <w:autoSpaceDE w:val="0"/>
        <w:autoSpaceDN w:val="0"/>
        <w:adjustRightInd w:val="0"/>
        <w:jc w:val="both"/>
        <w:rPr>
          <w:color w:val="000000"/>
          <w:sz w:val="20"/>
          <w:szCs w:val="18"/>
          <w:lang w:val="es-ES" w:eastAsia="es-ES"/>
        </w:rPr>
      </w:pPr>
    </w:p>
    <w:p w:rsidR="00B771A5" w:rsidRPr="006A7DE9" w:rsidRDefault="00F60E8E" w:rsidP="00F60E8E">
      <w:pPr>
        <w:autoSpaceDE w:val="0"/>
        <w:autoSpaceDN w:val="0"/>
        <w:adjustRightInd w:val="0"/>
        <w:ind w:left="360"/>
        <w:jc w:val="both"/>
        <w:rPr>
          <w:i/>
          <w:iCs/>
          <w:color w:val="000000"/>
          <w:sz w:val="20"/>
          <w:szCs w:val="18"/>
          <w:lang w:val="es-ES" w:eastAsia="es-ES"/>
        </w:rPr>
      </w:pPr>
      <w:r w:rsidRPr="006A7DE9">
        <w:rPr>
          <w:i/>
          <w:iCs/>
          <w:color w:val="000000"/>
          <w:sz w:val="20"/>
          <w:szCs w:val="18"/>
          <w:lang w:val="es-ES" w:eastAsia="es-ES"/>
        </w:rPr>
        <w:tab/>
      </w:r>
      <w:r w:rsidRPr="006A7DE9">
        <w:rPr>
          <w:color w:val="000000"/>
          <w:sz w:val="20"/>
          <w:szCs w:val="18"/>
          <w:lang w:val="es-ES" w:eastAsia="es-ES"/>
        </w:rPr>
        <w:t xml:space="preserve"> </w:t>
      </w:r>
      <w:r w:rsidR="00B771A5" w:rsidRPr="006A7DE9">
        <w:rPr>
          <w:color w:val="000000"/>
          <w:sz w:val="20"/>
          <w:szCs w:val="18"/>
          <w:lang w:val="es-ES" w:eastAsia="es-ES"/>
        </w:rPr>
        <w:t xml:space="preserve">Repita los pasos anteriores para las variables </w:t>
      </w:r>
      <w:r w:rsidR="00B771A5" w:rsidRPr="006A7DE9">
        <w:rPr>
          <w:i/>
          <w:iCs/>
          <w:color w:val="000000"/>
          <w:sz w:val="20"/>
          <w:szCs w:val="18"/>
          <w:lang w:val="es-ES" w:eastAsia="es-ES"/>
        </w:rPr>
        <w:t xml:space="preserve">Mayor_Que_Cero </w:t>
      </w:r>
      <w:r w:rsidR="00B771A5" w:rsidRPr="006A7DE9">
        <w:rPr>
          <w:color w:val="000000"/>
          <w:sz w:val="20"/>
          <w:szCs w:val="18"/>
          <w:lang w:val="es-ES" w:eastAsia="es-ES"/>
        </w:rPr>
        <w:t xml:space="preserve">y </w:t>
      </w:r>
      <w:r w:rsidR="00B771A5" w:rsidRPr="006A7DE9">
        <w:rPr>
          <w:i/>
          <w:iCs/>
          <w:color w:val="000000"/>
          <w:sz w:val="20"/>
          <w:szCs w:val="18"/>
          <w:lang w:val="es-ES" w:eastAsia="es-ES"/>
        </w:rPr>
        <w:t>Desp_Fila</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F60E8E">
      <w:pPr>
        <w:numPr>
          <w:ilvl w:val="0"/>
          <w:numId w:val="22"/>
        </w:numPr>
        <w:autoSpaceDE w:val="0"/>
        <w:autoSpaceDN w:val="0"/>
        <w:adjustRightInd w:val="0"/>
        <w:jc w:val="both"/>
        <w:rPr>
          <w:color w:val="000000"/>
          <w:sz w:val="20"/>
          <w:szCs w:val="18"/>
          <w:lang w:val="es-ES" w:eastAsia="es-ES"/>
        </w:rPr>
      </w:pPr>
      <w:r w:rsidRPr="006A7DE9">
        <w:rPr>
          <w:color w:val="000000"/>
          <w:sz w:val="20"/>
          <w:szCs w:val="18"/>
          <w:lang w:val="es-ES" w:eastAsia="es-ES"/>
        </w:rPr>
        <w:t>Vaya ejecutando el programa paso a paso y observe como va cambiando el valor de las variables en</w:t>
      </w:r>
      <w:r w:rsidR="00F60E8E" w:rsidRPr="006A7DE9">
        <w:rPr>
          <w:color w:val="000000"/>
          <w:sz w:val="20"/>
          <w:szCs w:val="18"/>
          <w:lang w:val="es-ES" w:eastAsia="es-ES"/>
        </w:rPr>
        <w:t xml:space="preserve"> </w:t>
      </w:r>
      <w:r w:rsidRPr="006A7DE9">
        <w:rPr>
          <w:color w:val="000000"/>
          <w:sz w:val="20"/>
          <w:szCs w:val="18"/>
          <w:lang w:val="es-ES" w:eastAsia="es-ES"/>
        </w:rPr>
        <w:t>la ventana de inspección.</w:t>
      </w:r>
    </w:p>
    <w:p w:rsidR="00F60E8E" w:rsidRPr="006A7DE9" w:rsidRDefault="00F60E8E" w:rsidP="00F60E8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Recuerde que puede agregar una variable a la ventana de inspección aunque no esté ejecutando el</w:t>
      </w:r>
      <w:r w:rsidR="00F60E8E" w:rsidRPr="006A7DE9">
        <w:rPr>
          <w:color w:val="000000"/>
          <w:sz w:val="20"/>
          <w:szCs w:val="18"/>
          <w:lang w:val="es-ES" w:eastAsia="es-ES"/>
        </w:rPr>
        <w:t xml:space="preserve"> </w:t>
      </w:r>
      <w:r w:rsidRPr="006A7DE9">
        <w:rPr>
          <w:color w:val="000000"/>
          <w:sz w:val="20"/>
          <w:szCs w:val="18"/>
          <w:lang w:val="es-ES" w:eastAsia="es-ES"/>
        </w:rPr>
        <w:t>programa.</w:t>
      </w:r>
    </w:p>
    <w:p w:rsidR="00F60E8E" w:rsidRPr="006A7DE9" w:rsidRDefault="00F60E8E" w:rsidP="0034484E">
      <w:pPr>
        <w:autoSpaceDE w:val="0"/>
        <w:autoSpaceDN w:val="0"/>
        <w:adjustRightInd w:val="0"/>
        <w:jc w:val="both"/>
        <w:rPr>
          <w:i/>
          <w:iCs/>
          <w:color w:val="000000"/>
          <w:sz w:val="23"/>
          <w:szCs w:val="21"/>
          <w:lang w:val="es-ES" w:eastAsia="es-ES"/>
        </w:rPr>
      </w:pPr>
    </w:p>
    <w:p w:rsidR="00B771A5" w:rsidRPr="006A7DE9" w:rsidRDefault="00B771A5" w:rsidP="0034484E">
      <w:pPr>
        <w:autoSpaceDE w:val="0"/>
        <w:autoSpaceDN w:val="0"/>
        <w:adjustRightInd w:val="0"/>
        <w:jc w:val="both"/>
        <w:rPr>
          <w:i/>
          <w:iCs/>
          <w:color w:val="000000"/>
          <w:sz w:val="23"/>
          <w:szCs w:val="21"/>
          <w:lang w:val="es-ES" w:eastAsia="es-ES"/>
        </w:rPr>
      </w:pPr>
      <w:r w:rsidRPr="006A7DE9">
        <w:rPr>
          <w:i/>
          <w:iCs/>
          <w:color w:val="000000"/>
          <w:sz w:val="23"/>
          <w:szCs w:val="21"/>
          <w:lang w:val="es-ES" w:eastAsia="es-ES"/>
        </w:rPr>
        <w:t>** Suponemos que ya se habrá dado cuenta que cuando ejecuta el programa paso a paso, si</w:t>
      </w:r>
      <w:r w:rsidR="00F60E8E" w:rsidRPr="006A7DE9">
        <w:rPr>
          <w:i/>
          <w:iCs/>
          <w:color w:val="000000"/>
          <w:sz w:val="23"/>
          <w:szCs w:val="21"/>
          <w:lang w:val="es-ES" w:eastAsia="es-ES"/>
        </w:rPr>
        <w:t xml:space="preserve"> </w:t>
      </w:r>
      <w:r w:rsidRPr="006A7DE9">
        <w:rPr>
          <w:i/>
          <w:iCs/>
          <w:color w:val="000000"/>
          <w:sz w:val="23"/>
          <w:szCs w:val="21"/>
          <w:lang w:val="es-ES" w:eastAsia="es-ES"/>
        </w:rPr>
        <w:t>sitúa el puntero de ratón sobre una variable, se muestra el valor de la misma.</w:t>
      </w:r>
    </w:p>
    <w:p w:rsidR="00F60E8E" w:rsidRPr="006A7DE9" w:rsidRDefault="00F60E8E"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Borrar una variable de la ventana de Inspección.</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Sólo debe seleccionarla en la ventana de inspección y pulsar sobre la tecla </w:t>
      </w:r>
      <w:r w:rsidRPr="006A7DE9">
        <w:rPr>
          <w:b/>
          <w:bCs/>
          <w:color w:val="000000"/>
          <w:sz w:val="20"/>
          <w:szCs w:val="18"/>
          <w:lang w:val="es-ES" w:eastAsia="es-ES"/>
        </w:rPr>
        <w:t>SUPR</w:t>
      </w:r>
      <w:r w:rsidRPr="006A7DE9">
        <w:rPr>
          <w:color w:val="000000"/>
          <w:sz w:val="20"/>
          <w:szCs w:val="18"/>
          <w:lang w:val="es-ES" w:eastAsia="es-ES"/>
        </w:rPr>
        <w:t>.</w:t>
      </w:r>
    </w:p>
    <w:p w:rsidR="00F60E8E" w:rsidRPr="006A7DE9" w:rsidRDefault="00F60E8E"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Modificar el valor de una variable en tiempo de ejecución.</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 veces resulta interesante cambiar el valor de alguna variable cuando se está ejecutando el programa,</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para ver que ocurre si coge determinados valores, para terminar un bucle, etc.</w:t>
      </w:r>
    </w:p>
    <w:p w:rsidR="00F60E8E" w:rsidRPr="006A7DE9" w:rsidRDefault="00F60E8E"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F60E8E">
      <w:pPr>
        <w:numPr>
          <w:ilvl w:val="0"/>
          <w:numId w:val="25"/>
        </w:numPr>
        <w:autoSpaceDE w:val="0"/>
        <w:autoSpaceDN w:val="0"/>
        <w:adjustRightInd w:val="0"/>
        <w:jc w:val="both"/>
        <w:rPr>
          <w:color w:val="000000"/>
          <w:sz w:val="20"/>
          <w:szCs w:val="18"/>
          <w:lang w:val="es-ES" w:eastAsia="es-ES"/>
        </w:rPr>
      </w:pPr>
      <w:r w:rsidRPr="006A7DE9">
        <w:rPr>
          <w:color w:val="000000"/>
          <w:sz w:val="20"/>
          <w:szCs w:val="18"/>
          <w:lang w:val="es-ES" w:eastAsia="es-ES"/>
        </w:rPr>
        <w:t>Sitúe un punto de interrupción en la línea.</w:t>
      </w:r>
    </w:p>
    <w:p w:rsidR="00B771A5" w:rsidRPr="006A7DE9" w:rsidRDefault="00F60E8E"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ab/>
      </w:r>
      <w:r w:rsidRPr="006A7DE9">
        <w:rPr>
          <w:i/>
          <w:iCs/>
          <w:color w:val="000000"/>
          <w:sz w:val="20"/>
          <w:szCs w:val="18"/>
          <w:lang w:val="es-ES" w:eastAsia="es-ES"/>
        </w:rPr>
        <w:tab/>
      </w:r>
      <w:r w:rsidR="00B771A5" w:rsidRPr="006A7DE9">
        <w:rPr>
          <w:i/>
          <w:iCs/>
          <w:color w:val="000000"/>
          <w:sz w:val="20"/>
          <w:szCs w:val="18"/>
          <w:lang w:val="es-ES" w:eastAsia="es-ES"/>
        </w:rPr>
        <w:t>Mayor_Que_Cero = Mayor_Que_Cero + 1</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F60E8E">
      <w:pPr>
        <w:numPr>
          <w:ilvl w:val="0"/>
          <w:numId w:val="25"/>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Agregue a la ventana de inspección (si no está) la variable </w:t>
      </w:r>
      <w:r w:rsidRPr="006A7DE9">
        <w:rPr>
          <w:i/>
          <w:iCs/>
          <w:color w:val="000000"/>
          <w:sz w:val="20"/>
          <w:szCs w:val="18"/>
          <w:lang w:val="es-ES" w:eastAsia="es-ES"/>
        </w:rPr>
        <w:t>Suma_Columna</w:t>
      </w:r>
      <w:r w:rsidRPr="006A7DE9">
        <w:rPr>
          <w:color w:val="000000"/>
          <w:sz w:val="20"/>
          <w:szCs w:val="18"/>
          <w:lang w:val="es-ES" w:eastAsia="es-ES"/>
        </w:rPr>
        <w:t>.</w:t>
      </w:r>
    </w:p>
    <w:p w:rsidR="00B771A5" w:rsidRPr="006A7DE9" w:rsidRDefault="00B771A5" w:rsidP="0034484E">
      <w:pPr>
        <w:numPr>
          <w:ilvl w:val="0"/>
          <w:numId w:val="25"/>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Ejecute el programa, al detenerse, observe en la </w:t>
      </w:r>
      <w:r w:rsidRPr="006A7DE9">
        <w:rPr>
          <w:b/>
          <w:bCs/>
          <w:color w:val="000000"/>
          <w:sz w:val="20"/>
          <w:szCs w:val="18"/>
          <w:lang w:val="es-ES" w:eastAsia="es-ES"/>
        </w:rPr>
        <w:t xml:space="preserve">Ventana de Inspección </w:t>
      </w:r>
      <w:r w:rsidRPr="006A7DE9">
        <w:rPr>
          <w:color w:val="000000"/>
          <w:sz w:val="20"/>
          <w:szCs w:val="18"/>
          <w:lang w:val="es-ES" w:eastAsia="es-ES"/>
        </w:rPr>
        <w:t>que la variable</w:t>
      </w:r>
      <w:r w:rsidR="00F60E8E" w:rsidRPr="006A7DE9">
        <w:rPr>
          <w:color w:val="000000"/>
          <w:sz w:val="20"/>
          <w:szCs w:val="18"/>
          <w:lang w:val="es-ES" w:eastAsia="es-ES"/>
        </w:rPr>
        <w:t xml:space="preserve"> </w:t>
      </w:r>
      <w:r w:rsidRPr="006A7DE9">
        <w:rPr>
          <w:i/>
          <w:iCs/>
          <w:color w:val="000000"/>
          <w:sz w:val="20"/>
          <w:szCs w:val="18"/>
          <w:lang w:val="es-ES" w:eastAsia="es-ES"/>
        </w:rPr>
        <w:t xml:space="preserve">Suma_Columna </w:t>
      </w:r>
      <w:r w:rsidRPr="006A7DE9">
        <w:rPr>
          <w:color w:val="000000"/>
          <w:sz w:val="20"/>
          <w:szCs w:val="18"/>
          <w:lang w:val="es-ES" w:eastAsia="es-ES"/>
        </w:rPr>
        <w:t>tiene un valor que ahora cambiaremos.</w:t>
      </w:r>
    </w:p>
    <w:p w:rsidR="00B771A5" w:rsidRPr="006A7DE9" w:rsidRDefault="00B771A5" w:rsidP="00F60E8E">
      <w:pPr>
        <w:numPr>
          <w:ilvl w:val="0"/>
          <w:numId w:val="25"/>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Haga doble clic sobre el valor de </w:t>
      </w:r>
      <w:r w:rsidRPr="006A7DE9">
        <w:rPr>
          <w:i/>
          <w:iCs/>
          <w:color w:val="000000"/>
          <w:sz w:val="20"/>
          <w:szCs w:val="18"/>
          <w:lang w:val="es-ES" w:eastAsia="es-ES"/>
        </w:rPr>
        <w:t xml:space="preserve">Suma_Columna </w:t>
      </w:r>
      <w:r w:rsidRPr="006A7DE9">
        <w:rPr>
          <w:color w:val="000000"/>
          <w:sz w:val="20"/>
          <w:szCs w:val="18"/>
          <w:lang w:val="es-ES" w:eastAsia="es-ES"/>
        </w:rPr>
        <w:t>dentro de la ventana de inspección.</w:t>
      </w:r>
    </w:p>
    <w:p w:rsidR="00B771A5" w:rsidRPr="006A7DE9" w:rsidRDefault="00B771A5" w:rsidP="00F60E8E">
      <w:pPr>
        <w:numPr>
          <w:ilvl w:val="0"/>
          <w:numId w:val="25"/>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Borre el valor que tiene, cámbielo por otro y pulse </w:t>
      </w:r>
      <w:r w:rsidRPr="006A7DE9">
        <w:rPr>
          <w:b/>
          <w:bCs/>
          <w:color w:val="000000"/>
          <w:sz w:val="20"/>
          <w:szCs w:val="18"/>
          <w:lang w:val="es-ES" w:eastAsia="es-ES"/>
        </w:rPr>
        <w:t>ENTER</w:t>
      </w:r>
      <w:r w:rsidRPr="006A7DE9">
        <w:rPr>
          <w:color w:val="000000"/>
          <w:sz w:val="20"/>
          <w:szCs w:val="18"/>
          <w:lang w:val="es-ES" w:eastAsia="es-ES"/>
        </w:rPr>
        <w:t>.</w:t>
      </w:r>
    </w:p>
    <w:p w:rsidR="00B771A5" w:rsidRPr="006A7DE9" w:rsidRDefault="00B771A5" w:rsidP="00F60E8E">
      <w:pPr>
        <w:numPr>
          <w:ilvl w:val="0"/>
          <w:numId w:val="25"/>
        </w:numPr>
        <w:autoSpaceDE w:val="0"/>
        <w:autoSpaceDN w:val="0"/>
        <w:adjustRightInd w:val="0"/>
        <w:jc w:val="both"/>
        <w:rPr>
          <w:color w:val="000000"/>
          <w:sz w:val="20"/>
          <w:szCs w:val="18"/>
          <w:lang w:val="es-ES" w:eastAsia="es-ES"/>
        </w:rPr>
      </w:pPr>
      <w:r w:rsidRPr="006A7DE9">
        <w:rPr>
          <w:color w:val="000000"/>
          <w:sz w:val="20"/>
          <w:szCs w:val="18"/>
          <w:lang w:val="es-ES" w:eastAsia="es-ES"/>
        </w:rPr>
        <w:t>Ahora puede continuar con la ejecución normal del programa.</w:t>
      </w:r>
    </w:p>
    <w:p w:rsidR="00F60E8E" w:rsidRPr="006A7DE9" w:rsidRDefault="00F60E8E"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Expresiones de Revisión.</w:t>
      </w:r>
    </w:p>
    <w:p w:rsidR="00F60E8E" w:rsidRPr="006A7DE9" w:rsidRDefault="00F60E8E"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Además de permitir añadir una variable o expresión dentro de la </w:t>
      </w:r>
      <w:r w:rsidRPr="006A7DE9">
        <w:rPr>
          <w:b/>
          <w:bCs/>
          <w:color w:val="000000"/>
          <w:sz w:val="20"/>
          <w:szCs w:val="18"/>
          <w:lang w:val="es-ES" w:eastAsia="es-ES"/>
        </w:rPr>
        <w:t>Ventana Inmediato</w:t>
      </w:r>
      <w:r w:rsidRPr="006A7DE9">
        <w:rPr>
          <w:color w:val="000000"/>
          <w:sz w:val="20"/>
          <w:szCs w:val="18"/>
          <w:lang w:val="es-ES" w:eastAsia="es-ES"/>
        </w:rPr>
        <w:t xml:space="preserve">, una </w:t>
      </w:r>
      <w:r w:rsidRPr="006A7DE9">
        <w:rPr>
          <w:b/>
          <w:bCs/>
          <w:color w:val="000000"/>
          <w:sz w:val="20"/>
          <w:szCs w:val="18"/>
          <w:lang w:val="es-ES" w:eastAsia="es-ES"/>
        </w:rPr>
        <w:t>Expresión de</w:t>
      </w:r>
      <w:r w:rsidR="00F60E8E" w:rsidRPr="006A7DE9">
        <w:rPr>
          <w:b/>
          <w:bCs/>
          <w:color w:val="000000"/>
          <w:sz w:val="20"/>
          <w:szCs w:val="18"/>
          <w:lang w:val="es-ES" w:eastAsia="es-ES"/>
        </w:rPr>
        <w:t xml:space="preserve"> </w:t>
      </w:r>
      <w:r w:rsidRPr="006A7DE9">
        <w:rPr>
          <w:b/>
          <w:bCs/>
          <w:color w:val="000000"/>
          <w:sz w:val="20"/>
          <w:szCs w:val="18"/>
          <w:lang w:val="es-ES" w:eastAsia="es-ES"/>
        </w:rPr>
        <w:t xml:space="preserve">Revisión </w:t>
      </w:r>
      <w:r w:rsidRPr="006A7DE9">
        <w:rPr>
          <w:color w:val="000000"/>
          <w:sz w:val="20"/>
          <w:szCs w:val="18"/>
          <w:lang w:val="es-ES" w:eastAsia="es-ES"/>
        </w:rPr>
        <w:t>permite interrumpir la ejecución del programa cuando una variable coge determinado valor.</w:t>
      </w:r>
      <w:r w:rsidR="00F60E8E" w:rsidRPr="006A7DE9">
        <w:rPr>
          <w:color w:val="000000"/>
          <w:sz w:val="20"/>
          <w:szCs w:val="18"/>
          <w:lang w:val="es-ES" w:eastAsia="es-ES"/>
        </w:rPr>
        <w:t xml:space="preserve"> </w:t>
      </w:r>
      <w:r w:rsidRPr="006A7DE9">
        <w:rPr>
          <w:color w:val="000000"/>
          <w:sz w:val="20"/>
          <w:szCs w:val="18"/>
          <w:lang w:val="es-ES" w:eastAsia="es-ES"/>
        </w:rPr>
        <w:t>Piense que muchas veces un programa deja de funcionar, o funciona mal cuando una variable coge</w:t>
      </w:r>
      <w:r w:rsidR="00F60E8E" w:rsidRPr="006A7DE9">
        <w:rPr>
          <w:color w:val="000000"/>
          <w:sz w:val="20"/>
          <w:szCs w:val="18"/>
          <w:lang w:val="es-ES" w:eastAsia="es-ES"/>
        </w:rPr>
        <w:t xml:space="preserve"> </w:t>
      </w:r>
      <w:r w:rsidRPr="006A7DE9">
        <w:rPr>
          <w:color w:val="000000"/>
          <w:sz w:val="20"/>
          <w:szCs w:val="18"/>
          <w:lang w:val="es-ES" w:eastAsia="es-ES"/>
        </w:rPr>
        <w:t>determinados valores. Con una expresión de revisión, podremos detener la ejecución del programa</w:t>
      </w:r>
      <w:r w:rsidR="00F60E8E" w:rsidRPr="006A7DE9">
        <w:rPr>
          <w:color w:val="000000"/>
          <w:sz w:val="20"/>
          <w:szCs w:val="18"/>
          <w:lang w:val="es-ES" w:eastAsia="es-ES"/>
        </w:rPr>
        <w:t xml:space="preserve"> </w:t>
      </w:r>
      <w:r w:rsidRPr="006A7DE9">
        <w:rPr>
          <w:color w:val="000000"/>
          <w:sz w:val="20"/>
          <w:szCs w:val="18"/>
          <w:lang w:val="es-ES" w:eastAsia="es-ES"/>
        </w:rPr>
        <w:t>cuando una variable contiene determinado valor ( a partie de determinado valor), luego, podremos</w:t>
      </w:r>
      <w:r w:rsidR="00F60E8E" w:rsidRPr="006A7DE9">
        <w:rPr>
          <w:color w:val="000000"/>
          <w:sz w:val="20"/>
          <w:szCs w:val="18"/>
          <w:lang w:val="es-ES" w:eastAsia="es-ES"/>
        </w:rPr>
        <w:t xml:space="preserve"> </w:t>
      </w:r>
      <w:r w:rsidRPr="006A7DE9">
        <w:rPr>
          <w:color w:val="000000"/>
          <w:sz w:val="20"/>
          <w:szCs w:val="18"/>
          <w:lang w:val="es-ES" w:eastAsia="es-ES"/>
        </w:rPr>
        <w:t>continuar con la ejecución paso a paso para ver que ocurre a partir de este punto.</w:t>
      </w:r>
    </w:p>
    <w:p w:rsidR="00F60E8E" w:rsidRPr="006A7DE9" w:rsidRDefault="00F60E8E" w:rsidP="0034484E">
      <w:pPr>
        <w:autoSpaceDE w:val="0"/>
        <w:autoSpaceDN w:val="0"/>
        <w:adjustRightInd w:val="0"/>
        <w:jc w:val="both"/>
        <w:rPr>
          <w:b/>
          <w:bCs/>
          <w:color w:val="000000"/>
          <w:sz w:val="17"/>
          <w:szCs w:val="15"/>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 el ejemplo que veremos a continuación, haremos que el programa se interrumpa cuando la variable</w:t>
      </w:r>
      <w:r w:rsidR="00141E46" w:rsidRPr="006A7DE9">
        <w:rPr>
          <w:color w:val="000000"/>
          <w:sz w:val="20"/>
          <w:szCs w:val="18"/>
          <w:lang w:val="es-ES" w:eastAsia="es-ES"/>
        </w:rPr>
        <w:t xml:space="preserve"> </w:t>
      </w:r>
      <w:r w:rsidRPr="006A7DE9">
        <w:rPr>
          <w:i/>
          <w:iCs/>
          <w:color w:val="000000"/>
          <w:sz w:val="20"/>
          <w:szCs w:val="18"/>
          <w:lang w:val="es-ES" w:eastAsia="es-ES"/>
        </w:rPr>
        <w:t xml:space="preserve">Suma_Columna </w:t>
      </w:r>
      <w:r w:rsidRPr="006A7DE9">
        <w:rPr>
          <w:color w:val="000000"/>
          <w:sz w:val="20"/>
          <w:szCs w:val="18"/>
          <w:lang w:val="es-ES" w:eastAsia="es-ES"/>
        </w:rPr>
        <w:t>alcance un valor superior a 30000.</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141E46">
      <w:pPr>
        <w:numPr>
          <w:ilvl w:val="0"/>
          <w:numId w:val="27"/>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Sitúe el cursor sobre el nombre de la variable </w:t>
      </w:r>
      <w:r w:rsidRPr="006A7DE9">
        <w:rPr>
          <w:i/>
          <w:iCs/>
          <w:color w:val="000000"/>
          <w:sz w:val="20"/>
          <w:szCs w:val="18"/>
          <w:lang w:val="es-ES" w:eastAsia="es-ES"/>
        </w:rPr>
        <w:t xml:space="preserve">Suma_Columna, </w:t>
      </w:r>
      <w:r w:rsidRPr="006A7DE9">
        <w:rPr>
          <w:color w:val="000000"/>
          <w:sz w:val="20"/>
          <w:szCs w:val="18"/>
          <w:lang w:val="es-ES" w:eastAsia="es-ES"/>
        </w:rPr>
        <w:t>puede escoger cualquier posición</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donde aparece la variable.</w:t>
      </w:r>
    </w:p>
    <w:p w:rsidR="00B771A5" w:rsidRPr="006A7DE9" w:rsidRDefault="00B771A5" w:rsidP="00141E46">
      <w:pPr>
        <w:numPr>
          <w:ilvl w:val="0"/>
          <w:numId w:val="27"/>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Active la opción </w:t>
      </w:r>
      <w:r w:rsidRPr="006A7DE9">
        <w:rPr>
          <w:b/>
          <w:bCs/>
          <w:color w:val="000000"/>
          <w:sz w:val="20"/>
          <w:szCs w:val="18"/>
          <w:lang w:val="es-ES" w:eastAsia="es-ES"/>
        </w:rPr>
        <w:t>Depuración/ Agregar Inspección</w:t>
      </w:r>
      <w:r w:rsidRPr="006A7DE9">
        <w:rPr>
          <w:color w:val="000000"/>
          <w:sz w:val="20"/>
          <w:szCs w:val="18"/>
          <w:lang w:val="es-ES" w:eastAsia="es-ES"/>
        </w:rPr>
        <w:t>. Aparece el siguiente cuadro de diálogo,</w:t>
      </w:r>
    </w:p>
    <w:p w:rsidR="00141E46" w:rsidRPr="006A7DE9" w:rsidRDefault="00141E46" w:rsidP="0034484E">
      <w:pPr>
        <w:autoSpaceDE w:val="0"/>
        <w:autoSpaceDN w:val="0"/>
        <w:adjustRightInd w:val="0"/>
        <w:jc w:val="both"/>
        <w:rPr>
          <w:b/>
          <w:bCs/>
          <w:color w:val="000000"/>
          <w:sz w:val="20"/>
          <w:szCs w:val="18"/>
          <w:lang w:val="es-ES" w:eastAsia="es-ES"/>
        </w:rPr>
      </w:pPr>
    </w:p>
    <w:p w:rsidR="00141E46" w:rsidRPr="006A7DE9" w:rsidRDefault="00A26683" w:rsidP="00141E46">
      <w:pPr>
        <w:autoSpaceDE w:val="0"/>
        <w:autoSpaceDN w:val="0"/>
        <w:adjustRightInd w:val="0"/>
        <w:jc w:val="center"/>
        <w:rPr>
          <w:b/>
          <w:bCs/>
          <w:color w:val="000000"/>
          <w:sz w:val="20"/>
          <w:szCs w:val="18"/>
          <w:lang w:val="es-ES" w:eastAsia="es-ES"/>
        </w:rPr>
      </w:pPr>
      <w:r>
        <w:rPr>
          <w:b/>
          <w:bCs/>
          <w:noProof/>
          <w:color w:val="000000"/>
          <w:sz w:val="20"/>
          <w:szCs w:val="18"/>
        </w:rPr>
        <w:lastRenderedPageBreak/>
        <w:drawing>
          <wp:inline distT="0" distB="0" distL="0" distR="0">
            <wp:extent cx="3438525" cy="2362200"/>
            <wp:effectExtent l="0" t="0" r="9525" b="0"/>
            <wp:docPr id="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38525" cy="2362200"/>
                    </a:xfrm>
                    <a:prstGeom prst="rect">
                      <a:avLst/>
                    </a:prstGeom>
                    <a:noFill/>
                  </pic:spPr>
                </pic:pic>
              </a:graphicData>
            </a:graphic>
          </wp:inline>
        </w:drawing>
      </w:r>
    </w:p>
    <w:p w:rsidR="00141E46" w:rsidRPr="006A7DE9" w:rsidRDefault="00141E46" w:rsidP="0034484E">
      <w:pPr>
        <w:autoSpaceDE w:val="0"/>
        <w:autoSpaceDN w:val="0"/>
        <w:adjustRightInd w:val="0"/>
        <w:jc w:val="both"/>
        <w:rPr>
          <w:b/>
          <w:bCs/>
          <w:color w:val="000000"/>
          <w:sz w:val="20"/>
          <w:szCs w:val="18"/>
          <w:lang w:val="es-ES" w:eastAsia="es-ES"/>
        </w:rPr>
      </w:pPr>
    </w:p>
    <w:p w:rsidR="00B771A5" w:rsidRPr="006A7DE9" w:rsidRDefault="00141E46"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 xml:space="preserve">Expresión </w:t>
      </w:r>
      <w:r w:rsidR="00B771A5" w:rsidRPr="006A7DE9">
        <w:rPr>
          <w:color w:val="000000"/>
          <w:sz w:val="20"/>
          <w:szCs w:val="18"/>
          <w:lang w:val="es-ES" w:eastAsia="es-ES"/>
        </w:rPr>
        <w:t>: Variable o expresión que se desea evaluar.</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141E46">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Procedimiento</w:t>
      </w:r>
      <w:r w:rsidRPr="006A7DE9">
        <w:rPr>
          <w:color w:val="000000"/>
          <w:sz w:val="20"/>
          <w:szCs w:val="18"/>
          <w:lang w:val="es-ES" w:eastAsia="es-ES"/>
        </w:rPr>
        <w:t>: Aquí se describe el procedimiento donde debe evaluarse la variable, esto significa</w:t>
      </w:r>
      <w:r w:rsidR="00141E46" w:rsidRPr="006A7DE9">
        <w:rPr>
          <w:color w:val="000000"/>
          <w:sz w:val="20"/>
          <w:szCs w:val="18"/>
          <w:lang w:val="es-ES" w:eastAsia="es-ES"/>
        </w:rPr>
        <w:t xml:space="preserve"> </w:t>
      </w:r>
      <w:r w:rsidRPr="006A7DE9">
        <w:rPr>
          <w:color w:val="000000"/>
          <w:sz w:val="20"/>
          <w:szCs w:val="18"/>
          <w:lang w:val="es-ES" w:eastAsia="es-ES"/>
        </w:rPr>
        <w:t>que el ámbito de comprobación de la variable es sólo dentro de este procedimiento. Imagine que</w:t>
      </w:r>
      <w:r w:rsidR="00141E46" w:rsidRPr="006A7DE9">
        <w:rPr>
          <w:color w:val="000000"/>
          <w:sz w:val="20"/>
          <w:szCs w:val="18"/>
          <w:lang w:val="es-ES" w:eastAsia="es-ES"/>
        </w:rPr>
        <w:t xml:space="preserve"> </w:t>
      </w:r>
      <w:r w:rsidRPr="006A7DE9">
        <w:rPr>
          <w:color w:val="000000"/>
          <w:sz w:val="20"/>
          <w:szCs w:val="18"/>
          <w:lang w:val="es-ES" w:eastAsia="es-ES"/>
        </w:rPr>
        <w:t>tiene dos o más procedimientos donde utiliza una variable con el mismo nombre, o bien que tiene</w:t>
      </w:r>
      <w:r w:rsidR="00141E46" w:rsidRPr="006A7DE9">
        <w:rPr>
          <w:color w:val="000000"/>
          <w:sz w:val="20"/>
          <w:szCs w:val="18"/>
          <w:lang w:val="es-ES" w:eastAsia="es-ES"/>
        </w:rPr>
        <w:t xml:space="preserve"> </w:t>
      </w:r>
      <w:r w:rsidRPr="006A7DE9">
        <w:rPr>
          <w:color w:val="000000"/>
          <w:sz w:val="20"/>
          <w:szCs w:val="18"/>
          <w:lang w:val="es-ES" w:eastAsia="es-ES"/>
        </w:rPr>
        <w:t>una variable global, aquí se indica en que procedimiento debe hacerse la evaluación.</w:t>
      </w:r>
    </w:p>
    <w:p w:rsidR="00141E46" w:rsidRPr="006A7DE9" w:rsidRDefault="00141E46" w:rsidP="0034484E">
      <w:pPr>
        <w:autoSpaceDE w:val="0"/>
        <w:autoSpaceDN w:val="0"/>
        <w:adjustRightInd w:val="0"/>
        <w:jc w:val="both"/>
        <w:rPr>
          <w:b/>
          <w:bCs/>
          <w:color w:val="000000"/>
          <w:sz w:val="20"/>
          <w:szCs w:val="18"/>
          <w:lang w:val="es-ES" w:eastAsia="es-ES"/>
        </w:rPr>
      </w:pPr>
    </w:p>
    <w:p w:rsidR="00B771A5" w:rsidRPr="006A7DE9" w:rsidRDefault="00B771A5" w:rsidP="00141E46">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Módulo</w:t>
      </w:r>
      <w:r w:rsidRPr="006A7DE9">
        <w:rPr>
          <w:color w:val="000000"/>
          <w:sz w:val="20"/>
          <w:szCs w:val="18"/>
          <w:lang w:val="es-ES" w:eastAsia="es-ES"/>
        </w:rPr>
        <w:t>. Lo mismo que en apartado procedimiento pero a nivel módulo.</w:t>
      </w:r>
    </w:p>
    <w:p w:rsidR="00141E46" w:rsidRPr="006A7DE9" w:rsidRDefault="00141E46" w:rsidP="00141E46">
      <w:pPr>
        <w:autoSpaceDE w:val="0"/>
        <w:autoSpaceDN w:val="0"/>
        <w:adjustRightInd w:val="0"/>
        <w:ind w:left="708"/>
        <w:jc w:val="both"/>
        <w:rPr>
          <w:b/>
          <w:bCs/>
          <w:color w:val="000000"/>
          <w:sz w:val="20"/>
          <w:szCs w:val="18"/>
          <w:lang w:val="es-ES" w:eastAsia="es-ES"/>
        </w:rPr>
      </w:pPr>
    </w:p>
    <w:p w:rsidR="00B771A5" w:rsidRPr="006A7DE9" w:rsidRDefault="00B771A5" w:rsidP="00141E46">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Expresión de inspección</w:t>
      </w:r>
      <w:r w:rsidRPr="006A7DE9">
        <w:rPr>
          <w:color w:val="000000"/>
          <w:sz w:val="20"/>
          <w:szCs w:val="18"/>
          <w:lang w:val="es-ES" w:eastAsia="es-ES"/>
        </w:rPr>
        <w:t>. Activando esta opción, indicamos que lo único que deseamos hacer es</w:t>
      </w:r>
      <w:r w:rsidR="00141E46" w:rsidRPr="006A7DE9">
        <w:rPr>
          <w:color w:val="000000"/>
          <w:sz w:val="20"/>
          <w:szCs w:val="18"/>
          <w:lang w:val="es-ES" w:eastAsia="es-ES"/>
        </w:rPr>
        <w:t xml:space="preserve"> </w:t>
      </w:r>
      <w:r w:rsidRPr="006A7DE9">
        <w:rPr>
          <w:color w:val="000000"/>
          <w:sz w:val="20"/>
          <w:szCs w:val="18"/>
          <w:lang w:val="es-ES" w:eastAsia="es-ES"/>
        </w:rPr>
        <w:t>incluir la variable o expresión dentro de la ventana de expresión.</w:t>
      </w:r>
    </w:p>
    <w:p w:rsidR="00B771A5" w:rsidRPr="006A7DE9" w:rsidRDefault="00B771A5" w:rsidP="00141E46">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Modo de interrupción cuando el valor sea verdadero</w:t>
      </w:r>
      <w:r w:rsidRPr="006A7DE9">
        <w:rPr>
          <w:color w:val="000000"/>
          <w:sz w:val="20"/>
          <w:szCs w:val="18"/>
          <w:lang w:val="es-ES" w:eastAsia="es-ES"/>
        </w:rPr>
        <w:t>. Indicamos que cuando la expresión</w:t>
      </w:r>
      <w:r w:rsidR="00141E46" w:rsidRPr="006A7DE9">
        <w:rPr>
          <w:color w:val="000000"/>
          <w:sz w:val="20"/>
          <w:szCs w:val="18"/>
          <w:lang w:val="es-ES" w:eastAsia="es-ES"/>
        </w:rPr>
        <w:t xml:space="preserve"> </w:t>
      </w:r>
      <w:r w:rsidRPr="006A7DE9">
        <w:rPr>
          <w:color w:val="000000"/>
          <w:sz w:val="20"/>
          <w:szCs w:val="18"/>
          <w:lang w:val="es-ES" w:eastAsia="es-ES"/>
        </w:rPr>
        <w:t>indicada en cuadro de texto Expresión: sea cierta, debe detenerse el programa.</w:t>
      </w:r>
    </w:p>
    <w:p w:rsidR="00141E46" w:rsidRPr="006A7DE9" w:rsidRDefault="00141E46" w:rsidP="00141E46">
      <w:pPr>
        <w:autoSpaceDE w:val="0"/>
        <w:autoSpaceDN w:val="0"/>
        <w:adjustRightInd w:val="0"/>
        <w:ind w:left="708"/>
        <w:jc w:val="both"/>
        <w:rPr>
          <w:color w:val="000000"/>
          <w:sz w:val="20"/>
          <w:szCs w:val="18"/>
          <w:lang w:val="es-ES" w:eastAsia="es-ES"/>
        </w:rPr>
      </w:pPr>
    </w:p>
    <w:p w:rsidR="00B771A5" w:rsidRPr="006A7DE9" w:rsidRDefault="00B771A5" w:rsidP="00141E46">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Modo de interrupción cuando el valor cambie</w:t>
      </w:r>
      <w:r w:rsidRPr="006A7DE9">
        <w:rPr>
          <w:color w:val="000000"/>
          <w:sz w:val="20"/>
          <w:szCs w:val="18"/>
          <w:lang w:val="es-ES" w:eastAsia="es-ES"/>
        </w:rPr>
        <w:t>. El programa se detendrá cuando la expresión</w:t>
      </w:r>
      <w:r w:rsidR="00141E46" w:rsidRPr="006A7DE9">
        <w:rPr>
          <w:color w:val="000000"/>
          <w:sz w:val="20"/>
          <w:szCs w:val="18"/>
          <w:lang w:val="es-ES" w:eastAsia="es-ES"/>
        </w:rPr>
        <w:t xml:space="preserve"> </w:t>
      </w:r>
      <w:r w:rsidRPr="006A7DE9">
        <w:rPr>
          <w:color w:val="000000"/>
          <w:sz w:val="20"/>
          <w:szCs w:val="18"/>
          <w:lang w:val="es-ES" w:eastAsia="es-ES"/>
        </w:rPr>
        <w:t>cambie de valor.</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141E46">
      <w:pPr>
        <w:autoSpaceDE w:val="0"/>
        <w:autoSpaceDN w:val="0"/>
        <w:adjustRightInd w:val="0"/>
        <w:ind w:left="708"/>
        <w:jc w:val="both"/>
        <w:rPr>
          <w:color w:val="000000"/>
          <w:sz w:val="20"/>
          <w:szCs w:val="18"/>
          <w:lang w:val="es-ES" w:eastAsia="es-ES"/>
        </w:rPr>
      </w:pPr>
      <w:r w:rsidRPr="006A7DE9">
        <w:rPr>
          <w:color w:val="000000"/>
          <w:sz w:val="20"/>
          <w:szCs w:val="18"/>
          <w:lang w:val="es-ES" w:eastAsia="es-ES"/>
        </w:rPr>
        <w:t>Para nuestro ejemplo rellene con los datos siguientes.</w:t>
      </w:r>
    </w:p>
    <w:p w:rsidR="00141E46" w:rsidRPr="006A7DE9" w:rsidRDefault="00141E46" w:rsidP="00141E46">
      <w:pPr>
        <w:autoSpaceDE w:val="0"/>
        <w:autoSpaceDN w:val="0"/>
        <w:adjustRightInd w:val="0"/>
        <w:ind w:left="708"/>
        <w:jc w:val="both"/>
        <w:rPr>
          <w:b/>
          <w:bCs/>
          <w:color w:val="000000"/>
          <w:sz w:val="20"/>
          <w:szCs w:val="18"/>
          <w:lang w:val="es-ES" w:eastAsia="es-ES"/>
        </w:rPr>
      </w:pPr>
    </w:p>
    <w:p w:rsidR="00B771A5" w:rsidRPr="006A7DE9" w:rsidRDefault="00B771A5" w:rsidP="00141E46">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 xml:space="preserve">Expresión </w:t>
      </w:r>
      <w:r w:rsidRPr="006A7DE9">
        <w:rPr>
          <w:color w:val="000000"/>
          <w:sz w:val="20"/>
          <w:szCs w:val="18"/>
          <w:lang w:val="es-ES" w:eastAsia="es-ES"/>
        </w:rPr>
        <w:t>: Suma_Columna &gt; 30000</w:t>
      </w:r>
    </w:p>
    <w:p w:rsidR="00B771A5" w:rsidRPr="006A7DE9" w:rsidRDefault="00B771A5" w:rsidP="00141E46">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 xml:space="preserve">Procedimiento: </w:t>
      </w:r>
      <w:r w:rsidRPr="006A7DE9">
        <w:rPr>
          <w:color w:val="000000"/>
          <w:sz w:val="20"/>
          <w:szCs w:val="18"/>
          <w:lang w:val="es-ES" w:eastAsia="es-ES"/>
        </w:rPr>
        <w:t>Recorrer_Columna</w:t>
      </w:r>
    </w:p>
    <w:p w:rsidR="00B771A5" w:rsidRPr="006A7DE9" w:rsidRDefault="00B771A5" w:rsidP="00141E46">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Módulo</w:t>
      </w:r>
      <w:r w:rsidRPr="006A7DE9">
        <w:rPr>
          <w:color w:val="000000"/>
          <w:sz w:val="20"/>
          <w:szCs w:val="18"/>
          <w:lang w:val="es-ES" w:eastAsia="es-ES"/>
        </w:rPr>
        <w:t>: Módulo1 (o como se llame su módulo).</w:t>
      </w:r>
    </w:p>
    <w:p w:rsidR="00B771A5" w:rsidRPr="006A7DE9" w:rsidRDefault="00B771A5" w:rsidP="00141E46">
      <w:pPr>
        <w:autoSpaceDE w:val="0"/>
        <w:autoSpaceDN w:val="0"/>
        <w:adjustRightInd w:val="0"/>
        <w:ind w:left="708"/>
        <w:jc w:val="both"/>
        <w:rPr>
          <w:color w:val="000000"/>
          <w:sz w:val="20"/>
          <w:szCs w:val="18"/>
          <w:lang w:val="es-ES" w:eastAsia="es-ES"/>
        </w:rPr>
      </w:pPr>
      <w:r w:rsidRPr="006A7DE9">
        <w:rPr>
          <w:color w:val="000000"/>
          <w:sz w:val="20"/>
          <w:szCs w:val="18"/>
          <w:lang w:val="es-ES" w:eastAsia="es-ES"/>
        </w:rPr>
        <w:t xml:space="preserve">Active </w:t>
      </w:r>
      <w:r w:rsidRPr="006A7DE9">
        <w:rPr>
          <w:b/>
          <w:bCs/>
          <w:color w:val="000000"/>
          <w:sz w:val="20"/>
          <w:szCs w:val="18"/>
          <w:lang w:val="es-ES" w:eastAsia="es-ES"/>
        </w:rPr>
        <w:t>Modo de interrupción cuando el valor sea verdadero</w:t>
      </w:r>
      <w:r w:rsidRPr="006A7DE9">
        <w:rPr>
          <w:color w:val="000000"/>
          <w:sz w:val="20"/>
          <w:szCs w:val="18"/>
          <w:lang w:val="es-ES" w:eastAsia="es-ES"/>
        </w:rPr>
        <w:t>.</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141E46">
      <w:pPr>
        <w:numPr>
          <w:ilvl w:val="0"/>
          <w:numId w:val="27"/>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Pulse sobre botón </w:t>
      </w:r>
      <w:r w:rsidRPr="006A7DE9">
        <w:rPr>
          <w:b/>
          <w:bCs/>
          <w:color w:val="000000"/>
          <w:sz w:val="20"/>
          <w:szCs w:val="18"/>
          <w:lang w:val="es-ES" w:eastAsia="es-ES"/>
        </w:rPr>
        <w:t>Aceptar</w:t>
      </w:r>
      <w:r w:rsidRPr="006A7DE9">
        <w:rPr>
          <w:color w:val="000000"/>
          <w:sz w:val="20"/>
          <w:szCs w:val="18"/>
          <w:lang w:val="es-ES" w:eastAsia="es-ES"/>
        </w:rPr>
        <w:t>.</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Ejecute el programa. Observe que el programa se interrumpe cuando </w:t>
      </w:r>
      <w:r w:rsidRPr="006A7DE9">
        <w:rPr>
          <w:i/>
          <w:iCs/>
          <w:color w:val="000000"/>
          <w:sz w:val="20"/>
          <w:szCs w:val="18"/>
          <w:lang w:val="es-ES" w:eastAsia="es-ES"/>
        </w:rPr>
        <w:t>Suma</w:t>
      </w:r>
      <w:r w:rsidRPr="006A7DE9">
        <w:rPr>
          <w:color w:val="000000"/>
          <w:sz w:val="20"/>
          <w:szCs w:val="18"/>
          <w:lang w:val="es-ES" w:eastAsia="es-ES"/>
        </w:rPr>
        <w:t>_</w:t>
      </w:r>
      <w:r w:rsidRPr="006A7DE9">
        <w:rPr>
          <w:i/>
          <w:iCs/>
          <w:color w:val="000000"/>
          <w:sz w:val="20"/>
          <w:szCs w:val="18"/>
          <w:lang w:val="es-ES" w:eastAsia="es-ES"/>
        </w:rPr>
        <w:t xml:space="preserve">Columna </w:t>
      </w:r>
      <w:r w:rsidRPr="006A7DE9">
        <w:rPr>
          <w:color w:val="000000"/>
          <w:sz w:val="20"/>
          <w:szCs w:val="18"/>
          <w:lang w:val="es-ES" w:eastAsia="es-ES"/>
        </w:rPr>
        <w:t>coge un valor</w:t>
      </w:r>
      <w:r w:rsidR="00141E46" w:rsidRPr="006A7DE9">
        <w:rPr>
          <w:color w:val="000000"/>
          <w:sz w:val="20"/>
          <w:szCs w:val="18"/>
          <w:lang w:val="es-ES" w:eastAsia="es-ES"/>
        </w:rPr>
        <w:t xml:space="preserve"> </w:t>
      </w:r>
      <w:r w:rsidRPr="006A7DE9">
        <w:rPr>
          <w:color w:val="000000"/>
          <w:sz w:val="20"/>
          <w:szCs w:val="18"/>
          <w:lang w:val="es-ES" w:eastAsia="es-ES"/>
        </w:rPr>
        <w:t xml:space="preserve">superior a </w:t>
      </w:r>
      <w:smartTag w:uri="urn:schemas-microsoft-com:office:smarttags" w:element="metricconverter">
        <w:smartTagPr>
          <w:attr w:name="ProductID" w:val="30000, a"/>
        </w:smartTagPr>
        <w:r w:rsidRPr="006A7DE9">
          <w:rPr>
            <w:color w:val="000000"/>
            <w:sz w:val="20"/>
            <w:szCs w:val="18"/>
            <w:lang w:val="es-ES" w:eastAsia="es-ES"/>
          </w:rPr>
          <w:t>30000, a</w:t>
        </w:r>
      </w:smartTag>
      <w:r w:rsidRPr="006A7DE9">
        <w:rPr>
          <w:color w:val="000000"/>
          <w:sz w:val="20"/>
          <w:szCs w:val="18"/>
          <w:lang w:val="es-ES" w:eastAsia="es-ES"/>
        </w:rPr>
        <w:t xml:space="preserve"> partir de este podríamos continuar con la ejecución paso a paso y ver como</w:t>
      </w:r>
      <w:r w:rsidR="00141E46" w:rsidRPr="006A7DE9">
        <w:rPr>
          <w:color w:val="000000"/>
          <w:sz w:val="20"/>
          <w:szCs w:val="18"/>
          <w:lang w:val="es-ES" w:eastAsia="es-ES"/>
        </w:rPr>
        <w:t xml:space="preserve"> </w:t>
      </w:r>
      <w:r w:rsidRPr="006A7DE9">
        <w:rPr>
          <w:color w:val="000000"/>
          <w:sz w:val="20"/>
          <w:szCs w:val="18"/>
          <w:lang w:val="es-ES" w:eastAsia="es-ES"/>
        </w:rPr>
        <w:t>evoluciona el valor de la variable o variables.</w:t>
      </w:r>
    </w:p>
    <w:p w:rsidR="00141E46" w:rsidRPr="006A7DE9" w:rsidRDefault="00141E46" w:rsidP="0034484E">
      <w:pPr>
        <w:autoSpaceDE w:val="0"/>
        <w:autoSpaceDN w:val="0"/>
        <w:adjustRightInd w:val="0"/>
        <w:jc w:val="both"/>
        <w:rPr>
          <w:b/>
          <w:bCs/>
          <w:color w:val="000000"/>
          <w:sz w:val="17"/>
          <w:szCs w:val="15"/>
          <w:lang w:val="es-ES" w:eastAsia="es-ES"/>
        </w:rPr>
      </w:pPr>
    </w:p>
    <w:p w:rsidR="00141E46" w:rsidRPr="006A7DE9" w:rsidRDefault="00141E46" w:rsidP="0034484E">
      <w:pPr>
        <w:autoSpaceDE w:val="0"/>
        <w:autoSpaceDN w:val="0"/>
        <w:adjustRightInd w:val="0"/>
        <w:jc w:val="both"/>
        <w:rPr>
          <w:b/>
          <w:bCs/>
          <w:color w:val="000000"/>
          <w:sz w:val="17"/>
          <w:szCs w:val="15"/>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La Ventana Inmediato.</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 otra forma de inspeccionar variables cuando el programa está en modo interrupción (ejecutándose paso</w:t>
      </w:r>
      <w:r w:rsidR="00141E46" w:rsidRPr="006A7DE9">
        <w:rPr>
          <w:color w:val="000000"/>
          <w:sz w:val="20"/>
          <w:szCs w:val="18"/>
          <w:lang w:val="es-ES" w:eastAsia="es-ES"/>
        </w:rPr>
        <w:t xml:space="preserve"> </w:t>
      </w:r>
      <w:r w:rsidRPr="006A7DE9">
        <w:rPr>
          <w:color w:val="000000"/>
          <w:sz w:val="20"/>
          <w:szCs w:val="18"/>
          <w:lang w:val="es-ES" w:eastAsia="es-ES"/>
        </w:rPr>
        <w:t>a paso), pero además, ofrece la posibilidad de cambiar valores de las variables e incluso ejecutar o evaluar</w:t>
      </w:r>
      <w:r w:rsidR="00141E46" w:rsidRPr="006A7DE9">
        <w:rPr>
          <w:color w:val="000000"/>
          <w:sz w:val="20"/>
          <w:szCs w:val="18"/>
          <w:lang w:val="es-ES" w:eastAsia="es-ES"/>
        </w:rPr>
        <w:t xml:space="preserve"> </w:t>
      </w:r>
      <w:r w:rsidRPr="006A7DE9">
        <w:rPr>
          <w:color w:val="000000"/>
          <w:sz w:val="20"/>
          <w:szCs w:val="18"/>
          <w:lang w:val="es-ES" w:eastAsia="es-ES"/>
        </w:rPr>
        <w:t>expresiones. Para ver el valor de una variable en la ventana inmediato debe anteponerle un ? y luego</w:t>
      </w:r>
      <w:r w:rsidR="00141E46" w:rsidRPr="006A7DE9">
        <w:rPr>
          <w:color w:val="000000"/>
          <w:sz w:val="20"/>
          <w:szCs w:val="18"/>
          <w:lang w:val="es-ES" w:eastAsia="es-ES"/>
        </w:rPr>
        <w:t xml:space="preserve"> </w:t>
      </w:r>
      <w:r w:rsidRPr="006A7DE9">
        <w:rPr>
          <w:color w:val="000000"/>
          <w:sz w:val="20"/>
          <w:szCs w:val="18"/>
          <w:lang w:val="es-ES" w:eastAsia="es-ES"/>
        </w:rPr>
        <w:t xml:space="preserve">pulsar </w:t>
      </w:r>
      <w:r w:rsidRPr="006A7DE9">
        <w:rPr>
          <w:b/>
          <w:bCs/>
          <w:color w:val="000000"/>
          <w:sz w:val="20"/>
          <w:szCs w:val="18"/>
          <w:lang w:val="es-ES" w:eastAsia="es-ES"/>
        </w:rPr>
        <w:t>Enter</w:t>
      </w:r>
      <w:r w:rsidRPr="006A7DE9">
        <w:rPr>
          <w:color w:val="000000"/>
          <w:sz w:val="20"/>
          <w:szCs w:val="18"/>
          <w:lang w:val="es-ES" w:eastAsia="es-ES"/>
        </w:rPr>
        <w:t>.</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Para activar la ventana Inmediato, active opción </w:t>
      </w:r>
      <w:r w:rsidRPr="006A7DE9">
        <w:rPr>
          <w:b/>
          <w:bCs/>
          <w:color w:val="000000"/>
          <w:sz w:val="20"/>
          <w:szCs w:val="18"/>
          <w:lang w:val="es-ES" w:eastAsia="es-ES"/>
        </w:rPr>
        <w:t>Ver/Inmediato</w:t>
      </w:r>
      <w:r w:rsidRPr="006A7DE9">
        <w:rPr>
          <w:color w:val="000000"/>
          <w:sz w:val="20"/>
          <w:szCs w:val="18"/>
          <w:lang w:val="es-ES" w:eastAsia="es-ES"/>
        </w:rPr>
        <w:t xml:space="preserve">, o pulse la combinación </w:t>
      </w:r>
      <w:r w:rsidRPr="006A7DE9">
        <w:rPr>
          <w:b/>
          <w:bCs/>
          <w:color w:val="000000"/>
          <w:sz w:val="20"/>
          <w:szCs w:val="18"/>
          <w:lang w:val="es-ES" w:eastAsia="es-ES"/>
        </w:rPr>
        <w:t>CONTROL+G</w:t>
      </w:r>
      <w:r w:rsidRPr="006A7DE9">
        <w:rPr>
          <w:color w:val="000000"/>
          <w:sz w:val="20"/>
          <w:szCs w:val="18"/>
          <w:lang w:val="es-ES" w:eastAsia="es-ES"/>
        </w:rPr>
        <w:t>.</w:t>
      </w:r>
    </w:p>
    <w:p w:rsidR="00141E46" w:rsidRPr="006A7DE9" w:rsidRDefault="00141E46"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Ejemplo</w:t>
      </w:r>
      <w:r w:rsidRPr="006A7DE9">
        <w:rPr>
          <w:color w:val="000000"/>
          <w:sz w:val="20"/>
          <w:szCs w:val="18"/>
          <w:lang w:val="es-ES" w:eastAsia="es-ES"/>
        </w:rPr>
        <w:t>.</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En el siguiente ejemplo, utilizaremos la ventana Inmediato para ver el valor de las variables</w:t>
      </w:r>
      <w:r w:rsidR="00141E46" w:rsidRPr="006A7DE9">
        <w:rPr>
          <w:color w:val="000000"/>
          <w:sz w:val="20"/>
          <w:szCs w:val="18"/>
          <w:lang w:val="es-ES" w:eastAsia="es-ES"/>
        </w:rPr>
        <w:t xml:space="preserve"> </w:t>
      </w:r>
      <w:r w:rsidRPr="006A7DE9">
        <w:rPr>
          <w:i/>
          <w:iCs/>
          <w:color w:val="000000"/>
          <w:sz w:val="20"/>
          <w:szCs w:val="18"/>
          <w:lang w:val="es-ES" w:eastAsia="es-ES"/>
        </w:rPr>
        <w:t>Suma_Columna</w:t>
      </w:r>
      <w:r w:rsidRPr="006A7DE9">
        <w:rPr>
          <w:color w:val="000000"/>
          <w:sz w:val="20"/>
          <w:szCs w:val="18"/>
          <w:lang w:val="es-ES" w:eastAsia="es-ES"/>
        </w:rPr>
        <w:t xml:space="preserve">, </w:t>
      </w:r>
      <w:r w:rsidRPr="006A7DE9">
        <w:rPr>
          <w:i/>
          <w:iCs/>
          <w:color w:val="000000"/>
          <w:sz w:val="20"/>
          <w:szCs w:val="18"/>
          <w:lang w:val="es-ES" w:eastAsia="es-ES"/>
        </w:rPr>
        <w:t xml:space="preserve">Mayor_Que_Cero </w:t>
      </w:r>
      <w:r w:rsidRPr="006A7DE9">
        <w:rPr>
          <w:color w:val="000000"/>
          <w:sz w:val="20"/>
          <w:szCs w:val="18"/>
          <w:lang w:val="es-ES" w:eastAsia="es-ES"/>
        </w:rPr>
        <w:t xml:space="preserve">y </w:t>
      </w:r>
      <w:r w:rsidRPr="006A7DE9">
        <w:rPr>
          <w:i/>
          <w:iCs/>
          <w:color w:val="000000"/>
          <w:sz w:val="20"/>
          <w:szCs w:val="18"/>
          <w:lang w:val="es-ES" w:eastAsia="es-ES"/>
        </w:rPr>
        <w:t>Desp_Fila</w:t>
      </w:r>
      <w:r w:rsidRPr="006A7DE9">
        <w:rPr>
          <w:color w:val="000000"/>
          <w:sz w:val="20"/>
          <w:szCs w:val="18"/>
          <w:lang w:val="es-ES" w:eastAsia="es-ES"/>
        </w:rPr>
        <w:t>. También cambiaremos el valor de una de ellas y</w:t>
      </w:r>
      <w:r w:rsidR="00141E46" w:rsidRPr="006A7DE9">
        <w:rPr>
          <w:color w:val="000000"/>
          <w:sz w:val="20"/>
          <w:szCs w:val="18"/>
          <w:lang w:val="es-ES" w:eastAsia="es-ES"/>
        </w:rPr>
        <w:t xml:space="preserve"> </w:t>
      </w:r>
      <w:r w:rsidRPr="006A7DE9">
        <w:rPr>
          <w:color w:val="000000"/>
          <w:sz w:val="20"/>
          <w:szCs w:val="18"/>
          <w:lang w:val="es-ES" w:eastAsia="es-ES"/>
        </w:rPr>
        <w:t>comprobaremos una expresión.</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141E46">
      <w:pPr>
        <w:numPr>
          <w:ilvl w:val="0"/>
          <w:numId w:val="28"/>
        </w:numPr>
        <w:autoSpaceDE w:val="0"/>
        <w:autoSpaceDN w:val="0"/>
        <w:adjustRightInd w:val="0"/>
        <w:jc w:val="both"/>
        <w:rPr>
          <w:b/>
          <w:bCs/>
          <w:color w:val="000000"/>
          <w:sz w:val="20"/>
          <w:szCs w:val="18"/>
          <w:lang w:val="es-ES" w:eastAsia="es-ES"/>
        </w:rPr>
      </w:pPr>
      <w:r w:rsidRPr="006A7DE9">
        <w:rPr>
          <w:color w:val="000000"/>
          <w:sz w:val="20"/>
          <w:szCs w:val="18"/>
          <w:lang w:val="es-ES" w:eastAsia="es-ES"/>
        </w:rPr>
        <w:t xml:space="preserve">Active la ventana de Inmediato. </w:t>
      </w:r>
      <w:r w:rsidRPr="006A7DE9">
        <w:rPr>
          <w:b/>
          <w:bCs/>
          <w:color w:val="000000"/>
          <w:sz w:val="20"/>
          <w:szCs w:val="18"/>
          <w:lang w:val="es-ES" w:eastAsia="es-ES"/>
        </w:rPr>
        <w:t>Ver/ Ventana Inmediato.</w:t>
      </w:r>
    </w:p>
    <w:p w:rsidR="00B771A5" w:rsidRPr="006A7DE9" w:rsidRDefault="00B771A5" w:rsidP="00141E46">
      <w:pPr>
        <w:numPr>
          <w:ilvl w:val="0"/>
          <w:numId w:val="28"/>
        </w:numPr>
        <w:autoSpaceDE w:val="0"/>
        <w:autoSpaceDN w:val="0"/>
        <w:adjustRightInd w:val="0"/>
        <w:jc w:val="both"/>
        <w:rPr>
          <w:color w:val="000000"/>
          <w:sz w:val="20"/>
          <w:szCs w:val="18"/>
          <w:lang w:val="es-ES" w:eastAsia="es-ES"/>
        </w:rPr>
      </w:pPr>
      <w:r w:rsidRPr="006A7DE9">
        <w:rPr>
          <w:color w:val="000000"/>
          <w:sz w:val="20"/>
          <w:szCs w:val="18"/>
          <w:lang w:val="es-ES" w:eastAsia="es-ES"/>
        </w:rPr>
        <w:t>Sitúe un punto de interrupción en la instrucción</w:t>
      </w:r>
    </w:p>
    <w:p w:rsidR="00141E46" w:rsidRPr="006A7DE9" w:rsidRDefault="00141E46" w:rsidP="0034484E">
      <w:pPr>
        <w:autoSpaceDE w:val="0"/>
        <w:autoSpaceDN w:val="0"/>
        <w:adjustRightInd w:val="0"/>
        <w:jc w:val="both"/>
        <w:rPr>
          <w:i/>
          <w:iCs/>
          <w:color w:val="000000"/>
          <w:sz w:val="20"/>
          <w:szCs w:val="18"/>
          <w:lang w:val="es-ES" w:eastAsia="es-ES"/>
        </w:rPr>
      </w:pPr>
    </w:p>
    <w:p w:rsidR="00B771A5" w:rsidRPr="006A7DE9" w:rsidRDefault="00141E46"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ab/>
      </w:r>
      <w:r w:rsidR="00B771A5" w:rsidRPr="006A7DE9">
        <w:rPr>
          <w:i/>
          <w:iCs/>
          <w:color w:val="000000"/>
          <w:sz w:val="20"/>
          <w:szCs w:val="18"/>
          <w:lang w:val="es-ES" w:eastAsia="es-ES"/>
        </w:rPr>
        <w:t>Call Calcular(Suma_Columna, Mayor_Que_Cero, Desp_Fila)</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141E46">
      <w:pPr>
        <w:numPr>
          <w:ilvl w:val="0"/>
          <w:numId w:val="28"/>
        </w:numPr>
        <w:autoSpaceDE w:val="0"/>
        <w:autoSpaceDN w:val="0"/>
        <w:adjustRightInd w:val="0"/>
        <w:jc w:val="both"/>
        <w:rPr>
          <w:color w:val="000000"/>
          <w:sz w:val="20"/>
          <w:szCs w:val="18"/>
          <w:lang w:val="es-ES" w:eastAsia="es-ES"/>
        </w:rPr>
      </w:pPr>
      <w:r w:rsidRPr="006A7DE9">
        <w:rPr>
          <w:color w:val="000000"/>
          <w:sz w:val="20"/>
          <w:szCs w:val="18"/>
          <w:lang w:val="es-ES" w:eastAsia="es-ES"/>
        </w:rPr>
        <w:t>Ejecute el programa, este debe detenerse cuando llegue a la instrucción indicada en paso 2.</w:t>
      </w:r>
    </w:p>
    <w:p w:rsidR="00141E46" w:rsidRPr="006A7DE9" w:rsidRDefault="00B771A5" w:rsidP="0034484E">
      <w:pPr>
        <w:numPr>
          <w:ilvl w:val="0"/>
          <w:numId w:val="28"/>
        </w:numPr>
        <w:autoSpaceDE w:val="0"/>
        <w:autoSpaceDN w:val="0"/>
        <w:adjustRightInd w:val="0"/>
        <w:jc w:val="both"/>
        <w:rPr>
          <w:color w:val="000000"/>
          <w:sz w:val="20"/>
          <w:szCs w:val="18"/>
          <w:lang w:val="es-ES" w:eastAsia="es-ES"/>
        </w:rPr>
      </w:pPr>
      <w:r w:rsidRPr="006A7DE9">
        <w:rPr>
          <w:color w:val="000000"/>
          <w:sz w:val="20"/>
          <w:szCs w:val="18"/>
          <w:lang w:val="es-ES" w:eastAsia="es-ES"/>
        </w:rPr>
        <w:t>Entre en la ventana inmediato, haga las pruebas siguientes.</w:t>
      </w:r>
    </w:p>
    <w:p w:rsidR="00141E46" w:rsidRPr="006A7DE9" w:rsidRDefault="00141E46" w:rsidP="00141E46">
      <w:pPr>
        <w:autoSpaceDE w:val="0"/>
        <w:autoSpaceDN w:val="0"/>
        <w:adjustRightInd w:val="0"/>
        <w:ind w:left="360"/>
        <w:jc w:val="both"/>
        <w:rPr>
          <w:color w:val="000000"/>
          <w:sz w:val="20"/>
          <w:szCs w:val="18"/>
          <w:lang w:val="es-ES" w:eastAsia="es-ES"/>
        </w:rPr>
      </w:pPr>
    </w:p>
    <w:p w:rsidR="00B771A5" w:rsidRPr="006A7DE9" w:rsidRDefault="00B771A5" w:rsidP="00141E46">
      <w:pPr>
        <w:autoSpaceDE w:val="0"/>
        <w:autoSpaceDN w:val="0"/>
        <w:adjustRightInd w:val="0"/>
        <w:ind w:left="360"/>
        <w:jc w:val="both"/>
        <w:rPr>
          <w:color w:val="000000"/>
          <w:sz w:val="20"/>
          <w:szCs w:val="18"/>
          <w:lang w:val="es-ES" w:eastAsia="es-ES"/>
        </w:rPr>
      </w:pPr>
      <w:r w:rsidRPr="006A7DE9">
        <w:rPr>
          <w:color w:val="000000"/>
          <w:sz w:val="20"/>
          <w:szCs w:val="18"/>
          <w:lang w:val="es-ES" w:eastAsia="es-ES"/>
        </w:rPr>
        <w:t>Escriba</w:t>
      </w:r>
    </w:p>
    <w:p w:rsidR="00B771A5" w:rsidRPr="006A7DE9" w:rsidRDefault="00141E46"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ab/>
      </w:r>
      <w:r w:rsidR="00B771A5" w:rsidRPr="006A7DE9">
        <w:rPr>
          <w:i/>
          <w:iCs/>
          <w:color w:val="000000"/>
          <w:sz w:val="20"/>
          <w:szCs w:val="18"/>
          <w:lang w:val="es-ES" w:eastAsia="es-ES"/>
        </w:rPr>
        <w:t>? Suma_Columna</w:t>
      </w:r>
    </w:p>
    <w:p w:rsidR="00B771A5" w:rsidRPr="006A7DE9" w:rsidRDefault="00141E46"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ab/>
      </w:r>
      <w:r w:rsidR="00B771A5" w:rsidRPr="006A7DE9">
        <w:rPr>
          <w:i/>
          <w:iCs/>
          <w:color w:val="000000"/>
          <w:sz w:val="20"/>
          <w:szCs w:val="18"/>
          <w:lang w:val="es-ES" w:eastAsia="es-ES"/>
        </w:rPr>
        <w:t>? Mayor_Que_Cero</w:t>
      </w:r>
    </w:p>
    <w:p w:rsidR="00B771A5" w:rsidRPr="006A7DE9" w:rsidRDefault="00141E46"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ab/>
      </w:r>
      <w:r w:rsidR="00B771A5" w:rsidRPr="006A7DE9">
        <w:rPr>
          <w:i/>
          <w:iCs/>
          <w:color w:val="000000"/>
          <w:sz w:val="20"/>
          <w:szCs w:val="18"/>
          <w:lang w:val="es-ES" w:eastAsia="es-ES"/>
        </w:rPr>
        <w:t>? Desp_Fila</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Pruebe la expresión siguiente. En este caso concreto solo sirve para ver que es una posibilidad.</w:t>
      </w:r>
    </w:p>
    <w:p w:rsidR="00141E46" w:rsidRPr="006A7DE9" w:rsidRDefault="00141E46" w:rsidP="0034484E">
      <w:pPr>
        <w:autoSpaceDE w:val="0"/>
        <w:autoSpaceDN w:val="0"/>
        <w:adjustRightInd w:val="0"/>
        <w:jc w:val="both"/>
        <w:rPr>
          <w:i/>
          <w:iCs/>
          <w:color w:val="000000"/>
          <w:sz w:val="20"/>
          <w:szCs w:val="18"/>
          <w:lang w:val="es-ES" w:eastAsia="es-ES"/>
        </w:rPr>
      </w:pPr>
    </w:p>
    <w:p w:rsidR="00B771A5" w:rsidRPr="006A7DE9" w:rsidRDefault="00141E46"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ab/>
      </w:r>
      <w:r w:rsidR="00B771A5" w:rsidRPr="006A7DE9">
        <w:rPr>
          <w:i/>
          <w:iCs/>
          <w:color w:val="000000"/>
          <w:sz w:val="20"/>
          <w:szCs w:val="18"/>
          <w:lang w:val="es-ES" w:eastAsia="es-ES"/>
        </w:rPr>
        <w:t>X = Suma_Columna / Mayor_Que_Cero</w:t>
      </w:r>
    </w:p>
    <w:p w:rsidR="00B771A5" w:rsidRPr="006A7DE9" w:rsidRDefault="00141E46"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ab/>
      </w:r>
      <w:r w:rsidR="00B771A5" w:rsidRPr="006A7DE9">
        <w:rPr>
          <w:i/>
          <w:iCs/>
          <w:color w:val="000000"/>
          <w:sz w:val="20"/>
          <w:szCs w:val="18"/>
          <w:lang w:val="es-ES" w:eastAsia="es-ES"/>
        </w:rPr>
        <w:t>? X</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Para terminar, cambiaremos el valor de la variable </w:t>
      </w:r>
      <w:r w:rsidRPr="006A7DE9">
        <w:rPr>
          <w:i/>
          <w:iCs/>
          <w:color w:val="000000"/>
          <w:sz w:val="20"/>
          <w:szCs w:val="18"/>
          <w:lang w:val="es-ES" w:eastAsia="es-ES"/>
        </w:rPr>
        <w:t xml:space="preserve">Suma_Columna </w:t>
      </w:r>
      <w:r w:rsidRPr="006A7DE9">
        <w:rPr>
          <w:color w:val="000000"/>
          <w:sz w:val="20"/>
          <w:szCs w:val="18"/>
          <w:lang w:val="es-ES" w:eastAsia="es-ES"/>
        </w:rPr>
        <w:t>y continuaremos la ejecución</w:t>
      </w:r>
      <w:r w:rsidR="00141E46" w:rsidRPr="006A7DE9">
        <w:rPr>
          <w:color w:val="000000"/>
          <w:sz w:val="20"/>
          <w:szCs w:val="18"/>
          <w:lang w:val="es-ES" w:eastAsia="es-ES"/>
        </w:rPr>
        <w:t xml:space="preserve"> </w:t>
      </w:r>
      <w:r w:rsidRPr="006A7DE9">
        <w:rPr>
          <w:color w:val="000000"/>
          <w:sz w:val="20"/>
          <w:szCs w:val="18"/>
          <w:lang w:val="es-ES" w:eastAsia="es-ES"/>
        </w:rPr>
        <w:t>normal del programa.</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141E46"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ab/>
      </w:r>
      <w:r w:rsidR="00B771A5" w:rsidRPr="006A7DE9">
        <w:rPr>
          <w:i/>
          <w:iCs/>
          <w:color w:val="000000"/>
          <w:sz w:val="20"/>
          <w:szCs w:val="18"/>
          <w:lang w:val="es-ES" w:eastAsia="es-ES"/>
        </w:rPr>
        <w:t>Suma_Columna = -2350000</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141E46">
      <w:pPr>
        <w:numPr>
          <w:ilvl w:val="0"/>
          <w:numId w:val="28"/>
        </w:numPr>
        <w:autoSpaceDE w:val="0"/>
        <w:autoSpaceDN w:val="0"/>
        <w:adjustRightInd w:val="0"/>
        <w:jc w:val="both"/>
        <w:rPr>
          <w:color w:val="000000"/>
          <w:sz w:val="20"/>
          <w:szCs w:val="18"/>
          <w:lang w:val="es-ES" w:eastAsia="es-ES"/>
        </w:rPr>
      </w:pPr>
      <w:r w:rsidRPr="006A7DE9">
        <w:rPr>
          <w:color w:val="000000"/>
          <w:sz w:val="20"/>
          <w:szCs w:val="18"/>
          <w:lang w:val="es-ES" w:eastAsia="es-ES"/>
        </w:rPr>
        <w:t>Quite el punto de interrupción y termine la ejecución del programa.</w:t>
      </w:r>
    </w:p>
    <w:p w:rsidR="00141E46" w:rsidRPr="006A7DE9" w:rsidRDefault="00141E46"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La instrucción Debug.Print.</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Esta instrucción, que se utiliza directamente sobre el código del programa, permite ver todos los valores</w:t>
      </w:r>
      <w:r w:rsidR="00141E46" w:rsidRPr="006A7DE9">
        <w:rPr>
          <w:color w:val="000000"/>
          <w:sz w:val="20"/>
          <w:szCs w:val="18"/>
          <w:lang w:val="es-ES" w:eastAsia="es-ES"/>
        </w:rPr>
        <w:t xml:space="preserve"> </w:t>
      </w:r>
      <w:r w:rsidRPr="006A7DE9">
        <w:rPr>
          <w:color w:val="000000"/>
          <w:sz w:val="20"/>
          <w:szCs w:val="18"/>
          <w:lang w:val="es-ES" w:eastAsia="es-ES"/>
        </w:rPr>
        <w:t>que ha ido cogiendo una variable o expresión durante la ejecución del programa. Los valores se mostrarán</w:t>
      </w:r>
      <w:r w:rsidR="00141E46" w:rsidRPr="006A7DE9">
        <w:rPr>
          <w:color w:val="000000"/>
          <w:sz w:val="20"/>
          <w:szCs w:val="18"/>
          <w:lang w:val="es-ES" w:eastAsia="es-ES"/>
        </w:rPr>
        <w:t xml:space="preserve"> </w:t>
      </w:r>
      <w:r w:rsidRPr="006A7DE9">
        <w:rPr>
          <w:color w:val="000000"/>
          <w:sz w:val="20"/>
          <w:szCs w:val="18"/>
          <w:lang w:val="es-ES" w:eastAsia="es-ES"/>
        </w:rPr>
        <w:t>en la ventana Inmediato una vez finalizado el programa. Esta expresión resulta útil en una fase avanzada</w:t>
      </w:r>
      <w:r w:rsidR="00141E46" w:rsidRPr="006A7DE9">
        <w:rPr>
          <w:color w:val="000000"/>
          <w:sz w:val="20"/>
          <w:szCs w:val="18"/>
          <w:lang w:val="es-ES" w:eastAsia="es-ES"/>
        </w:rPr>
        <w:t xml:space="preserve"> </w:t>
      </w:r>
      <w:r w:rsidRPr="006A7DE9">
        <w:rPr>
          <w:color w:val="000000"/>
          <w:sz w:val="20"/>
          <w:szCs w:val="18"/>
          <w:lang w:val="es-ES" w:eastAsia="es-ES"/>
        </w:rPr>
        <w:t>de depuración ya que permite ir viendo la evolución de una variable o expresión sin necesidad de poner</w:t>
      </w:r>
      <w:r w:rsidR="00141E46" w:rsidRPr="006A7DE9">
        <w:rPr>
          <w:color w:val="000000"/>
          <w:sz w:val="20"/>
          <w:szCs w:val="18"/>
          <w:lang w:val="es-ES" w:eastAsia="es-ES"/>
        </w:rPr>
        <w:t xml:space="preserve"> </w:t>
      </w:r>
      <w:r w:rsidRPr="006A7DE9">
        <w:rPr>
          <w:color w:val="000000"/>
          <w:sz w:val="20"/>
          <w:szCs w:val="18"/>
          <w:lang w:val="es-ES" w:eastAsia="es-ES"/>
        </w:rPr>
        <w:t>puntos de interrupción. Evidentemente cuando el programa esté listo deben de sacarse.</w:t>
      </w:r>
    </w:p>
    <w:p w:rsidR="00141E46" w:rsidRPr="006A7DE9" w:rsidRDefault="00141E46"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i/>
          <w:iCs/>
          <w:color w:val="000000"/>
          <w:sz w:val="20"/>
          <w:szCs w:val="18"/>
          <w:lang w:val="es-ES" w:eastAsia="es-ES"/>
        </w:rPr>
      </w:pPr>
      <w:r w:rsidRPr="006A7DE9">
        <w:rPr>
          <w:color w:val="000000"/>
          <w:sz w:val="20"/>
          <w:szCs w:val="18"/>
          <w:lang w:val="es-ES" w:eastAsia="es-ES"/>
        </w:rPr>
        <w:t xml:space="preserve">Mediante la instrucción </w:t>
      </w:r>
      <w:r w:rsidRPr="006A7DE9">
        <w:rPr>
          <w:b/>
          <w:bCs/>
          <w:color w:val="000000"/>
          <w:sz w:val="20"/>
          <w:szCs w:val="18"/>
          <w:lang w:val="es-ES" w:eastAsia="es-ES"/>
        </w:rPr>
        <w:t xml:space="preserve">Debug.Print </w:t>
      </w:r>
      <w:r w:rsidRPr="006A7DE9">
        <w:rPr>
          <w:color w:val="000000"/>
          <w:sz w:val="20"/>
          <w:szCs w:val="18"/>
          <w:lang w:val="es-ES" w:eastAsia="es-ES"/>
        </w:rPr>
        <w:t xml:space="preserve">veremos la evolución de la variable </w:t>
      </w:r>
      <w:r w:rsidRPr="006A7DE9">
        <w:rPr>
          <w:i/>
          <w:iCs/>
          <w:color w:val="000000"/>
          <w:sz w:val="20"/>
          <w:szCs w:val="18"/>
          <w:lang w:val="es-ES" w:eastAsia="es-ES"/>
        </w:rPr>
        <w:t>Suma_Columna.</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141E46">
      <w:pPr>
        <w:numPr>
          <w:ilvl w:val="0"/>
          <w:numId w:val="31"/>
        </w:numPr>
        <w:autoSpaceDE w:val="0"/>
        <w:autoSpaceDN w:val="0"/>
        <w:adjustRightInd w:val="0"/>
        <w:jc w:val="both"/>
        <w:rPr>
          <w:color w:val="000000"/>
          <w:sz w:val="20"/>
          <w:szCs w:val="18"/>
          <w:lang w:val="es-ES" w:eastAsia="es-ES"/>
        </w:rPr>
      </w:pPr>
      <w:r w:rsidRPr="006A7DE9">
        <w:rPr>
          <w:color w:val="000000"/>
          <w:sz w:val="20"/>
          <w:szCs w:val="18"/>
          <w:lang w:val="es-ES" w:eastAsia="es-ES"/>
        </w:rPr>
        <w:t>Sitúe el cursor después de la instrucción</w:t>
      </w:r>
    </w:p>
    <w:p w:rsidR="00141E46" w:rsidRPr="006A7DE9" w:rsidRDefault="00141E46" w:rsidP="0034484E">
      <w:pPr>
        <w:autoSpaceDE w:val="0"/>
        <w:autoSpaceDN w:val="0"/>
        <w:adjustRightInd w:val="0"/>
        <w:jc w:val="both"/>
        <w:rPr>
          <w:i/>
          <w:iCs/>
          <w:color w:val="000000"/>
          <w:sz w:val="20"/>
          <w:szCs w:val="18"/>
          <w:lang w:val="es-ES" w:eastAsia="es-ES"/>
        </w:rPr>
      </w:pPr>
    </w:p>
    <w:p w:rsidR="00B771A5" w:rsidRPr="006A7DE9" w:rsidRDefault="00141E46"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ab/>
      </w:r>
      <w:r w:rsidRPr="006A7DE9">
        <w:rPr>
          <w:i/>
          <w:iCs/>
          <w:color w:val="000000"/>
          <w:sz w:val="20"/>
          <w:szCs w:val="18"/>
          <w:lang w:val="es-ES" w:eastAsia="es-ES"/>
        </w:rPr>
        <w:tab/>
      </w:r>
      <w:r w:rsidR="00B771A5" w:rsidRPr="006A7DE9">
        <w:rPr>
          <w:i/>
          <w:iCs/>
          <w:color w:val="000000"/>
          <w:sz w:val="20"/>
          <w:szCs w:val="18"/>
          <w:lang w:val="es-ES" w:eastAsia="es-ES"/>
        </w:rPr>
        <w:t>Suma_Columna = Suma_Columna + ActiveCell.Offset(Desp_Fila, 0).Value</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141E46" w:rsidP="0034484E">
      <w:pPr>
        <w:autoSpaceDE w:val="0"/>
        <w:autoSpaceDN w:val="0"/>
        <w:adjustRightInd w:val="0"/>
        <w:jc w:val="both"/>
        <w:rPr>
          <w:i/>
          <w:iCs/>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 xml:space="preserve">Escriba: </w:t>
      </w:r>
      <w:r w:rsidR="00B771A5" w:rsidRPr="006A7DE9">
        <w:rPr>
          <w:i/>
          <w:iCs/>
          <w:color w:val="000000"/>
          <w:sz w:val="20"/>
          <w:szCs w:val="18"/>
          <w:lang w:val="es-ES" w:eastAsia="es-ES"/>
        </w:rPr>
        <w:t>Debug.Print "Dentro del Bucle : " &amp; Suma_Columna.</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141E46">
      <w:pPr>
        <w:numPr>
          <w:ilvl w:val="0"/>
          <w:numId w:val="31"/>
        </w:numPr>
        <w:autoSpaceDE w:val="0"/>
        <w:autoSpaceDN w:val="0"/>
        <w:adjustRightInd w:val="0"/>
        <w:jc w:val="both"/>
        <w:rPr>
          <w:color w:val="000000"/>
          <w:sz w:val="20"/>
          <w:szCs w:val="18"/>
          <w:lang w:val="es-ES" w:eastAsia="es-ES"/>
        </w:rPr>
      </w:pPr>
      <w:r w:rsidRPr="006A7DE9">
        <w:rPr>
          <w:color w:val="000000"/>
          <w:sz w:val="20"/>
          <w:szCs w:val="18"/>
          <w:lang w:val="es-ES" w:eastAsia="es-ES"/>
        </w:rPr>
        <w:t>Sitúe el cursor después de la instrucción Loop y escriba</w:t>
      </w:r>
    </w:p>
    <w:p w:rsidR="00141E46" w:rsidRPr="006A7DE9" w:rsidRDefault="00141E46" w:rsidP="0034484E">
      <w:pPr>
        <w:autoSpaceDE w:val="0"/>
        <w:autoSpaceDN w:val="0"/>
        <w:adjustRightInd w:val="0"/>
        <w:jc w:val="both"/>
        <w:rPr>
          <w:i/>
          <w:iCs/>
          <w:color w:val="000000"/>
          <w:sz w:val="20"/>
          <w:szCs w:val="18"/>
          <w:lang w:val="es-ES" w:eastAsia="es-ES"/>
        </w:rPr>
      </w:pPr>
    </w:p>
    <w:p w:rsidR="00B771A5" w:rsidRPr="006A7DE9" w:rsidRDefault="00141E46"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ab/>
      </w:r>
      <w:r w:rsidRPr="006A7DE9">
        <w:rPr>
          <w:i/>
          <w:iCs/>
          <w:color w:val="000000"/>
          <w:sz w:val="20"/>
          <w:szCs w:val="18"/>
          <w:lang w:val="es-ES" w:eastAsia="es-ES"/>
        </w:rPr>
        <w:tab/>
      </w:r>
      <w:r w:rsidR="00B771A5" w:rsidRPr="006A7DE9">
        <w:rPr>
          <w:i/>
          <w:iCs/>
          <w:color w:val="000000"/>
          <w:sz w:val="20"/>
          <w:szCs w:val="18"/>
          <w:lang w:val="es-ES" w:eastAsia="es-ES"/>
        </w:rPr>
        <w:t>Debug.Print " Fuera del Bucle : " &amp; Suma_Columna.</w:t>
      </w:r>
    </w:p>
    <w:p w:rsidR="00141E46" w:rsidRPr="006A7DE9" w:rsidRDefault="00141E46" w:rsidP="00141E46">
      <w:pPr>
        <w:autoSpaceDE w:val="0"/>
        <w:autoSpaceDN w:val="0"/>
        <w:adjustRightInd w:val="0"/>
        <w:ind w:left="360"/>
        <w:jc w:val="both"/>
        <w:rPr>
          <w:color w:val="000000"/>
          <w:sz w:val="20"/>
          <w:szCs w:val="18"/>
          <w:lang w:val="es-ES" w:eastAsia="es-ES"/>
        </w:rPr>
      </w:pPr>
    </w:p>
    <w:p w:rsidR="00B771A5" w:rsidRPr="006A7DE9" w:rsidRDefault="00B771A5" w:rsidP="00141E46">
      <w:pPr>
        <w:numPr>
          <w:ilvl w:val="0"/>
          <w:numId w:val="31"/>
        </w:numPr>
        <w:autoSpaceDE w:val="0"/>
        <w:autoSpaceDN w:val="0"/>
        <w:adjustRightInd w:val="0"/>
        <w:jc w:val="both"/>
        <w:rPr>
          <w:color w:val="000000"/>
          <w:sz w:val="20"/>
          <w:szCs w:val="18"/>
          <w:lang w:val="es-ES" w:eastAsia="es-ES"/>
        </w:rPr>
      </w:pPr>
      <w:r w:rsidRPr="006A7DE9">
        <w:rPr>
          <w:color w:val="000000"/>
          <w:sz w:val="20"/>
          <w:szCs w:val="18"/>
          <w:lang w:val="es-ES" w:eastAsia="es-ES"/>
        </w:rPr>
        <w:t>Ejecute el programa (sin puntos de interrupción).</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Una vez terminada la ejecución, observe lo que hay escrito en la ventana inmediato. A veces, resulta</w:t>
      </w:r>
      <w:r w:rsidR="00141E46" w:rsidRPr="006A7DE9">
        <w:rPr>
          <w:color w:val="000000"/>
          <w:sz w:val="20"/>
          <w:szCs w:val="18"/>
          <w:lang w:val="es-ES" w:eastAsia="es-ES"/>
        </w:rPr>
        <w:t xml:space="preserve"> </w:t>
      </w:r>
      <w:r w:rsidRPr="006A7DE9">
        <w:rPr>
          <w:color w:val="000000"/>
          <w:sz w:val="20"/>
          <w:szCs w:val="18"/>
          <w:lang w:val="es-ES" w:eastAsia="es-ES"/>
        </w:rPr>
        <w:t>interesante controlar en que pasos la variable ha ido cogiendo determinados valores, para hacer esto</w:t>
      </w:r>
      <w:r w:rsidR="00141E46" w:rsidRPr="006A7DE9">
        <w:rPr>
          <w:color w:val="000000"/>
          <w:sz w:val="20"/>
          <w:szCs w:val="18"/>
          <w:lang w:val="es-ES" w:eastAsia="es-ES"/>
        </w:rPr>
        <w:t xml:space="preserve"> </w:t>
      </w:r>
      <w:r w:rsidRPr="006A7DE9">
        <w:rPr>
          <w:color w:val="000000"/>
          <w:sz w:val="20"/>
          <w:szCs w:val="18"/>
          <w:lang w:val="es-ES" w:eastAsia="es-ES"/>
        </w:rPr>
        <w:t>deberán declararse las correspondientes variables que hagan las funciones de contador.</w:t>
      </w:r>
    </w:p>
    <w:p w:rsidR="00141E46" w:rsidRPr="006A7DE9" w:rsidRDefault="00141E46"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Ejemplo.</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Haremos lo mismo que en el ejemplo anterior pero indicando los pasos de bucle y las llamadas al</w:t>
      </w:r>
      <w:r w:rsidR="00141E46" w:rsidRPr="006A7DE9">
        <w:rPr>
          <w:color w:val="000000"/>
          <w:sz w:val="20"/>
          <w:szCs w:val="18"/>
          <w:lang w:val="es-ES" w:eastAsia="es-ES"/>
        </w:rPr>
        <w:t xml:space="preserve"> </w:t>
      </w:r>
      <w:r w:rsidRPr="006A7DE9">
        <w:rPr>
          <w:color w:val="000000"/>
          <w:sz w:val="20"/>
          <w:szCs w:val="18"/>
          <w:lang w:val="es-ES" w:eastAsia="es-ES"/>
        </w:rPr>
        <w:t xml:space="preserve">procedimiento </w:t>
      </w:r>
      <w:r w:rsidRPr="006A7DE9">
        <w:rPr>
          <w:i/>
          <w:iCs/>
          <w:color w:val="000000"/>
          <w:sz w:val="20"/>
          <w:szCs w:val="18"/>
          <w:lang w:val="es-ES" w:eastAsia="es-ES"/>
        </w:rPr>
        <w:t>Recorrer_Columna</w:t>
      </w:r>
      <w:r w:rsidRPr="006A7DE9">
        <w:rPr>
          <w:color w:val="000000"/>
          <w:sz w:val="20"/>
          <w:szCs w:val="18"/>
          <w:lang w:val="es-ES" w:eastAsia="es-ES"/>
        </w:rPr>
        <w:t>.</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 Declare a nivel global al variable </w:t>
      </w:r>
      <w:r w:rsidRPr="006A7DE9">
        <w:rPr>
          <w:i/>
          <w:iCs/>
          <w:color w:val="000000"/>
          <w:sz w:val="20"/>
          <w:szCs w:val="18"/>
          <w:lang w:val="es-ES" w:eastAsia="es-ES"/>
        </w:rPr>
        <w:t xml:space="preserve">Contar_Llamadas </w:t>
      </w:r>
      <w:r w:rsidRPr="006A7DE9">
        <w:rPr>
          <w:color w:val="000000"/>
          <w:sz w:val="20"/>
          <w:szCs w:val="18"/>
          <w:lang w:val="es-ES" w:eastAsia="es-ES"/>
        </w:rPr>
        <w:t>de tipo Integer.</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 Declare dentro del Procedimiento </w:t>
      </w:r>
      <w:r w:rsidRPr="006A7DE9">
        <w:rPr>
          <w:i/>
          <w:iCs/>
          <w:color w:val="000000"/>
          <w:sz w:val="20"/>
          <w:szCs w:val="18"/>
          <w:lang w:val="es-ES" w:eastAsia="es-ES"/>
        </w:rPr>
        <w:t xml:space="preserve">Recorrer_Columna </w:t>
      </w:r>
      <w:r w:rsidRPr="006A7DE9">
        <w:rPr>
          <w:color w:val="000000"/>
          <w:sz w:val="20"/>
          <w:szCs w:val="18"/>
          <w:lang w:val="es-ES" w:eastAsia="es-ES"/>
        </w:rPr>
        <w:t xml:space="preserve">la variable </w:t>
      </w:r>
      <w:r w:rsidRPr="006A7DE9">
        <w:rPr>
          <w:i/>
          <w:iCs/>
          <w:color w:val="000000"/>
          <w:sz w:val="20"/>
          <w:szCs w:val="18"/>
          <w:lang w:val="es-ES" w:eastAsia="es-ES"/>
        </w:rPr>
        <w:t xml:space="preserve">Pasos_De_Bucle </w:t>
      </w:r>
      <w:r w:rsidRPr="006A7DE9">
        <w:rPr>
          <w:color w:val="000000"/>
          <w:sz w:val="20"/>
          <w:szCs w:val="18"/>
          <w:lang w:val="es-ES" w:eastAsia="es-ES"/>
        </w:rPr>
        <w:t>de tipo</w:t>
      </w:r>
      <w:r w:rsidR="00141E46" w:rsidRPr="006A7DE9">
        <w:rPr>
          <w:color w:val="000000"/>
          <w:sz w:val="20"/>
          <w:szCs w:val="18"/>
          <w:lang w:val="es-ES" w:eastAsia="es-ES"/>
        </w:rPr>
        <w:t xml:space="preserve"> </w:t>
      </w:r>
      <w:r w:rsidRPr="006A7DE9">
        <w:rPr>
          <w:color w:val="000000"/>
          <w:sz w:val="20"/>
          <w:szCs w:val="18"/>
          <w:lang w:val="es-ES" w:eastAsia="es-ES"/>
        </w:rPr>
        <w:t>Integer.</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 Inicialice a 1 la variable </w:t>
      </w:r>
      <w:r w:rsidRPr="006A7DE9">
        <w:rPr>
          <w:i/>
          <w:iCs/>
          <w:color w:val="000000"/>
          <w:sz w:val="20"/>
          <w:szCs w:val="18"/>
          <w:lang w:val="es-ES" w:eastAsia="es-ES"/>
        </w:rPr>
        <w:t xml:space="preserve">Contar_Llamadas </w:t>
      </w:r>
      <w:r w:rsidRPr="006A7DE9">
        <w:rPr>
          <w:color w:val="000000"/>
          <w:sz w:val="20"/>
          <w:szCs w:val="18"/>
          <w:lang w:val="es-ES" w:eastAsia="es-ES"/>
        </w:rPr>
        <w:t xml:space="preserve">dentro de la función </w:t>
      </w:r>
      <w:r w:rsidRPr="006A7DE9">
        <w:rPr>
          <w:i/>
          <w:iCs/>
          <w:color w:val="000000"/>
          <w:sz w:val="20"/>
          <w:szCs w:val="18"/>
          <w:lang w:val="es-ES" w:eastAsia="es-ES"/>
        </w:rPr>
        <w:t>Prueba</w:t>
      </w:r>
      <w:r w:rsidRPr="006A7DE9">
        <w:rPr>
          <w:color w:val="000000"/>
          <w:sz w:val="20"/>
          <w:szCs w:val="18"/>
          <w:lang w:val="es-ES" w:eastAsia="es-ES"/>
        </w:rPr>
        <w:t>, hágalo antes de la</w:t>
      </w:r>
      <w:r w:rsidR="00141E46" w:rsidRPr="006A7DE9">
        <w:rPr>
          <w:color w:val="000000"/>
          <w:sz w:val="20"/>
          <w:szCs w:val="18"/>
          <w:lang w:val="es-ES" w:eastAsia="es-ES"/>
        </w:rPr>
        <w:t xml:space="preserve"> </w:t>
      </w:r>
      <w:r w:rsidRPr="006A7DE9">
        <w:rPr>
          <w:color w:val="000000"/>
          <w:sz w:val="20"/>
          <w:szCs w:val="18"/>
          <w:lang w:val="es-ES" w:eastAsia="es-ES"/>
        </w:rPr>
        <w:t xml:space="preserve">instrucción </w:t>
      </w:r>
      <w:r w:rsidRPr="006A7DE9">
        <w:rPr>
          <w:i/>
          <w:iCs/>
          <w:color w:val="000000"/>
          <w:sz w:val="20"/>
          <w:szCs w:val="18"/>
          <w:lang w:val="es-ES" w:eastAsia="es-ES"/>
        </w:rPr>
        <w:t>Do While</w:t>
      </w:r>
      <w:r w:rsidRPr="006A7DE9">
        <w:rPr>
          <w:color w:val="000000"/>
          <w:sz w:val="20"/>
          <w:szCs w:val="18"/>
          <w:lang w:val="es-ES" w:eastAsia="es-ES"/>
        </w:rPr>
        <w:t>.</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 Debajo de la instrucción </w:t>
      </w:r>
      <w:r w:rsidRPr="006A7DE9">
        <w:rPr>
          <w:i/>
          <w:iCs/>
          <w:color w:val="000000"/>
          <w:sz w:val="20"/>
          <w:szCs w:val="18"/>
          <w:lang w:val="es-ES" w:eastAsia="es-ES"/>
        </w:rPr>
        <w:t xml:space="preserve">ActiveCell.Offset(0, 1).Activate </w:t>
      </w:r>
      <w:r w:rsidRPr="006A7DE9">
        <w:rPr>
          <w:color w:val="000000"/>
          <w:sz w:val="20"/>
          <w:szCs w:val="18"/>
          <w:lang w:val="es-ES" w:eastAsia="es-ES"/>
        </w:rPr>
        <w:t>ponga</w:t>
      </w:r>
    </w:p>
    <w:p w:rsidR="00B771A5" w:rsidRPr="006A7DE9" w:rsidRDefault="00141E46"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ab/>
      </w:r>
      <w:r w:rsidR="00B771A5" w:rsidRPr="006A7DE9">
        <w:rPr>
          <w:i/>
          <w:iCs/>
          <w:color w:val="000000"/>
          <w:sz w:val="20"/>
          <w:szCs w:val="18"/>
          <w:lang w:val="es-ES" w:eastAsia="es-ES"/>
        </w:rPr>
        <w:t>Contar_Llamadas = Contar_Llamadas+1</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 Inicialice a 1 la variable </w:t>
      </w:r>
      <w:r w:rsidRPr="006A7DE9">
        <w:rPr>
          <w:i/>
          <w:iCs/>
          <w:color w:val="000000"/>
          <w:sz w:val="20"/>
          <w:szCs w:val="18"/>
          <w:lang w:val="es-ES" w:eastAsia="es-ES"/>
        </w:rPr>
        <w:t xml:space="preserve">Pasos_De_Bucle </w:t>
      </w:r>
      <w:r w:rsidRPr="006A7DE9">
        <w:rPr>
          <w:color w:val="000000"/>
          <w:sz w:val="20"/>
          <w:szCs w:val="18"/>
          <w:lang w:val="es-ES" w:eastAsia="es-ES"/>
        </w:rPr>
        <w:t xml:space="preserve">dentro del procedimiento </w:t>
      </w:r>
      <w:r w:rsidRPr="006A7DE9">
        <w:rPr>
          <w:i/>
          <w:iCs/>
          <w:color w:val="000000"/>
          <w:sz w:val="20"/>
          <w:szCs w:val="18"/>
          <w:lang w:val="es-ES" w:eastAsia="es-ES"/>
        </w:rPr>
        <w:t xml:space="preserve">Recorrer_Columna, </w:t>
      </w:r>
      <w:r w:rsidRPr="006A7DE9">
        <w:rPr>
          <w:color w:val="000000"/>
          <w:sz w:val="20"/>
          <w:szCs w:val="18"/>
          <w:lang w:val="es-ES" w:eastAsia="es-ES"/>
        </w:rPr>
        <w:t>hágalo</w:t>
      </w:r>
      <w:r w:rsidR="00141E46" w:rsidRPr="006A7DE9">
        <w:rPr>
          <w:color w:val="000000"/>
          <w:sz w:val="20"/>
          <w:szCs w:val="18"/>
          <w:lang w:val="es-ES" w:eastAsia="es-ES"/>
        </w:rPr>
        <w:t xml:space="preserve"> </w:t>
      </w:r>
      <w:r w:rsidRPr="006A7DE9">
        <w:rPr>
          <w:color w:val="000000"/>
          <w:sz w:val="20"/>
          <w:szCs w:val="18"/>
          <w:lang w:val="es-ES" w:eastAsia="es-ES"/>
        </w:rPr>
        <w:t xml:space="preserve">antes de la instrucción </w:t>
      </w:r>
      <w:r w:rsidRPr="006A7DE9">
        <w:rPr>
          <w:i/>
          <w:iCs/>
          <w:color w:val="000000"/>
          <w:sz w:val="20"/>
          <w:szCs w:val="18"/>
          <w:lang w:val="es-ES" w:eastAsia="es-ES"/>
        </w:rPr>
        <w:t>Do While</w:t>
      </w:r>
      <w:r w:rsidRPr="006A7DE9">
        <w:rPr>
          <w:color w:val="000000"/>
          <w:sz w:val="20"/>
          <w:szCs w:val="18"/>
          <w:lang w:val="es-ES" w:eastAsia="es-ES"/>
        </w:rPr>
        <w:t>.</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 Debajo de la instrucción </w:t>
      </w:r>
      <w:r w:rsidRPr="006A7DE9">
        <w:rPr>
          <w:i/>
          <w:iCs/>
          <w:color w:val="000000"/>
          <w:sz w:val="20"/>
          <w:szCs w:val="18"/>
          <w:lang w:val="es-ES" w:eastAsia="es-ES"/>
        </w:rPr>
        <w:t>Desp_Fila = Desp_Fila + 1</w:t>
      </w:r>
      <w:r w:rsidRPr="006A7DE9">
        <w:rPr>
          <w:color w:val="000000"/>
          <w:sz w:val="20"/>
          <w:szCs w:val="18"/>
          <w:lang w:val="es-ES" w:eastAsia="es-ES"/>
        </w:rPr>
        <w:t>, ponga</w:t>
      </w:r>
    </w:p>
    <w:p w:rsidR="00B771A5" w:rsidRPr="006A7DE9" w:rsidRDefault="00141E46"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ab/>
      </w:r>
      <w:r w:rsidR="00B771A5" w:rsidRPr="006A7DE9">
        <w:rPr>
          <w:i/>
          <w:iCs/>
          <w:color w:val="000000"/>
          <w:sz w:val="20"/>
          <w:szCs w:val="18"/>
          <w:lang w:val="es-ES" w:eastAsia="es-ES"/>
        </w:rPr>
        <w:t>Pasos_De_Bucle = Pasos_De_Bucle+1</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Cambie las expresiones Debug.Print por,</w:t>
      </w:r>
    </w:p>
    <w:p w:rsidR="00141E46" w:rsidRPr="006A7DE9" w:rsidRDefault="00141E46" w:rsidP="0034484E">
      <w:pPr>
        <w:autoSpaceDE w:val="0"/>
        <w:autoSpaceDN w:val="0"/>
        <w:adjustRightInd w:val="0"/>
        <w:jc w:val="both"/>
        <w:rPr>
          <w:i/>
          <w:iCs/>
          <w:color w:val="000000"/>
          <w:sz w:val="20"/>
          <w:szCs w:val="18"/>
          <w:lang w:val="es-ES" w:eastAsia="es-ES"/>
        </w:rPr>
      </w:pPr>
    </w:p>
    <w:p w:rsidR="00B771A5" w:rsidRPr="006A7DE9" w:rsidRDefault="00B771A5"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Debug.Print "Paso de Bucle: " &amp; Paso_De_Bucle &amp; " Suma_Columna = " &amp;</w:t>
      </w:r>
      <w:r w:rsidR="00141E46" w:rsidRPr="006A7DE9">
        <w:rPr>
          <w:i/>
          <w:iCs/>
          <w:color w:val="000000"/>
          <w:sz w:val="20"/>
          <w:szCs w:val="18"/>
          <w:lang w:val="es-ES" w:eastAsia="es-ES"/>
        </w:rPr>
        <w:t xml:space="preserve"> </w:t>
      </w:r>
      <w:r w:rsidRPr="006A7DE9">
        <w:rPr>
          <w:i/>
          <w:iCs/>
          <w:color w:val="000000"/>
          <w:sz w:val="20"/>
          <w:szCs w:val="18"/>
          <w:lang w:val="es-ES" w:eastAsia="es-ES"/>
        </w:rPr>
        <w:t>Suma_Columna</w:t>
      </w:r>
    </w:p>
    <w:p w:rsidR="00141E46" w:rsidRPr="006A7DE9" w:rsidRDefault="00141E46" w:rsidP="0034484E">
      <w:pPr>
        <w:autoSpaceDE w:val="0"/>
        <w:autoSpaceDN w:val="0"/>
        <w:adjustRightInd w:val="0"/>
        <w:jc w:val="both"/>
        <w:rPr>
          <w:i/>
          <w:iCs/>
          <w:color w:val="000000"/>
          <w:sz w:val="20"/>
          <w:szCs w:val="18"/>
          <w:lang w:val="es-ES" w:eastAsia="es-ES"/>
        </w:rPr>
      </w:pPr>
    </w:p>
    <w:p w:rsidR="00B771A5" w:rsidRPr="006A7DE9" w:rsidRDefault="00B771A5"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Debug.Print " Llamada : " &amp; Contar_Llamadas &amp; " Suma_Columna = " &amp;</w:t>
      </w:r>
      <w:r w:rsidR="00141E46" w:rsidRPr="006A7DE9">
        <w:rPr>
          <w:i/>
          <w:iCs/>
          <w:color w:val="000000"/>
          <w:sz w:val="20"/>
          <w:szCs w:val="18"/>
          <w:lang w:val="es-ES" w:eastAsia="es-ES"/>
        </w:rPr>
        <w:t xml:space="preserve"> </w:t>
      </w:r>
      <w:r w:rsidRPr="006A7DE9">
        <w:rPr>
          <w:i/>
          <w:iCs/>
          <w:color w:val="000000"/>
          <w:sz w:val="20"/>
          <w:szCs w:val="18"/>
          <w:lang w:val="es-ES" w:eastAsia="es-ES"/>
        </w:rPr>
        <w:t>Suma_Columna</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141E46">
      <w:pPr>
        <w:numPr>
          <w:ilvl w:val="0"/>
          <w:numId w:val="32"/>
        </w:numPr>
        <w:autoSpaceDE w:val="0"/>
        <w:autoSpaceDN w:val="0"/>
        <w:adjustRightInd w:val="0"/>
        <w:jc w:val="both"/>
        <w:rPr>
          <w:color w:val="000000"/>
          <w:sz w:val="20"/>
          <w:szCs w:val="18"/>
          <w:lang w:val="es-ES" w:eastAsia="es-ES"/>
        </w:rPr>
      </w:pPr>
      <w:r w:rsidRPr="006A7DE9">
        <w:rPr>
          <w:color w:val="000000"/>
          <w:sz w:val="20"/>
          <w:szCs w:val="18"/>
          <w:lang w:val="es-ES" w:eastAsia="es-ES"/>
        </w:rPr>
        <w:t>Ejecute el programa y observe la salida en la ventana Inmediato.</w:t>
      </w:r>
    </w:p>
    <w:p w:rsidR="00141E46" w:rsidRPr="006A7DE9" w:rsidRDefault="00141E46" w:rsidP="00141E46">
      <w:pPr>
        <w:autoSpaceDE w:val="0"/>
        <w:autoSpaceDN w:val="0"/>
        <w:adjustRightInd w:val="0"/>
        <w:ind w:left="36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u w:val="single"/>
          <w:lang w:val="es-ES" w:eastAsia="es-ES"/>
        </w:rPr>
      </w:pPr>
      <w:r w:rsidRPr="006A7DE9">
        <w:rPr>
          <w:color w:val="000000"/>
          <w:sz w:val="20"/>
          <w:szCs w:val="18"/>
          <w:u w:val="single"/>
          <w:lang w:val="es-ES" w:eastAsia="es-ES"/>
        </w:rPr>
        <w:t>Por supuesto cuando el programa esté terminado y comprobado deberá quitar todas las instrucciones</w:t>
      </w:r>
      <w:r w:rsidR="00141E46" w:rsidRPr="006A7DE9">
        <w:rPr>
          <w:color w:val="000000"/>
          <w:sz w:val="20"/>
          <w:szCs w:val="18"/>
          <w:u w:val="single"/>
          <w:lang w:val="es-ES" w:eastAsia="es-ES"/>
        </w:rPr>
        <w:t xml:space="preserve"> </w:t>
      </w:r>
      <w:r w:rsidRPr="006A7DE9">
        <w:rPr>
          <w:color w:val="000000"/>
          <w:sz w:val="20"/>
          <w:szCs w:val="18"/>
          <w:u w:val="single"/>
          <w:lang w:val="es-ES" w:eastAsia="es-ES"/>
        </w:rPr>
        <w:t>Debug.Print</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Y con esto terminamos el tema de la depuración. Insistimos en la importancia de estas herramientas no</w:t>
      </w:r>
      <w:r w:rsidR="00141E46" w:rsidRPr="006A7DE9">
        <w:rPr>
          <w:color w:val="000000"/>
          <w:sz w:val="20"/>
          <w:szCs w:val="18"/>
          <w:lang w:val="es-ES" w:eastAsia="es-ES"/>
        </w:rPr>
        <w:t xml:space="preserve"> </w:t>
      </w:r>
      <w:r w:rsidRPr="006A7DE9">
        <w:rPr>
          <w:color w:val="000000"/>
          <w:sz w:val="20"/>
          <w:szCs w:val="18"/>
          <w:lang w:val="es-ES" w:eastAsia="es-ES"/>
        </w:rPr>
        <w:t>sólo a la hora de localizar errores de programación sino también a la hora de comprobar la evolución del</w:t>
      </w:r>
      <w:r w:rsidR="00141E46" w:rsidRPr="006A7DE9">
        <w:rPr>
          <w:color w:val="000000"/>
          <w:sz w:val="20"/>
          <w:szCs w:val="18"/>
          <w:lang w:val="es-ES" w:eastAsia="es-ES"/>
        </w:rPr>
        <w:t xml:space="preserve"> </w:t>
      </w:r>
      <w:r w:rsidRPr="006A7DE9">
        <w:rPr>
          <w:color w:val="000000"/>
          <w:sz w:val="20"/>
          <w:szCs w:val="18"/>
          <w:lang w:val="es-ES" w:eastAsia="es-ES"/>
        </w:rPr>
        <w:t>programa cuando se dan determinadas condiciones. Déjenos acabar el tema insistiendo de nuevo en la</w:t>
      </w:r>
      <w:r w:rsidR="00141E46" w:rsidRPr="006A7DE9">
        <w:rPr>
          <w:color w:val="000000"/>
          <w:sz w:val="20"/>
          <w:szCs w:val="18"/>
          <w:lang w:val="es-ES" w:eastAsia="es-ES"/>
        </w:rPr>
        <w:t xml:space="preserve"> </w:t>
      </w:r>
      <w:r w:rsidRPr="006A7DE9">
        <w:rPr>
          <w:color w:val="000000"/>
          <w:sz w:val="20"/>
          <w:szCs w:val="18"/>
          <w:lang w:val="es-ES" w:eastAsia="es-ES"/>
        </w:rPr>
        <w:t>importancia que modularice sus programas, observe que si lo hace, también le resultará mucho más</w:t>
      </w:r>
      <w:r w:rsidR="00141E46" w:rsidRPr="006A7DE9">
        <w:rPr>
          <w:color w:val="000000"/>
          <w:sz w:val="20"/>
          <w:szCs w:val="18"/>
          <w:lang w:val="es-ES" w:eastAsia="es-ES"/>
        </w:rPr>
        <w:t xml:space="preserve"> </w:t>
      </w:r>
      <w:r w:rsidRPr="006A7DE9">
        <w:rPr>
          <w:color w:val="000000"/>
          <w:sz w:val="20"/>
          <w:szCs w:val="18"/>
          <w:lang w:val="es-ES" w:eastAsia="es-ES"/>
        </w:rPr>
        <w:t>sencillo detectar errores de programación.</w:t>
      </w:r>
    </w:p>
    <w:p w:rsidR="006A7DE9" w:rsidRDefault="006A7DE9" w:rsidP="0034484E">
      <w:pPr>
        <w:autoSpaceDE w:val="0"/>
        <w:autoSpaceDN w:val="0"/>
        <w:adjustRightInd w:val="0"/>
        <w:jc w:val="both"/>
        <w:rPr>
          <w:b/>
          <w:bCs/>
          <w:color w:val="000000"/>
          <w:sz w:val="29"/>
          <w:szCs w:val="27"/>
          <w:lang w:val="es-ES" w:eastAsia="es-ES"/>
        </w:rPr>
      </w:pPr>
    </w:p>
    <w:p w:rsidR="006A7DE9" w:rsidRDefault="006A7DE9" w:rsidP="0034484E">
      <w:pPr>
        <w:autoSpaceDE w:val="0"/>
        <w:autoSpaceDN w:val="0"/>
        <w:adjustRightInd w:val="0"/>
        <w:jc w:val="both"/>
        <w:rPr>
          <w:b/>
          <w:bCs/>
          <w:color w:val="000000"/>
          <w:sz w:val="29"/>
          <w:szCs w:val="27"/>
          <w:lang w:val="es-ES" w:eastAsia="es-ES"/>
        </w:rPr>
      </w:pPr>
    </w:p>
    <w:p w:rsidR="00B771A5" w:rsidRPr="006A7DE9" w:rsidRDefault="00B771A5" w:rsidP="0034484E">
      <w:pPr>
        <w:autoSpaceDE w:val="0"/>
        <w:autoSpaceDN w:val="0"/>
        <w:adjustRightInd w:val="0"/>
        <w:jc w:val="both"/>
        <w:rPr>
          <w:b/>
          <w:bCs/>
          <w:color w:val="000000"/>
          <w:sz w:val="29"/>
          <w:szCs w:val="27"/>
          <w:lang w:val="es-ES" w:eastAsia="es-ES"/>
        </w:rPr>
      </w:pPr>
      <w:r w:rsidRPr="006A7DE9">
        <w:rPr>
          <w:b/>
          <w:bCs/>
          <w:color w:val="000000"/>
          <w:sz w:val="29"/>
          <w:szCs w:val="27"/>
          <w:lang w:val="es-ES" w:eastAsia="es-ES"/>
        </w:rPr>
        <w:t>Errores de Ejecución.</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 imposible excluir del todo los errores en los programas. Si además, y como es de desear, el programa</w:t>
      </w:r>
      <w:r w:rsidR="00141E46" w:rsidRPr="006A7DE9">
        <w:rPr>
          <w:color w:val="000000"/>
          <w:sz w:val="20"/>
          <w:szCs w:val="18"/>
          <w:lang w:val="es-ES" w:eastAsia="es-ES"/>
        </w:rPr>
        <w:t xml:space="preserve"> </w:t>
      </w:r>
      <w:r w:rsidRPr="006A7DE9">
        <w:rPr>
          <w:color w:val="000000"/>
          <w:sz w:val="20"/>
          <w:szCs w:val="18"/>
          <w:lang w:val="es-ES" w:eastAsia="es-ES"/>
        </w:rPr>
        <w:t>será utilizado por usuarios que no han tenido nada que ver en el proceso de desarrollo e implementación</w:t>
      </w:r>
      <w:r w:rsidR="00141E46" w:rsidRPr="006A7DE9">
        <w:rPr>
          <w:color w:val="000000"/>
          <w:sz w:val="20"/>
          <w:szCs w:val="18"/>
          <w:lang w:val="es-ES" w:eastAsia="es-ES"/>
        </w:rPr>
        <w:t xml:space="preserve"> </w:t>
      </w:r>
      <w:r w:rsidRPr="006A7DE9">
        <w:rPr>
          <w:color w:val="000000"/>
          <w:sz w:val="20"/>
          <w:szCs w:val="18"/>
          <w:lang w:val="es-ES" w:eastAsia="es-ES"/>
        </w:rPr>
        <w:t>posiblemente (seguramente) se producirán errores debido a su incorrecta utilización. Estos errores son los</w:t>
      </w:r>
      <w:r w:rsidR="00141E46" w:rsidRPr="006A7DE9">
        <w:rPr>
          <w:color w:val="000000"/>
          <w:sz w:val="20"/>
          <w:szCs w:val="18"/>
          <w:lang w:val="es-ES" w:eastAsia="es-ES"/>
        </w:rPr>
        <w:t xml:space="preserve"> </w:t>
      </w:r>
      <w:r w:rsidRPr="006A7DE9">
        <w:rPr>
          <w:color w:val="000000"/>
          <w:sz w:val="20"/>
          <w:szCs w:val="18"/>
          <w:lang w:val="es-ES" w:eastAsia="es-ES"/>
        </w:rPr>
        <w:t>que se deben prevenir. Errores de este tipo son, por ejemplo, intentar acceder a un archivo inexistente,</w:t>
      </w:r>
      <w:r w:rsidR="00141E46" w:rsidRPr="006A7DE9">
        <w:rPr>
          <w:color w:val="000000"/>
          <w:sz w:val="20"/>
          <w:szCs w:val="18"/>
          <w:lang w:val="es-ES" w:eastAsia="es-ES"/>
        </w:rPr>
        <w:t xml:space="preserve"> </w:t>
      </w:r>
      <w:r w:rsidRPr="006A7DE9">
        <w:rPr>
          <w:color w:val="000000"/>
          <w:sz w:val="20"/>
          <w:szCs w:val="18"/>
          <w:lang w:val="es-ES" w:eastAsia="es-ES"/>
        </w:rPr>
        <w:t>entrar valor es incorrectos a través de un cuadro de diálogo o formulario (datos tipo String cuando se</w:t>
      </w:r>
      <w:r w:rsidR="00141E46" w:rsidRPr="006A7DE9">
        <w:rPr>
          <w:color w:val="000000"/>
          <w:sz w:val="20"/>
          <w:szCs w:val="18"/>
          <w:lang w:val="es-ES" w:eastAsia="es-ES"/>
        </w:rPr>
        <w:t xml:space="preserve"> </w:t>
      </w:r>
      <w:r w:rsidRPr="006A7DE9">
        <w:rPr>
          <w:color w:val="000000"/>
          <w:sz w:val="20"/>
          <w:szCs w:val="18"/>
          <w:lang w:val="es-ES" w:eastAsia="es-ES"/>
        </w:rPr>
        <w:t>requieren números,...). También entrarían en este tipo de errores aquellos casos excepcionales pero que</w:t>
      </w:r>
      <w:r w:rsidR="00141E46" w:rsidRPr="006A7DE9">
        <w:rPr>
          <w:color w:val="000000"/>
          <w:sz w:val="20"/>
          <w:szCs w:val="18"/>
          <w:lang w:val="es-ES" w:eastAsia="es-ES"/>
        </w:rPr>
        <w:t xml:space="preserve"> </w:t>
      </w:r>
      <w:r w:rsidRPr="006A7DE9">
        <w:rPr>
          <w:color w:val="000000"/>
          <w:sz w:val="20"/>
          <w:szCs w:val="18"/>
          <w:lang w:val="es-ES" w:eastAsia="es-ES"/>
        </w:rPr>
        <w:t>deben ser previstos por el programador, como por ejemplo que se llene la unidad de disco, que la</w:t>
      </w:r>
      <w:r w:rsidR="00141E46" w:rsidRPr="006A7DE9">
        <w:rPr>
          <w:color w:val="000000"/>
          <w:sz w:val="20"/>
          <w:szCs w:val="18"/>
          <w:lang w:val="es-ES" w:eastAsia="es-ES"/>
        </w:rPr>
        <w:t xml:space="preserve"> </w:t>
      </w:r>
      <w:r w:rsidRPr="006A7DE9">
        <w:rPr>
          <w:color w:val="000000"/>
          <w:sz w:val="20"/>
          <w:szCs w:val="18"/>
          <w:lang w:val="es-ES" w:eastAsia="es-ES"/>
        </w:rPr>
        <w:t>impresora se quede sin papel (este ya no es tan excepcional), etc.</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Visual Basic y la mayoría de lenguajes de programación permiten implementar rutinas de tratamiento de</w:t>
      </w:r>
      <w:r w:rsidR="00141E46" w:rsidRPr="006A7DE9">
        <w:rPr>
          <w:color w:val="000000"/>
          <w:sz w:val="20"/>
          <w:szCs w:val="18"/>
          <w:lang w:val="es-ES" w:eastAsia="es-ES"/>
        </w:rPr>
        <w:t xml:space="preserve"> </w:t>
      </w:r>
      <w:r w:rsidRPr="006A7DE9">
        <w:rPr>
          <w:color w:val="000000"/>
          <w:sz w:val="20"/>
          <w:szCs w:val="18"/>
          <w:lang w:val="es-ES" w:eastAsia="es-ES"/>
        </w:rPr>
        <w:t>errores cuya finalidad es interceptar determinados tipo de errores que se producen en tiempo de ejecución.</w:t>
      </w:r>
      <w:r w:rsidR="00141E46" w:rsidRPr="006A7DE9">
        <w:rPr>
          <w:color w:val="000000"/>
          <w:sz w:val="20"/>
          <w:szCs w:val="18"/>
          <w:lang w:val="es-ES" w:eastAsia="es-ES"/>
        </w:rPr>
        <w:t xml:space="preserve"> </w:t>
      </w:r>
      <w:r w:rsidRPr="006A7DE9">
        <w:rPr>
          <w:color w:val="000000"/>
          <w:sz w:val="20"/>
          <w:szCs w:val="18"/>
          <w:lang w:val="es-ES" w:eastAsia="es-ES"/>
        </w:rPr>
        <w:t>La finalidad de estas rutinas es que el programa no se detenga, o al menos si se detiene, informar sobre la</w:t>
      </w:r>
      <w:r w:rsidR="00141E46" w:rsidRPr="006A7DE9">
        <w:rPr>
          <w:color w:val="000000"/>
          <w:sz w:val="20"/>
          <w:szCs w:val="18"/>
          <w:lang w:val="es-ES" w:eastAsia="es-ES"/>
        </w:rPr>
        <w:t xml:space="preserve"> </w:t>
      </w:r>
      <w:r w:rsidRPr="006A7DE9">
        <w:rPr>
          <w:color w:val="000000"/>
          <w:sz w:val="20"/>
          <w:szCs w:val="18"/>
          <w:lang w:val="es-ES" w:eastAsia="es-ES"/>
        </w:rPr>
        <w:t>posible causa del error e intentar controlarlo de alguna forma. Estudiaremos a continuación como se</w:t>
      </w:r>
      <w:r w:rsidR="00141E46" w:rsidRPr="006A7DE9">
        <w:rPr>
          <w:color w:val="000000"/>
          <w:sz w:val="20"/>
          <w:szCs w:val="18"/>
          <w:lang w:val="es-ES" w:eastAsia="es-ES"/>
        </w:rPr>
        <w:t xml:space="preserve"> </w:t>
      </w:r>
      <w:r w:rsidRPr="006A7DE9">
        <w:rPr>
          <w:color w:val="000000"/>
          <w:sz w:val="20"/>
          <w:szCs w:val="18"/>
          <w:lang w:val="es-ES" w:eastAsia="es-ES"/>
        </w:rPr>
        <w:t>realiza esto en visual basic.</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Copie el módulo siguiente, será el que utilizaremos en los ejemplos. Es un simple procedimiento que pide</w:t>
      </w:r>
      <w:r w:rsidR="00141E46" w:rsidRPr="006A7DE9">
        <w:rPr>
          <w:color w:val="000000"/>
          <w:sz w:val="20"/>
          <w:szCs w:val="18"/>
          <w:lang w:val="es-ES" w:eastAsia="es-ES"/>
        </w:rPr>
        <w:t xml:space="preserve"> </w:t>
      </w:r>
      <w:r w:rsidRPr="006A7DE9">
        <w:rPr>
          <w:color w:val="000000"/>
          <w:sz w:val="20"/>
          <w:szCs w:val="18"/>
          <w:lang w:val="es-ES" w:eastAsia="es-ES"/>
        </w:rPr>
        <w:t>dos valores al usuario, los suma y los guarda en la celda A1 de Hoja2.</w:t>
      </w:r>
    </w:p>
    <w:p w:rsidR="00141E46" w:rsidRPr="006A7DE9" w:rsidRDefault="00141E46"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Option Explicit</w:t>
      </w:r>
    </w:p>
    <w:p w:rsidR="00141E46" w:rsidRPr="006A7DE9" w:rsidRDefault="00141E46"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Prueba()</w:t>
      </w:r>
    </w:p>
    <w:p w:rsidR="00141E46" w:rsidRPr="006A7DE9" w:rsidRDefault="00141E46" w:rsidP="0034484E">
      <w:pPr>
        <w:autoSpaceDE w:val="0"/>
        <w:autoSpaceDN w:val="0"/>
        <w:adjustRightInd w:val="0"/>
        <w:jc w:val="both"/>
        <w:rPr>
          <w:b/>
          <w:bCs/>
          <w:color w:val="0000FF"/>
          <w:sz w:val="20"/>
          <w:szCs w:val="18"/>
          <w:lang w:val="es-ES" w:eastAsia="es-ES"/>
        </w:rPr>
      </w:pPr>
    </w:p>
    <w:p w:rsidR="00B771A5" w:rsidRPr="006A7DE9" w:rsidRDefault="00141E46"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n1 </w:t>
      </w:r>
      <w:r w:rsidR="00B771A5" w:rsidRPr="006A7DE9">
        <w:rPr>
          <w:b/>
          <w:bCs/>
          <w:color w:val="0000FF"/>
          <w:sz w:val="20"/>
          <w:szCs w:val="18"/>
          <w:lang w:val="es-ES" w:eastAsia="es-ES"/>
        </w:rPr>
        <w:t>As Integer</w:t>
      </w:r>
    </w:p>
    <w:p w:rsidR="00B771A5" w:rsidRPr="006A7DE9" w:rsidRDefault="00141E46"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n2 </w:t>
      </w:r>
      <w:r w:rsidR="00B771A5" w:rsidRPr="006A7DE9">
        <w:rPr>
          <w:b/>
          <w:bCs/>
          <w:color w:val="0000FF"/>
          <w:sz w:val="20"/>
          <w:szCs w:val="18"/>
          <w:lang w:val="es-ES" w:eastAsia="es-ES"/>
        </w:rPr>
        <w:t>As Integer</w:t>
      </w:r>
    </w:p>
    <w:p w:rsidR="00B771A5" w:rsidRPr="006A7DE9" w:rsidRDefault="00141E46"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total </w:t>
      </w:r>
      <w:r w:rsidR="00B771A5" w:rsidRPr="006A7DE9">
        <w:rPr>
          <w:b/>
          <w:bCs/>
          <w:color w:val="0000FF"/>
          <w:sz w:val="20"/>
          <w:szCs w:val="18"/>
          <w:lang w:val="es-ES" w:eastAsia="es-ES"/>
        </w:rPr>
        <w:t>As Integer</w:t>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141E46"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n1 = InputBox("Entrar un valor", "Entrada")</w:t>
      </w:r>
    </w:p>
    <w:p w:rsidR="00B771A5" w:rsidRPr="006A7DE9" w:rsidRDefault="00141E46"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n2 = InputBox("Entrar otro valor ", "Entrada")</w:t>
      </w:r>
    </w:p>
    <w:p w:rsidR="00141E46" w:rsidRPr="006A7DE9" w:rsidRDefault="00141E46" w:rsidP="0034484E">
      <w:pPr>
        <w:autoSpaceDE w:val="0"/>
        <w:autoSpaceDN w:val="0"/>
        <w:adjustRightInd w:val="0"/>
        <w:jc w:val="both"/>
        <w:rPr>
          <w:color w:val="000000"/>
          <w:sz w:val="20"/>
          <w:szCs w:val="18"/>
          <w:lang w:val="es-ES" w:eastAsia="es-ES"/>
        </w:rPr>
      </w:pPr>
    </w:p>
    <w:p w:rsidR="00B771A5" w:rsidRPr="003B3F2F" w:rsidRDefault="00141E46"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total = n1 + n2</w:t>
      </w:r>
    </w:p>
    <w:p w:rsidR="00141E46" w:rsidRPr="003B3F2F" w:rsidRDefault="00141E46" w:rsidP="0034484E">
      <w:pPr>
        <w:autoSpaceDE w:val="0"/>
        <w:autoSpaceDN w:val="0"/>
        <w:adjustRightInd w:val="0"/>
        <w:jc w:val="both"/>
        <w:rPr>
          <w:color w:val="000000"/>
          <w:sz w:val="20"/>
          <w:szCs w:val="18"/>
          <w:lang w:val="en-US" w:eastAsia="es-ES"/>
        </w:rPr>
      </w:pPr>
    </w:p>
    <w:p w:rsidR="00B771A5" w:rsidRPr="003B3F2F" w:rsidRDefault="00141E46"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Worksheets("Hoja2").Range("A1").Value = total</w:t>
      </w:r>
    </w:p>
    <w:p w:rsidR="00141E46" w:rsidRPr="003B3F2F" w:rsidRDefault="00141E46" w:rsidP="0034484E">
      <w:pPr>
        <w:autoSpaceDE w:val="0"/>
        <w:autoSpaceDN w:val="0"/>
        <w:adjustRightInd w:val="0"/>
        <w:jc w:val="both"/>
        <w:rPr>
          <w:b/>
          <w:bCs/>
          <w:color w:val="0000FF"/>
          <w:sz w:val="20"/>
          <w:szCs w:val="18"/>
          <w:lang w:val="en-U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141E46" w:rsidRPr="006A7DE9" w:rsidRDefault="00141E46" w:rsidP="0034484E">
      <w:pPr>
        <w:autoSpaceDE w:val="0"/>
        <w:autoSpaceDN w:val="0"/>
        <w:adjustRightInd w:val="0"/>
        <w:jc w:val="both"/>
        <w:rPr>
          <w:b/>
          <w:bCs/>
          <w:color w:val="000000"/>
          <w:sz w:val="17"/>
          <w:szCs w:val="15"/>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Rutinas de tratamiento de errores.</w:t>
      </w:r>
    </w:p>
    <w:p w:rsidR="00141E46" w:rsidRPr="006A7DE9" w:rsidRDefault="00141E46" w:rsidP="0034484E">
      <w:pPr>
        <w:autoSpaceDE w:val="0"/>
        <w:autoSpaceDN w:val="0"/>
        <w:adjustRightInd w:val="0"/>
        <w:jc w:val="both"/>
        <w:rPr>
          <w:color w:val="000000"/>
          <w:sz w:val="20"/>
          <w:szCs w:val="18"/>
          <w:lang w:val="es-ES" w:eastAsia="es-ES"/>
        </w:rPr>
      </w:pPr>
    </w:p>
    <w:p w:rsidR="00141E46"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Generalmente una rutina de tratamiento de errores reacciona ante casos esperados por el programador. En</w:t>
      </w:r>
      <w:r w:rsidR="00141E46" w:rsidRPr="006A7DE9">
        <w:rPr>
          <w:color w:val="000000"/>
          <w:sz w:val="20"/>
          <w:szCs w:val="18"/>
          <w:lang w:val="es-ES" w:eastAsia="es-ES"/>
        </w:rPr>
        <w:t xml:space="preserve"> </w:t>
      </w:r>
      <w:r w:rsidRPr="006A7DE9">
        <w:rPr>
          <w:color w:val="000000"/>
          <w:sz w:val="20"/>
          <w:szCs w:val="18"/>
          <w:lang w:val="es-ES" w:eastAsia="es-ES"/>
        </w:rPr>
        <w:t>el ejemplo que nos ocupa, podría ser que el usuario entrara caracteres en lugar de números por lo que el</w:t>
      </w:r>
      <w:r w:rsidR="00141E46" w:rsidRPr="006A7DE9">
        <w:rPr>
          <w:color w:val="000000"/>
          <w:sz w:val="20"/>
          <w:szCs w:val="18"/>
          <w:lang w:val="es-ES" w:eastAsia="es-ES"/>
        </w:rPr>
        <w:t xml:space="preserve"> </w:t>
      </w:r>
      <w:r w:rsidRPr="006A7DE9">
        <w:rPr>
          <w:color w:val="000000"/>
          <w:sz w:val="20"/>
          <w:szCs w:val="18"/>
          <w:lang w:val="es-ES" w:eastAsia="es-ES"/>
        </w:rPr>
        <w:t>programa generaría el error siguiente.</w:t>
      </w:r>
      <w:r w:rsidR="00141E46" w:rsidRPr="006A7DE9">
        <w:rPr>
          <w:color w:val="000000"/>
          <w:sz w:val="20"/>
          <w:szCs w:val="18"/>
          <w:lang w:val="es-ES" w:eastAsia="es-ES"/>
        </w:rPr>
        <w:t xml:space="preserve"> </w:t>
      </w:r>
    </w:p>
    <w:p w:rsidR="00141E46" w:rsidRPr="006A7DE9" w:rsidRDefault="00141E46" w:rsidP="0034484E">
      <w:pPr>
        <w:autoSpaceDE w:val="0"/>
        <w:autoSpaceDN w:val="0"/>
        <w:adjustRightInd w:val="0"/>
        <w:jc w:val="both"/>
        <w:rPr>
          <w:color w:val="000000"/>
          <w:sz w:val="20"/>
          <w:szCs w:val="18"/>
          <w:lang w:val="es-ES" w:eastAsia="es-ES"/>
        </w:rPr>
      </w:pPr>
    </w:p>
    <w:p w:rsidR="00141E46" w:rsidRPr="006A7DE9" w:rsidRDefault="00A26683" w:rsidP="00775837">
      <w:pPr>
        <w:autoSpaceDE w:val="0"/>
        <w:autoSpaceDN w:val="0"/>
        <w:adjustRightInd w:val="0"/>
        <w:jc w:val="center"/>
        <w:rPr>
          <w:color w:val="000000"/>
          <w:sz w:val="20"/>
          <w:szCs w:val="18"/>
          <w:lang w:val="es-ES" w:eastAsia="es-ES"/>
        </w:rPr>
      </w:pPr>
      <w:r>
        <w:rPr>
          <w:noProof/>
          <w:color w:val="000000"/>
          <w:sz w:val="20"/>
          <w:szCs w:val="18"/>
        </w:rPr>
        <w:drawing>
          <wp:inline distT="0" distB="0" distL="0" distR="0">
            <wp:extent cx="1962150" cy="1066800"/>
            <wp:effectExtent l="0" t="0" r="0"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62150" cy="1066800"/>
                    </a:xfrm>
                    <a:prstGeom prst="rect">
                      <a:avLst/>
                    </a:prstGeom>
                    <a:noFill/>
                  </pic:spPr>
                </pic:pic>
              </a:graphicData>
            </a:graphic>
          </wp:inline>
        </w:drawing>
      </w:r>
    </w:p>
    <w:p w:rsidR="00141E46" w:rsidRPr="006A7DE9" w:rsidRDefault="00141E46"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Mediante una rutina de tratamiento de errores informaremos del error que se ha producido y</w:t>
      </w:r>
      <w:r w:rsidR="00775837" w:rsidRPr="006A7DE9">
        <w:rPr>
          <w:color w:val="000000"/>
          <w:sz w:val="20"/>
          <w:szCs w:val="18"/>
          <w:lang w:val="es-ES" w:eastAsia="es-ES"/>
        </w:rPr>
        <w:t xml:space="preserve"> </w:t>
      </w:r>
      <w:r w:rsidRPr="006A7DE9">
        <w:rPr>
          <w:color w:val="000000"/>
          <w:sz w:val="20"/>
          <w:szCs w:val="18"/>
          <w:lang w:val="es-ES" w:eastAsia="es-ES"/>
        </w:rPr>
        <w:t>direccionaremos la ejecución del programa hacia donde interese. En visual basic el tratamiento de errores</w:t>
      </w:r>
      <w:r w:rsidR="00775837" w:rsidRPr="006A7DE9">
        <w:rPr>
          <w:color w:val="000000"/>
          <w:sz w:val="20"/>
          <w:szCs w:val="18"/>
          <w:lang w:val="es-ES" w:eastAsia="es-ES"/>
        </w:rPr>
        <w:t xml:space="preserve"> </w:t>
      </w:r>
      <w:r w:rsidRPr="006A7DE9">
        <w:rPr>
          <w:color w:val="000000"/>
          <w:sz w:val="20"/>
          <w:szCs w:val="18"/>
          <w:lang w:val="es-ES" w:eastAsia="es-ES"/>
        </w:rPr>
        <w:t xml:space="preserve">es una parte normal de la ejecución del programa. La instrucción para el tratamiento de errores es </w:t>
      </w:r>
      <w:r w:rsidRPr="006A7DE9">
        <w:rPr>
          <w:b/>
          <w:bCs/>
          <w:color w:val="000000"/>
          <w:sz w:val="20"/>
          <w:szCs w:val="18"/>
          <w:lang w:val="es-ES" w:eastAsia="es-ES"/>
        </w:rPr>
        <w:t>ON</w:t>
      </w:r>
      <w:r w:rsidR="00775837" w:rsidRPr="006A7DE9">
        <w:rPr>
          <w:b/>
          <w:bCs/>
          <w:color w:val="000000"/>
          <w:sz w:val="20"/>
          <w:szCs w:val="18"/>
          <w:lang w:val="es-ES" w:eastAsia="es-ES"/>
        </w:rPr>
        <w:t xml:space="preserve"> </w:t>
      </w:r>
      <w:r w:rsidRPr="006A7DE9">
        <w:rPr>
          <w:b/>
          <w:bCs/>
          <w:color w:val="000000"/>
          <w:sz w:val="20"/>
          <w:szCs w:val="18"/>
          <w:lang w:val="es-ES" w:eastAsia="es-ES"/>
        </w:rPr>
        <w:t xml:space="preserve">ERROR GOTO </w:t>
      </w:r>
      <w:r w:rsidRPr="006A7DE9">
        <w:rPr>
          <w:b/>
          <w:bCs/>
          <w:i/>
          <w:iCs/>
          <w:color w:val="000000"/>
          <w:sz w:val="20"/>
          <w:szCs w:val="18"/>
          <w:lang w:val="es-ES" w:eastAsia="es-ES"/>
        </w:rPr>
        <w:t>línea</w:t>
      </w:r>
      <w:r w:rsidRPr="006A7DE9">
        <w:rPr>
          <w:b/>
          <w:bCs/>
          <w:color w:val="000000"/>
          <w:sz w:val="20"/>
          <w:szCs w:val="18"/>
          <w:lang w:val="es-ES" w:eastAsia="es-ES"/>
        </w:rPr>
        <w:t xml:space="preserve">, </w:t>
      </w:r>
      <w:r w:rsidRPr="006A7DE9">
        <w:rPr>
          <w:color w:val="000000"/>
          <w:sz w:val="20"/>
          <w:szCs w:val="18"/>
          <w:lang w:val="es-ES" w:eastAsia="es-ES"/>
        </w:rPr>
        <w:t>línea es una etiqueta o marca de línea que indica hacia donde debe dirigirse el</w:t>
      </w:r>
      <w:r w:rsidR="00775837" w:rsidRPr="006A7DE9">
        <w:rPr>
          <w:color w:val="000000"/>
          <w:sz w:val="20"/>
          <w:szCs w:val="18"/>
          <w:lang w:val="es-ES" w:eastAsia="es-ES"/>
        </w:rPr>
        <w:t xml:space="preserve"> </w:t>
      </w:r>
      <w:r w:rsidRPr="006A7DE9">
        <w:rPr>
          <w:color w:val="000000"/>
          <w:sz w:val="20"/>
          <w:szCs w:val="18"/>
          <w:lang w:val="es-ES" w:eastAsia="es-ES"/>
        </w:rPr>
        <w:t>programa en caso de error. El formato general de un procedimiento o función donde se implementa una</w:t>
      </w:r>
      <w:r w:rsidR="00775837" w:rsidRPr="006A7DE9">
        <w:rPr>
          <w:color w:val="000000"/>
          <w:sz w:val="20"/>
          <w:szCs w:val="18"/>
          <w:lang w:val="es-ES" w:eastAsia="es-ES"/>
        </w:rPr>
        <w:t xml:space="preserve"> </w:t>
      </w:r>
      <w:r w:rsidRPr="006A7DE9">
        <w:rPr>
          <w:color w:val="000000"/>
          <w:sz w:val="20"/>
          <w:szCs w:val="18"/>
          <w:lang w:val="es-ES" w:eastAsia="es-ES"/>
        </w:rPr>
        <w:t>rutina de tratamiento de errores es la siguiente.</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prueba()</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6A7DE9" w:rsidRDefault="0077583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On Error GOTO </w:t>
      </w:r>
      <w:r w:rsidR="00B771A5" w:rsidRPr="006A7DE9">
        <w:rPr>
          <w:color w:val="000000"/>
          <w:sz w:val="20"/>
          <w:szCs w:val="18"/>
          <w:lang w:val="es-ES" w:eastAsia="es-ES"/>
        </w:rPr>
        <w:t>Tratar_errores</w:t>
      </w:r>
    </w:p>
    <w:p w:rsidR="00775837" w:rsidRPr="006A7DE9" w:rsidRDefault="00775837" w:rsidP="0034484E">
      <w:pPr>
        <w:autoSpaceDE w:val="0"/>
        <w:autoSpaceDN w:val="0"/>
        <w:adjustRightInd w:val="0"/>
        <w:jc w:val="both"/>
        <w:rPr>
          <w:i/>
          <w:iCs/>
          <w:color w:val="008100"/>
          <w:sz w:val="20"/>
          <w:szCs w:val="18"/>
          <w:lang w:val="es-ES" w:eastAsia="es-ES"/>
        </w:rPr>
      </w:pPr>
    </w:p>
    <w:p w:rsidR="00B771A5" w:rsidRPr="006A7DE9" w:rsidRDefault="00775837"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Instrucciones del procedimiento</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6A7DE9" w:rsidRDefault="00775837"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Exit Sub </w:t>
      </w:r>
      <w:r w:rsidR="00B771A5" w:rsidRPr="006A7DE9">
        <w:rPr>
          <w:i/>
          <w:iCs/>
          <w:color w:val="008100"/>
          <w:sz w:val="20"/>
          <w:szCs w:val="18"/>
          <w:lang w:val="es-ES" w:eastAsia="es-ES"/>
        </w:rPr>
        <w:t>' Salir del procedimiento</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Tratar_Errores:</w:t>
      </w:r>
    </w:p>
    <w:p w:rsidR="00B771A5" w:rsidRPr="006A7DE9" w:rsidRDefault="00775837"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Instrucciones de tratamiento de error</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Con </w:t>
      </w:r>
      <w:r w:rsidRPr="006A7DE9">
        <w:rPr>
          <w:b/>
          <w:bCs/>
          <w:color w:val="000000"/>
          <w:sz w:val="20"/>
          <w:szCs w:val="18"/>
          <w:lang w:val="es-ES" w:eastAsia="es-ES"/>
        </w:rPr>
        <w:t xml:space="preserve">On Error GOTO </w:t>
      </w:r>
      <w:r w:rsidRPr="006A7DE9">
        <w:rPr>
          <w:b/>
          <w:bCs/>
          <w:i/>
          <w:iCs/>
          <w:color w:val="000000"/>
          <w:sz w:val="20"/>
          <w:szCs w:val="18"/>
          <w:lang w:val="es-ES" w:eastAsia="es-ES"/>
        </w:rPr>
        <w:t>Tratar_Errores</w:t>
      </w:r>
      <w:r w:rsidRPr="006A7DE9">
        <w:rPr>
          <w:color w:val="000000"/>
          <w:sz w:val="20"/>
          <w:szCs w:val="18"/>
          <w:lang w:val="es-ES" w:eastAsia="es-ES"/>
        </w:rPr>
        <w:t>, indicamos al programa que en caso que se produzca un error en</w:t>
      </w:r>
      <w:r w:rsidR="00775837" w:rsidRPr="006A7DE9">
        <w:rPr>
          <w:color w:val="000000"/>
          <w:sz w:val="20"/>
          <w:szCs w:val="18"/>
          <w:lang w:val="es-ES" w:eastAsia="es-ES"/>
        </w:rPr>
        <w:t xml:space="preserve"> </w:t>
      </w:r>
      <w:r w:rsidRPr="006A7DE9">
        <w:rPr>
          <w:color w:val="000000"/>
          <w:sz w:val="20"/>
          <w:szCs w:val="18"/>
          <w:lang w:val="es-ES" w:eastAsia="es-ES"/>
        </w:rPr>
        <w:t xml:space="preserve">tiempo de ejecución vaya a ejecutar las líneas que siguen a la etiqueta o marca de línea </w:t>
      </w:r>
      <w:r w:rsidRPr="006A7DE9">
        <w:rPr>
          <w:i/>
          <w:iCs/>
          <w:color w:val="000000"/>
          <w:sz w:val="20"/>
          <w:szCs w:val="18"/>
          <w:lang w:val="es-ES" w:eastAsia="es-ES"/>
        </w:rPr>
        <w:t>Tratar_Errores</w:t>
      </w:r>
      <w:r w:rsidRPr="006A7DE9">
        <w:rPr>
          <w:color w:val="000000"/>
          <w:sz w:val="20"/>
          <w:szCs w:val="18"/>
          <w:lang w:val="es-ES" w:eastAsia="es-ES"/>
        </w:rPr>
        <w:t>.</w:t>
      </w:r>
      <w:r w:rsidR="00775837" w:rsidRPr="006A7DE9">
        <w:rPr>
          <w:color w:val="000000"/>
          <w:sz w:val="20"/>
          <w:szCs w:val="18"/>
          <w:lang w:val="es-ES" w:eastAsia="es-ES"/>
        </w:rPr>
        <w:t xml:space="preserve"> </w:t>
      </w:r>
      <w:r w:rsidRPr="006A7DE9">
        <w:rPr>
          <w:color w:val="000000"/>
          <w:sz w:val="20"/>
          <w:szCs w:val="18"/>
          <w:lang w:val="es-ES" w:eastAsia="es-ES"/>
        </w:rPr>
        <w:t xml:space="preserve">Observe que antes de la etiqueta </w:t>
      </w:r>
      <w:r w:rsidRPr="006A7DE9">
        <w:rPr>
          <w:i/>
          <w:iCs/>
          <w:color w:val="000000"/>
          <w:sz w:val="20"/>
          <w:szCs w:val="18"/>
          <w:lang w:val="es-ES" w:eastAsia="es-ES"/>
        </w:rPr>
        <w:t xml:space="preserve">Tratar_Errores </w:t>
      </w:r>
      <w:r w:rsidRPr="006A7DE9">
        <w:rPr>
          <w:color w:val="000000"/>
          <w:sz w:val="20"/>
          <w:szCs w:val="18"/>
          <w:lang w:val="es-ES" w:eastAsia="es-ES"/>
        </w:rPr>
        <w:t xml:space="preserve">hay la instrucción </w:t>
      </w:r>
      <w:r w:rsidRPr="006A7DE9">
        <w:rPr>
          <w:b/>
          <w:bCs/>
          <w:color w:val="000000"/>
          <w:sz w:val="20"/>
          <w:szCs w:val="18"/>
          <w:lang w:val="es-ES" w:eastAsia="es-ES"/>
        </w:rPr>
        <w:t>Exit Sub</w:t>
      </w:r>
      <w:r w:rsidRPr="006A7DE9">
        <w:rPr>
          <w:color w:val="000000"/>
          <w:sz w:val="20"/>
          <w:szCs w:val="18"/>
          <w:lang w:val="es-ES" w:eastAsia="es-ES"/>
        </w:rPr>
        <w:t>, sirve para que si el</w:t>
      </w:r>
      <w:r w:rsidR="00775837" w:rsidRPr="006A7DE9">
        <w:rPr>
          <w:color w:val="000000"/>
          <w:sz w:val="20"/>
          <w:szCs w:val="18"/>
          <w:lang w:val="es-ES" w:eastAsia="es-ES"/>
        </w:rPr>
        <w:t xml:space="preserve"> </w:t>
      </w:r>
      <w:r w:rsidRPr="006A7DE9">
        <w:rPr>
          <w:color w:val="000000"/>
          <w:sz w:val="20"/>
          <w:szCs w:val="18"/>
          <w:lang w:val="es-ES" w:eastAsia="es-ES"/>
        </w:rPr>
        <w:t>procedimiento se ha desarrollado correctamente, salga en ese punto, tenga en cuenta que si no se pusiera</w:t>
      </w:r>
      <w:r w:rsidR="00775837" w:rsidRPr="006A7DE9">
        <w:rPr>
          <w:color w:val="000000"/>
          <w:sz w:val="20"/>
          <w:szCs w:val="18"/>
          <w:lang w:val="es-ES" w:eastAsia="es-ES"/>
        </w:rPr>
        <w:t xml:space="preserve"> </w:t>
      </w:r>
      <w:r w:rsidRPr="006A7DE9">
        <w:rPr>
          <w:color w:val="000000"/>
          <w:sz w:val="20"/>
          <w:szCs w:val="18"/>
          <w:lang w:val="es-ES" w:eastAsia="es-ES"/>
        </w:rPr>
        <w:t xml:space="preserve">esta línea la ejecución continuaría secuencialmente y se ejecutarían las líneas de la rutina </w:t>
      </w:r>
      <w:r w:rsidRPr="006A7DE9">
        <w:rPr>
          <w:i/>
          <w:iCs/>
          <w:color w:val="000000"/>
          <w:sz w:val="20"/>
          <w:szCs w:val="18"/>
          <w:lang w:val="es-ES" w:eastAsia="es-ES"/>
        </w:rPr>
        <w:t>Tratar_Errores</w:t>
      </w:r>
      <w:r w:rsidRPr="006A7DE9">
        <w:rPr>
          <w:color w:val="000000"/>
          <w:sz w:val="20"/>
          <w:szCs w:val="18"/>
          <w:lang w:val="es-ES" w:eastAsia="es-ES"/>
        </w:rPr>
        <w:t>.</w:t>
      </w:r>
      <w:r w:rsidR="00775837" w:rsidRPr="006A7DE9">
        <w:rPr>
          <w:color w:val="000000"/>
          <w:sz w:val="20"/>
          <w:szCs w:val="18"/>
          <w:lang w:val="es-ES" w:eastAsia="es-ES"/>
        </w:rPr>
        <w:t xml:space="preserve"> </w:t>
      </w:r>
      <w:r w:rsidRPr="006A7DE9">
        <w:rPr>
          <w:color w:val="000000"/>
          <w:sz w:val="20"/>
          <w:szCs w:val="18"/>
          <w:lang w:val="es-ES" w:eastAsia="es-ES"/>
        </w:rPr>
        <w:t xml:space="preserve">Si la rutina de tratamiento de errores se implementa en una función debe poner </w:t>
      </w:r>
      <w:r w:rsidRPr="006A7DE9">
        <w:rPr>
          <w:b/>
          <w:bCs/>
          <w:color w:val="000000"/>
          <w:sz w:val="20"/>
          <w:szCs w:val="18"/>
          <w:lang w:val="es-ES" w:eastAsia="es-ES"/>
        </w:rPr>
        <w:t xml:space="preserve">Exit Function </w:t>
      </w:r>
      <w:r w:rsidRPr="006A7DE9">
        <w:rPr>
          <w:color w:val="000000"/>
          <w:sz w:val="20"/>
          <w:szCs w:val="18"/>
          <w:lang w:val="es-ES" w:eastAsia="es-ES"/>
        </w:rPr>
        <w:t>en lugar de</w:t>
      </w:r>
      <w:r w:rsidR="00775837" w:rsidRPr="006A7DE9">
        <w:rPr>
          <w:color w:val="000000"/>
          <w:sz w:val="20"/>
          <w:szCs w:val="18"/>
          <w:lang w:val="es-ES" w:eastAsia="es-ES"/>
        </w:rPr>
        <w:t xml:space="preserve"> </w:t>
      </w:r>
      <w:r w:rsidRPr="006A7DE9">
        <w:rPr>
          <w:b/>
          <w:bCs/>
          <w:color w:val="000000"/>
          <w:sz w:val="20"/>
          <w:szCs w:val="18"/>
          <w:lang w:val="es-ES" w:eastAsia="es-ES"/>
        </w:rPr>
        <w:t>Exit Sub</w:t>
      </w:r>
      <w:r w:rsidRPr="006A7DE9">
        <w:rPr>
          <w:color w:val="000000"/>
          <w:sz w:val="20"/>
          <w:szCs w:val="18"/>
          <w:lang w:val="es-ES" w:eastAsia="es-ES"/>
        </w:rPr>
        <w:t>.</w:t>
      </w:r>
    </w:p>
    <w:p w:rsidR="00775837" w:rsidRPr="006A7DE9" w:rsidRDefault="00775837" w:rsidP="0034484E">
      <w:pPr>
        <w:autoSpaceDE w:val="0"/>
        <w:autoSpaceDN w:val="0"/>
        <w:adjustRightInd w:val="0"/>
        <w:jc w:val="both"/>
        <w:rPr>
          <w:b/>
          <w:bCs/>
          <w:color w:val="000000"/>
          <w:sz w:val="17"/>
          <w:szCs w:val="15"/>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Escribir código de tratamiento de errores.</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En este primer ejemplo haremos algo muy simple, mostrar información sobre el tipo de error que se ha</w:t>
      </w:r>
      <w:r w:rsidR="00775837" w:rsidRPr="006A7DE9">
        <w:rPr>
          <w:color w:val="000000"/>
          <w:sz w:val="20"/>
          <w:szCs w:val="18"/>
          <w:lang w:val="es-ES" w:eastAsia="es-ES"/>
        </w:rPr>
        <w:t xml:space="preserve"> </w:t>
      </w:r>
      <w:r w:rsidRPr="006A7DE9">
        <w:rPr>
          <w:color w:val="000000"/>
          <w:sz w:val="20"/>
          <w:szCs w:val="18"/>
          <w:lang w:val="es-ES" w:eastAsia="es-ES"/>
        </w:rPr>
        <w:t>producido y detener la ejecución del programa. Vale, esto es lo que hace ya Visual Basic sin necesidad de</w:t>
      </w:r>
      <w:r w:rsidR="00775837" w:rsidRPr="006A7DE9">
        <w:rPr>
          <w:color w:val="000000"/>
          <w:sz w:val="20"/>
          <w:szCs w:val="18"/>
          <w:lang w:val="es-ES" w:eastAsia="es-ES"/>
        </w:rPr>
        <w:t xml:space="preserve"> </w:t>
      </w:r>
      <w:r w:rsidRPr="006A7DE9">
        <w:rPr>
          <w:color w:val="000000"/>
          <w:sz w:val="20"/>
          <w:szCs w:val="18"/>
          <w:lang w:val="es-ES" w:eastAsia="es-ES"/>
        </w:rPr>
        <w:t xml:space="preserve">implementar nada, pero nos servirá para introducir el objeto </w:t>
      </w:r>
      <w:r w:rsidRPr="006A7DE9">
        <w:rPr>
          <w:b/>
          <w:bCs/>
          <w:color w:val="000000"/>
          <w:sz w:val="20"/>
          <w:szCs w:val="18"/>
          <w:lang w:val="es-ES" w:eastAsia="es-ES"/>
        </w:rPr>
        <w:t>Err</w:t>
      </w:r>
      <w:r w:rsidRPr="006A7DE9">
        <w:rPr>
          <w:color w:val="000000"/>
          <w:sz w:val="20"/>
          <w:szCs w:val="18"/>
          <w:lang w:val="es-ES" w:eastAsia="es-ES"/>
        </w:rPr>
        <w:t>.</w:t>
      </w:r>
    </w:p>
    <w:p w:rsidR="00775837" w:rsidRPr="006A7DE9" w:rsidRDefault="00775837" w:rsidP="0034484E">
      <w:pPr>
        <w:autoSpaceDE w:val="0"/>
        <w:autoSpaceDN w:val="0"/>
        <w:adjustRightInd w:val="0"/>
        <w:jc w:val="both"/>
        <w:rPr>
          <w:b/>
          <w:bCs/>
          <w:i/>
          <w:iCs/>
          <w:color w:val="000000"/>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b/>
          <w:bCs/>
          <w:i/>
          <w:iCs/>
          <w:color w:val="000000"/>
          <w:sz w:val="20"/>
          <w:szCs w:val="18"/>
          <w:lang w:val="es-ES" w:eastAsia="es-ES"/>
        </w:rPr>
        <w:t>El objeto Err.</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Siempre que se produce un error en tiempo de ejecución Visual Basic genera (o disp ara como dicen</w:t>
      </w:r>
      <w:r w:rsidR="00775837" w:rsidRPr="006A7DE9">
        <w:rPr>
          <w:color w:val="000000"/>
          <w:sz w:val="20"/>
          <w:szCs w:val="18"/>
          <w:lang w:val="es-ES" w:eastAsia="es-ES"/>
        </w:rPr>
        <w:t xml:space="preserve"> </w:t>
      </w:r>
      <w:r w:rsidRPr="006A7DE9">
        <w:rPr>
          <w:color w:val="000000"/>
          <w:sz w:val="20"/>
          <w:szCs w:val="18"/>
          <w:lang w:val="es-ES" w:eastAsia="es-ES"/>
        </w:rPr>
        <w:t xml:space="preserve">algunos autores) un objeto tipo </w:t>
      </w:r>
      <w:r w:rsidRPr="006A7DE9">
        <w:rPr>
          <w:b/>
          <w:bCs/>
          <w:color w:val="000000"/>
          <w:sz w:val="20"/>
          <w:szCs w:val="18"/>
          <w:lang w:val="es-ES" w:eastAsia="es-ES"/>
        </w:rPr>
        <w:t>Err</w:t>
      </w:r>
      <w:r w:rsidRPr="006A7DE9">
        <w:rPr>
          <w:color w:val="000000"/>
          <w:sz w:val="20"/>
          <w:szCs w:val="18"/>
          <w:lang w:val="es-ES" w:eastAsia="es-ES"/>
        </w:rPr>
        <w:t xml:space="preserve">, estudiaremos dos propiedades de este objeto </w:t>
      </w:r>
      <w:r w:rsidRPr="006A7DE9">
        <w:rPr>
          <w:b/>
          <w:bCs/>
          <w:color w:val="000000"/>
          <w:sz w:val="20"/>
          <w:szCs w:val="18"/>
          <w:lang w:val="es-ES" w:eastAsia="es-ES"/>
        </w:rPr>
        <w:t xml:space="preserve">Number </w:t>
      </w:r>
      <w:r w:rsidRPr="006A7DE9">
        <w:rPr>
          <w:color w:val="000000"/>
          <w:sz w:val="20"/>
          <w:szCs w:val="18"/>
          <w:lang w:val="es-ES" w:eastAsia="es-ES"/>
        </w:rPr>
        <w:t xml:space="preserve">y </w:t>
      </w:r>
      <w:r w:rsidRPr="006A7DE9">
        <w:rPr>
          <w:b/>
          <w:bCs/>
          <w:color w:val="000000"/>
          <w:sz w:val="20"/>
          <w:szCs w:val="18"/>
          <w:lang w:val="es-ES" w:eastAsia="es-ES"/>
        </w:rPr>
        <w:t>Description</w:t>
      </w:r>
      <w:r w:rsidRPr="006A7DE9">
        <w:rPr>
          <w:color w:val="000000"/>
          <w:sz w:val="20"/>
          <w:szCs w:val="18"/>
          <w:lang w:val="es-ES" w:eastAsia="es-ES"/>
        </w:rPr>
        <w:t>.</w:t>
      </w:r>
      <w:r w:rsidR="00775837" w:rsidRPr="006A7DE9">
        <w:rPr>
          <w:color w:val="000000"/>
          <w:sz w:val="20"/>
          <w:szCs w:val="18"/>
          <w:lang w:val="es-ES" w:eastAsia="es-ES"/>
        </w:rPr>
        <w:t xml:space="preserve"> </w:t>
      </w:r>
      <w:r w:rsidRPr="006A7DE9">
        <w:rPr>
          <w:b/>
          <w:bCs/>
          <w:color w:val="000000"/>
          <w:sz w:val="20"/>
          <w:szCs w:val="18"/>
          <w:lang w:val="es-ES" w:eastAsia="es-ES"/>
        </w:rPr>
        <w:t xml:space="preserve">Number </w:t>
      </w:r>
      <w:r w:rsidRPr="006A7DE9">
        <w:rPr>
          <w:color w:val="000000"/>
          <w:sz w:val="20"/>
          <w:szCs w:val="18"/>
          <w:lang w:val="es-ES" w:eastAsia="es-ES"/>
        </w:rPr>
        <w:t>es un número indicativo sobre el tipo de error que se ha producido, dicho de otra forma, cuando</w:t>
      </w:r>
      <w:r w:rsidR="00775837" w:rsidRPr="006A7DE9">
        <w:rPr>
          <w:color w:val="000000"/>
          <w:sz w:val="20"/>
          <w:szCs w:val="18"/>
          <w:lang w:val="es-ES" w:eastAsia="es-ES"/>
        </w:rPr>
        <w:t xml:space="preserve"> </w:t>
      </w:r>
      <w:r w:rsidRPr="006A7DE9">
        <w:rPr>
          <w:color w:val="000000"/>
          <w:sz w:val="20"/>
          <w:szCs w:val="18"/>
          <w:lang w:val="es-ES" w:eastAsia="es-ES"/>
        </w:rPr>
        <w:t xml:space="preserve">visual basic dispara un objeto </w:t>
      </w:r>
      <w:r w:rsidRPr="006A7DE9">
        <w:rPr>
          <w:b/>
          <w:bCs/>
          <w:color w:val="000000"/>
          <w:sz w:val="20"/>
          <w:szCs w:val="18"/>
          <w:lang w:val="es-ES" w:eastAsia="es-ES"/>
        </w:rPr>
        <w:t xml:space="preserve">Err </w:t>
      </w:r>
      <w:r w:rsidRPr="006A7DE9">
        <w:rPr>
          <w:color w:val="000000"/>
          <w:sz w:val="20"/>
          <w:szCs w:val="18"/>
          <w:lang w:val="es-ES" w:eastAsia="es-ES"/>
        </w:rPr>
        <w:t xml:space="preserve">en tiempo de ejecución, podemos revisar su propiedad </w:t>
      </w:r>
      <w:r w:rsidRPr="006A7DE9">
        <w:rPr>
          <w:b/>
          <w:bCs/>
          <w:color w:val="000000"/>
          <w:sz w:val="20"/>
          <w:szCs w:val="18"/>
          <w:lang w:val="es-ES" w:eastAsia="es-ES"/>
        </w:rPr>
        <w:t xml:space="preserve">Number </w:t>
      </w:r>
      <w:r w:rsidRPr="006A7DE9">
        <w:rPr>
          <w:color w:val="000000"/>
          <w:sz w:val="20"/>
          <w:szCs w:val="18"/>
          <w:lang w:val="es-ES" w:eastAsia="es-ES"/>
        </w:rPr>
        <w:t>para</w:t>
      </w:r>
      <w:r w:rsidR="00775837" w:rsidRPr="006A7DE9">
        <w:rPr>
          <w:color w:val="000000"/>
          <w:sz w:val="20"/>
          <w:szCs w:val="18"/>
          <w:lang w:val="es-ES" w:eastAsia="es-ES"/>
        </w:rPr>
        <w:t xml:space="preserve"> </w:t>
      </w:r>
      <w:r w:rsidRPr="006A7DE9">
        <w:rPr>
          <w:color w:val="000000"/>
          <w:sz w:val="20"/>
          <w:szCs w:val="18"/>
          <w:lang w:val="es-ES" w:eastAsia="es-ES"/>
        </w:rPr>
        <w:t xml:space="preserve">saber que es lo que ha causado el error. </w:t>
      </w:r>
      <w:r w:rsidRPr="006A7DE9">
        <w:rPr>
          <w:b/>
          <w:bCs/>
          <w:color w:val="000000"/>
          <w:sz w:val="20"/>
          <w:szCs w:val="18"/>
          <w:lang w:val="es-ES" w:eastAsia="es-ES"/>
        </w:rPr>
        <w:t xml:space="preserve">Description </w:t>
      </w:r>
      <w:r w:rsidRPr="006A7DE9">
        <w:rPr>
          <w:color w:val="000000"/>
          <w:sz w:val="20"/>
          <w:szCs w:val="18"/>
          <w:lang w:val="es-ES" w:eastAsia="es-ES"/>
        </w:rPr>
        <w:t>es el mensaje asociado al número de error y es una</w:t>
      </w:r>
      <w:r w:rsidR="00775837" w:rsidRPr="006A7DE9">
        <w:rPr>
          <w:color w:val="000000"/>
          <w:sz w:val="20"/>
          <w:szCs w:val="18"/>
          <w:lang w:val="es-ES" w:eastAsia="es-ES"/>
        </w:rPr>
        <w:t xml:space="preserve"> </w:t>
      </w:r>
      <w:r w:rsidRPr="006A7DE9">
        <w:rPr>
          <w:color w:val="000000"/>
          <w:sz w:val="20"/>
          <w:szCs w:val="18"/>
          <w:lang w:val="es-ES" w:eastAsia="es-ES"/>
        </w:rPr>
        <w:t>cadena de texto que describe brevemente el error. Ahora en nuestro ejemplo, implementaremos una rutina</w:t>
      </w:r>
      <w:r w:rsidR="00775837" w:rsidRPr="006A7DE9">
        <w:rPr>
          <w:color w:val="000000"/>
          <w:sz w:val="20"/>
          <w:szCs w:val="18"/>
          <w:lang w:val="es-ES" w:eastAsia="es-ES"/>
        </w:rPr>
        <w:t xml:space="preserve"> </w:t>
      </w:r>
      <w:r w:rsidRPr="006A7DE9">
        <w:rPr>
          <w:color w:val="000000"/>
          <w:sz w:val="20"/>
          <w:szCs w:val="18"/>
          <w:lang w:val="es-ES" w:eastAsia="es-ES"/>
        </w:rPr>
        <w:t>de error que muestre el número de error y su descripción, insistimos que es lo que hace visual basic por si</w:t>
      </w:r>
      <w:r w:rsidR="00775837" w:rsidRPr="006A7DE9">
        <w:rPr>
          <w:color w:val="000000"/>
          <w:sz w:val="20"/>
          <w:szCs w:val="18"/>
          <w:lang w:val="es-ES" w:eastAsia="es-ES"/>
        </w:rPr>
        <w:t xml:space="preserve"> </w:t>
      </w:r>
      <w:r w:rsidRPr="006A7DE9">
        <w:rPr>
          <w:color w:val="000000"/>
          <w:sz w:val="20"/>
          <w:szCs w:val="18"/>
          <w:lang w:val="es-ES" w:eastAsia="es-ES"/>
        </w:rPr>
        <w:t>sólo, pero luego veremos como gracias al número de error podremos determinar la causa del error y</w:t>
      </w:r>
      <w:r w:rsidR="00775837" w:rsidRPr="006A7DE9">
        <w:rPr>
          <w:color w:val="000000"/>
          <w:sz w:val="20"/>
          <w:szCs w:val="18"/>
          <w:lang w:val="es-ES" w:eastAsia="es-ES"/>
        </w:rPr>
        <w:t xml:space="preserve"> </w:t>
      </w:r>
      <w:r w:rsidRPr="006A7DE9">
        <w:rPr>
          <w:color w:val="000000"/>
          <w:sz w:val="20"/>
          <w:szCs w:val="18"/>
          <w:lang w:val="es-ES" w:eastAsia="es-ES"/>
        </w:rPr>
        <w:t>controlar la ejecución del programa como más convenga. El procedimiento quedaría de la siguiente</w:t>
      </w:r>
      <w:r w:rsidR="00775837" w:rsidRPr="006A7DE9">
        <w:rPr>
          <w:color w:val="000000"/>
          <w:sz w:val="20"/>
          <w:szCs w:val="18"/>
          <w:lang w:val="es-ES" w:eastAsia="es-ES"/>
        </w:rPr>
        <w:t xml:space="preserve"> </w:t>
      </w:r>
      <w:r w:rsidRPr="006A7DE9">
        <w:rPr>
          <w:color w:val="000000"/>
          <w:sz w:val="20"/>
          <w:szCs w:val="18"/>
          <w:lang w:val="es-ES" w:eastAsia="es-ES"/>
        </w:rPr>
        <w:t>manera.</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Prueba()</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6A7DE9" w:rsidRDefault="0077583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On Error GoTo </w:t>
      </w:r>
      <w:r w:rsidR="00B771A5" w:rsidRPr="006A7DE9">
        <w:rPr>
          <w:color w:val="000000"/>
          <w:sz w:val="20"/>
          <w:szCs w:val="18"/>
          <w:lang w:val="es-ES" w:eastAsia="es-ES"/>
        </w:rPr>
        <w:t>Tratar_Errores</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3B3F2F" w:rsidRDefault="00775837"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n1 </w:t>
      </w:r>
      <w:r w:rsidR="00B771A5" w:rsidRPr="003B3F2F">
        <w:rPr>
          <w:b/>
          <w:bCs/>
          <w:color w:val="0000FF"/>
          <w:sz w:val="20"/>
          <w:szCs w:val="18"/>
          <w:lang w:val="en-US" w:eastAsia="es-ES"/>
        </w:rPr>
        <w:t>As Integer</w:t>
      </w:r>
    </w:p>
    <w:p w:rsidR="00B771A5" w:rsidRPr="003B3F2F" w:rsidRDefault="00775837"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n2 </w:t>
      </w:r>
      <w:r w:rsidR="00B771A5" w:rsidRPr="003B3F2F">
        <w:rPr>
          <w:b/>
          <w:bCs/>
          <w:color w:val="0000FF"/>
          <w:sz w:val="20"/>
          <w:szCs w:val="18"/>
          <w:lang w:val="en-US" w:eastAsia="es-ES"/>
        </w:rPr>
        <w:t>As Integer</w:t>
      </w:r>
    </w:p>
    <w:p w:rsidR="00B771A5" w:rsidRPr="006A7DE9" w:rsidRDefault="00775837"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total </w:t>
      </w:r>
      <w:r w:rsidR="00B771A5" w:rsidRPr="006A7DE9">
        <w:rPr>
          <w:b/>
          <w:bCs/>
          <w:color w:val="0000FF"/>
          <w:sz w:val="20"/>
          <w:szCs w:val="18"/>
          <w:lang w:val="es-ES" w:eastAsia="es-ES"/>
        </w:rPr>
        <w:t>As Integer</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n1 = InputBox("Entrar un valor", "Entrada")</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n2 = InputBox("Entrar otro valor ", "Entrada")</w:t>
      </w:r>
    </w:p>
    <w:p w:rsidR="00775837" w:rsidRPr="006A7DE9" w:rsidRDefault="00775837" w:rsidP="0034484E">
      <w:pPr>
        <w:autoSpaceDE w:val="0"/>
        <w:autoSpaceDN w:val="0"/>
        <w:adjustRightInd w:val="0"/>
        <w:jc w:val="both"/>
        <w:rPr>
          <w:color w:val="000000"/>
          <w:sz w:val="20"/>
          <w:szCs w:val="18"/>
          <w:lang w:val="es-ES" w:eastAsia="es-ES"/>
        </w:rPr>
      </w:pPr>
    </w:p>
    <w:p w:rsidR="00B771A5" w:rsidRPr="003B3F2F" w:rsidRDefault="00775837"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total = n1 + n2</w:t>
      </w:r>
    </w:p>
    <w:p w:rsidR="00775837" w:rsidRPr="003B3F2F" w:rsidRDefault="00775837" w:rsidP="0034484E">
      <w:pPr>
        <w:autoSpaceDE w:val="0"/>
        <w:autoSpaceDN w:val="0"/>
        <w:adjustRightInd w:val="0"/>
        <w:jc w:val="both"/>
        <w:rPr>
          <w:color w:val="000000"/>
          <w:sz w:val="20"/>
          <w:szCs w:val="18"/>
          <w:lang w:val="en-U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Worksheets("Hoja2").Range("A1").Value = total</w:t>
      </w:r>
    </w:p>
    <w:p w:rsidR="00775837" w:rsidRPr="003B3F2F" w:rsidRDefault="00775837" w:rsidP="0034484E">
      <w:pPr>
        <w:autoSpaceDE w:val="0"/>
        <w:autoSpaceDN w:val="0"/>
        <w:adjustRightInd w:val="0"/>
        <w:jc w:val="both"/>
        <w:rPr>
          <w:b/>
          <w:bCs/>
          <w:color w:val="0000FF"/>
          <w:sz w:val="20"/>
          <w:szCs w:val="18"/>
          <w:lang w:val="en-US" w:eastAsia="es-ES"/>
        </w:rPr>
      </w:pPr>
    </w:p>
    <w:p w:rsidR="00B771A5" w:rsidRPr="006A7DE9" w:rsidRDefault="00775837"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Exit Sub</w:t>
      </w:r>
    </w:p>
    <w:p w:rsidR="00775837" w:rsidRPr="006A7DE9" w:rsidRDefault="00775837"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Tratar_Errores:</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MsgBox ("Número de Error : " &amp; Err.Number &amp; Chr(13) &amp; "Descripción : " &amp; Err.Description)</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Ejecute el procedimiento anterior y cuando se le pida el primer número entre el Texto "Hola". Observe</w:t>
      </w:r>
      <w:r w:rsidR="00775837" w:rsidRPr="006A7DE9">
        <w:rPr>
          <w:color w:val="000000"/>
          <w:sz w:val="20"/>
          <w:szCs w:val="18"/>
          <w:lang w:val="es-ES" w:eastAsia="es-ES"/>
        </w:rPr>
        <w:t xml:space="preserve"> </w:t>
      </w:r>
      <w:r w:rsidRPr="006A7DE9">
        <w:rPr>
          <w:color w:val="000000"/>
          <w:sz w:val="20"/>
          <w:szCs w:val="18"/>
          <w:lang w:val="es-ES" w:eastAsia="es-ES"/>
        </w:rPr>
        <w:t>que como se ha producido un error, el programa salta hacia la rutina de tratamiento de errores y muestra</w:t>
      </w:r>
      <w:r w:rsidR="00775837" w:rsidRPr="006A7DE9">
        <w:rPr>
          <w:color w:val="000000"/>
          <w:sz w:val="20"/>
          <w:szCs w:val="18"/>
          <w:lang w:val="es-ES" w:eastAsia="es-ES"/>
        </w:rPr>
        <w:t xml:space="preserve"> </w:t>
      </w:r>
      <w:r w:rsidRPr="006A7DE9">
        <w:rPr>
          <w:color w:val="000000"/>
          <w:sz w:val="20"/>
          <w:szCs w:val="18"/>
          <w:lang w:val="es-ES" w:eastAsia="es-ES"/>
        </w:rPr>
        <w:t>el número de error y su descripción asociada.</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u w:val="single"/>
          <w:lang w:val="es-ES" w:eastAsia="es-ES"/>
        </w:rPr>
      </w:pPr>
      <w:r w:rsidRPr="006A7DE9">
        <w:rPr>
          <w:b/>
          <w:bCs/>
          <w:color w:val="000000"/>
          <w:sz w:val="20"/>
          <w:szCs w:val="18"/>
          <w:u w:val="single"/>
          <w:lang w:val="es-ES" w:eastAsia="es-ES"/>
        </w:rPr>
        <w:t>Continuar el programa después de la ejecución de la rutina de tratamiento de errores.</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 la mayoría de los casos, las rutinas de tratamiento de errores son para que el programa no se detenga.</w:t>
      </w:r>
      <w:r w:rsidR="00775837" w:rsidRPr="006A7DE9">
        <w:rPr>
          <w:color w:val="000000"/>
          <w:sz w:val="20"/>
          <w:szCs w:val="18"/>
          <w:lang w:val="es-ES" w:eastAsia="es-ES"/>
        </w:rPr>
        <w:t xml:space="preserve"> </w:t>
      </w:r>
      <w:r w:rsidRPr="006A7DE9">
        <w:rPr>
          <w:color w:val="000000"/>
          <w:sz w:val="20"/>
          <w:szCs w:val="18"/>
          <w:lang w:val="es-ES" w:eastAsia="es-ES"/>
        </w:rPr>
        <w:t>El proceso habitual cuando se produce el error es tratar de corregirlo y continuar la ejecución del</w:t>
      </w:r>
      <w:r w:rsidR="00775837" w:rsidRPr="006A7DE9">
        <w:rPr>
          <w:color w:val="000000"/>
          <w:sz w:val="20"/>
          <w:szCs w:val="18"/>
          <w:lang w:val="es-ES" w:eastAsia="es-ES"/>
        </w:rPr>
        <w:t xml:space="preserve"> </w:t>
      </w:r>
      <w:r w:rsidRPr="006A7DE9">
        <w:rPr>
          <w:color w:val="000000"/>
          <w:sz w:val="20"/>
          <w:szCs w:val="18"/>
          <w:lang w:val="es-ES" w:eastAsia="es-ES"/>
        </w:rPr>
        <w:t xml:space="preserve">programa. La continuación del programa se consigue mediante la instrucción </w:t>
      </w:r>
      <w:r w:rsidRPr="006A7DE9">
        <w:rPr>
          <w:b/>
          <w:bCs/>
          <w:color w:val="000000"/>
          <w:sz w:val="20"/>
          <w:szCs w:val="18"/>
          <w:lang w:val="es-ES" w:eastAsia="es-ES"/>
        </w:rPr>
        <w:t>Resume</w:t>
      </w:r>
      <w:r w:rsidRPr="006A7DE9">
        <w:rPr>
          <w:color w:val="000000"/>
          <w:sz w:val="20"/>
          <w:szCs w:val="18"/>
          <w:lang w:val="es-ES" w:eastAsia="es-ES"/>
        </w:rPr>
        <w:t>. Esta instrucción</w:t>
      </w:r>
      <w:r w:rsidR="00775837" w:rsidRPr="006A7DE9">
        <w:rPr>
          <w:color w:val="000000"/>
          <w:sz w:val="20"/>
          <w:szCs w:val="18"/>
          <w:lang w:val="es-ES" w:eastAsia="es-ES"/>
        </w:rPr>
        <w:t xml:space="preserve"> </w:t>
      </w:r>
      <w:r w:rsidRPr="006A7DE9">
        <w:rPr>
          <w:color w:val="000000"/>
          <w:sz w:val="20"/>
          <w:szCs w:val="18"/>
          <w:lang w:val="es-ES" w:eastAsia="es-ES"/>
        </w:rPr>
        <w:t>da tres posibilidades, Ejecutar otra vez la instrucción que ha causado el error, continuar por la instrucción</w:t>
      </w:r>
      <w:r w:rsidR="00775837" w:rsidRPr="006A7DE9">
        <w:rPr>
          <w:color w:val="000000"/>
          <w:sz w:val="20"/>
          <w:szCs w:val="18"/>
          <w:lang w:val="es-ES" w:eastAsia="es-ES"/>
        </w:rPr>
        <w:t xml:space="preserve"> </w:t>
      </w:r>
      <w:r w:rsidRPr="006A7DE9">
        <w:rPr>
          <w:color w:val="000000"/>
          <w:sz w:val="20"/>
          <w:szCs w:val="18"/>
          <w:lang w:val="es-ES" w:eastAsia="es-ES"/>
        </w:rPr>
        <w:t>siguiente a la que ha causado el error o dirigir la ejecución hacia una línea marcada con una etiqueta.</w:t>
      </w:r>
    </w:p>
    <w:p w:rsidR="00775837" w:rsidRPr="006A7DE9" w:rsidRDefault="00775837"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Resume</w:t>
      </w:r>
      <w:r w:rsidRPr="006A7DE9">
        <w:rPr>
          <w:color w:val="000000"/>
          <w:sz w:val="20"/>
          <w:szCs w:val="18"/>
          <w:lang w:val="es-ES" w:eastAsia="es-ES"/>
        </w:rPr>
        <w:t>. Ejecutar de nuevo la instrucción que ha causado el error.</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775837">
      <w:pPr>
        <w:autoSpaceDE w:val="0"/>
        <w:autoSpaceDN w:val="0"/>
        <w:adjustRightInd w:val="0"/>
        <w:ind w:left="708"/>
        <w:jc w:val="both"/>
        <w:rPr>
          <w:color w:val="000000"/>
          <w:sz w:val="20"/>
          <w:szCs w:val="18"/>
          <w:lang w:val="es-ES" w:eastAsia="es-ES"/>
        </w:rPr>
      </w:pPr>
      <w:r w:rsidRPr="006A7DE9">
        <w:rPr>
          <w:color w:val="000000"/>
          <w:sz w:val="20"/>
          <w:szCs w:val="18"/>
          <w:lang w:val="es-ES" w:eastAsia="es-ES"/>
        </w:rPr>
        <w:t>Esto, en nuestro caso, sería volver a preguntar de nuevo el valor. La rutina de tratamiento de</w:t>
      </w:r>
      <w:r w:rsidR="00775837" w:rsidRPr="006A7DE9">
        <w:rPr>
          <w:color w:val="000000"/>
          <w:sz w:val="20"/>
          <w:szCs w:val="18"/>
          <w:lang w:val="es-ES" w:eastAsia="es-ES"/>
        </w:rPr>
        <w:t xml:space="preserve"> </w:t>
      </w:r>
      <w:r w:rsidRPr="006A7DE9">
        <w:rPr>
          <w:color w:val="000000"/>
          <w:sz w:val="20"/>
          <w:szCs w:val="18"/>
          <w:lang w:val="es-ES" w:eastAsia="es-ES"/>
        </w:rPr>
        <w:t>errores quedaría.</w:t>
      </w:r>
    </w:p>
    <w:p w:rsidR="00775837" w:rsidRPr="006A7DE9" w:rsidRDefault="00775837" w:rsidP="0034484E">
      <w:pPr>
        <w:autoSpaceDE w:val="0"/>
        <w:autoSpaceDN w:val="0"/>
        <w:adjustRightInd w:val="0"/>
        <w:jc w:val="both"/>
        <w:rPr>
          <w:b/>
          <w:bCs/>
          <w:color w:val="000000"/>
          <w:sz w:val="20"/>
          <w:szCs w:val="18"/>
          <w:lang w:val="es-ES" w:eastAsia="es-ES"/>
        </w:rPr>
      </w:pPr>
    </w:p>
    <w:p w:rsidR="00B771A5" w:rsidRPr="006A7DE9" w:rsidRDefault="00775837"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Tratar_Errores:</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775837">
      <w:pPr>
        <w:autoSpaceDE w:val="0"/>
        <w:autoSpaceDN w:val="0"/>
        <w:adjustRightInd w:val="0"/>
        <w:ind w:left="1416"/>
        <w:jc w:val="both"/>
        <w:rPr>
          <w:color w:val="000000"/>
          <w:sz w:val="20"/>
          <w:szCs w:val="18"/>
          <w:lang w:val="es-ES" w:eastAsia="es-ES"/>
        </w:rPr>
      </w:pPr>
      <w:r w:rsidRPr="006A7DE9">
        <w:rPr>
          <w:color w:val="000000"/>
          <w:sz w:val="20"/>
          <w:szCs w:val="18"/>
          <w:lang w:val="es-ES" w:eastAsia="es-ES"/>
        </w:rPr>
        <w:lastRenderedPageBreak/>
        <w:t>MsgBox ("Número de Error : " &amp; Err.Number &amp; Chr(13) &amp; "Descripción : " &amp;</w:t>
      </w:r>
      <w:r w:rsidR="00775837" w:rsidRPr="006A7DE9">
        <w:rPr>
          <w:color w:val="000000"/>
          <w:sz w:val="20"/>
          <w:szCs w:val="18"/>
          <w:lang w:val="es-ES" w:eastAsia="es-ES"/>
        </w:rPr>
        <w:t xml:space="preserve"> </w:t>
      </w:r>
    </w:p>
    <w:p w:rsidR="00B771A5" w:rsidRPr="006A7DE9" w:rsidRDefault="00B771A5" w:rsidP="00775837">
      <w:pPr>
        <w:autoSpaceDE w:val="0"/>
        <w:autoSpaceDN w:val="0"/>
        <w:adjustRightInd w:val="0"/>
        <w:ind w:left="1416"/>
        <w:jc w:val="both"/>
        <w:rPr>
          <w:color w:val="000000"/>
          <w:sz w:val="20"/>
          <w:szCs w:val="18"/>
          <w:lang w:val="es-ES" w:eastAsia="es-ES"/>
        </w:rPr>
      </w:pPr>
      <w:r w:rsidRPr="006A7DE9">
        <w:rPr>
          <w:color w:val="000000"/>
          <w:sz w:val="20"/>
          <w:szCs w:val="18"/>
          <w:lang w:val="es-ES" w:eastAsia="es-ES"/>
        </w:rPr>
        <w:t>Err.Description)</w:t>
      </w:r>
    </w:p>
    <w:p w:rsidR="00B771A5" w:rsidRPr="006A7DE9" w:rsidRDefault="00B771A5" w:rsidP="00775837">
      <w:pPr>
        <w:autoSpaceDE w:val="0"/>
        <w:autoSpaceDN w:val="0"/>
        <w:adjustRightInd w:val="0"/>
        <w:ind w:left="1416"/>
        <w:jc w:val="both"/>
        <w:rPr>
          <w:b/>
          <w:bCs/>
          <w:color w:val="0000FF"/>
          <w:sz w:val="20"/>
          <w:szCs w:val="18"/>
          <w:lang w:val="es-ES" w:eastAsia="es-ES"/>
        </w:rPr>
      </w:pPr>
      <w:r w:rsidRPr="006A7DE9">
        <w:rPr>
          <w:b/>
          <w:bCs/>
          <w:color w:val="0000FF"/>
          <w:sz w:val="20"/>
          <w:szCs w:val="18"/>
          <w:lang w:val="es-ES" w:eastAsia="es-ES"/>
        </w:rPr>
        <w:t>Resume</w:t>
      </w:r>
    </w:p>
    <w:p w:rsidR="00775837" w:rsidRPr="006A7DE9" w:rsidRDefault="00775837" w:rsidP="00775837">
      <w:pPr>
        <w:autoSpaceDE w:val="0"/>
        <w:autoSpaceDN w:val="0"/>
        <w:adjustRightInd w:val="0"/>
        <w:ind w:left="708"/>
        <w:jc w:val="both"/>
        <w:rPr>
          <w:color w:val="000000"/>
          <w:sz w:val="20"/>
          <w:szCs w:val="18"/>
          <w:lang w:val="es-ES" w:eastAsia="es-ES"/>
        </w:rPr>
      </w:pPr>
    </w:p>
    <w:p w:rsidR="00B771A5" w:rsidRPr="006A7DE9" w:rsidRDefault="00B771A5" w:rsidP="00775837">
      <w:pPr>
        <w:autoSpaceDE w:val="0"/>
        <w:autoSpaceDN w:val="0"/>
        <w:adjustRightInd w:val="0"/>
        <w:ind w:left="708"/>
        <w:jc w:val="both"/>
        <w:rPr>
          <w:color w:val="000000"/>
          <w:sz w:val="20"/>
          <w:szCs w:val="18"/>
          <w:lang w:val="es-ES" w:eastAsia="es-ES"/>
        </w:rPr>
      </w:pPr>
      <w:r w:rsidRPr="006A7DE9">
        <w:rPr>
          <w:color w:val="000000"/>
          <w:sz w:val="20"/>
          <w:szCs w:val="18"/>
          <w:lang w:val="es-ES" w:eastAsia="es-ES"/>
        </w:rPr>
        <w:t>Podríamos cambiar el mensaje que ve el usuario para hacerlo más compresivo. La rutina</w:t>
      </w:r>
    </w:p>
    <w:p w:rsidR="00B771A5" w:rsidRPr="006A7DE9" w:rsidRDefault="00B771A5" w:rsidP="00775837">
      <w:pPr>
        <w:autoSpaceDE w:val="0"/>
        <w:autoSpaceDN w:val="0"/>
        <w:adjustRightInd w:val="0"/>
        <w:ind w:left="708"/>
        <w:jc w:val="both"/>
        <w:rPr>
          <w:color w:val="000000"/>
          <w:sz w:val="20"/>
          <w:szCs w:val="18"/>
          <w:lang w:val="es-ES" w:eastAsia="es-ES"/>
        </w:rPr>
      </w:pPr>
      <w:r w:rsidRPr="006A7DE9">
        <w:rPr>
          <w:color w:val="000000"/>
          <w:sz w:val="20"/>
          <w:szCs w:val="18"/>
          <w:lang w:val="es-ES" w:eastAsia="es-ES"/>
        </w:rPr>
        <w:t>quedaría.</w:t>
      </w:r>
    </w:p>
    <w:p w:rsidR="00775837" w:rsidRPr="006A7DE9" w:rsidRDefault="00775837" w:rsidP="0034484E">
      <w:pPr>
        <w:autoSpaceDE w:val="0"/>
        <w:autoSpaceDN w:val="0"/>
        <w:adjustRightInd w:val="0"/>
        <w:jc w:val="both"/>
        <w:rPr>
          <w:b/>
          <w:bCs/>
          <w:color w:val="000000"/>
          <w:sz w:val="20"/>
          <w:szCs w:val="18"/>
          <w:lang w:val="es-ES" w:eastAsia="es-ES"/>
        </w:rPr>
      </w:pPr>
    </w:p>
    <w:p w:rsidR="00B771A5" w:rsidRPr="006A7DE9" w:rsidRDefault="00775837"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Tratar_Errores:</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("Debe entrar un valor numérico")</w:t>
      </w:r>
    </w:p>
    <w:p w:rsidR="00B771A5" w:rsidRPr="006A7DE9" w:rsidRDefault="0077583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Resume</w:t>
      </w:r>
    </w:p>
    <w:p w:rsidR="00775837" w:rsidRPr="006A7DE9" w:rsidRDefault="00775837"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 xml:space="preserve">Resume Next. </w:t>
      </w:r>
      <w:r w:rsidRPr="006A7DE9">
        <w:rPr>
          <w:color w:val="000000"/>
          <w:sz w:val="20"/>
          <w:szCs w:val="18"/>
          <w:lang w:val="es-ES" w:eastAsia="es-ES"/>
        </w:rPr>
        <w:t>Continuar el programa por la instrucción siguiente a la que ha causado el error.</w:t>
      </w:r>
    </w:p>
    <w:p w:rsidR="00775837" w:rsidRPr="006A7DE9" w:rsidRDefault="00775837" w:rsidP="0034484E">
      <w:pPr>
        <w:autoSpaceDE w:val="0"/>
        <w:autoSpaceDN w:val="0"/>
        <w:adjustRightInd w:val="0"/>
        <w:jc w:val="both"/>
        <w:rPr>
          <w:b/>
          <w:bCs/>
          <w:color w:val="000000"/>
          <w:sz w:val="20"/>
          <w:szCs w:val="18"/>
          <w:lang w:val="es-ES" w:eastAsia="es-ES"/>
        </w:rPr>
      </w:pPr>
    </w:p>
    <w:p w:rsidR="00B771A5" w:rsidRPr="006A7DE9" w:rsidRDefault="00775837"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Tratar_Errores:</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("Debe entrar un valor numérico")</w:t>
      </w:r>
    </w:p>
    <w:p w:rsidR="00B771A5" w:rsidRPr="006A7DE9" w:rsidRDefault="0077583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Resume Next</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775837">
      <w:pPr>
        <w:autoSpaceDE w:val="0"/>
        <w:autoSpaceDN w:val="0"/>
        <w:adjustRightInd w:val="0"/>
        <w:ind w:left="708"/>
        <w:jc w:val="both"/>
        <w:rPr>
          <w:color w:val="000000"/>
          <w:sz w:val="20"/>
          <w:szCs w:val="18"/>
          <w:lang w:val="es-ES" w:eastAsia="es-ES"/>
        </w:rPr>
      </w:pPr>
      <w:r w:rsidRPr="006A7DE9">
        <w:rPr>
          <w:color w:val="000000"/>
          <w:sz w:val="20"/>
          <w:szCs w:val="18"/>
          <w:lang w:val="es-ES" w:eastAsia="es-ES"/>
        </w:rPr>
        <w:t>En este caso el programa informaría de la causa del error pero continuaría la ejecución por la</w:t>
      </w:r>
      <w:r w:rsidR="00775837" w:rsidRPr="006A7DE9">
        <w:rPr>
          <w:color w:val="000000"/>
          <w:sz w:val="20"/>
          <w:szCs w:val="18"/>
          <w:lang w:val="es-ES" w:eastAsia="es-ES"/>
        </w:rPr>
        <w:t xml:space="preserve"> </w:t>
      </w:r>
      <w:r w:rsidRPr="006A7DE9">
        <w:rPr>
          <w:color w:val="000000"/>
          <w:sz w:val="20"/>
          <w:szCs w:val="18"/>
          <w:lang w:val="es-ES" w:eastAsia="es-ES"/>
        </w:rPr>
        <w:t>línea siguiente a la que ha causado el error. No es una buena solución para este caso pero los hay</w:t>
      </w:r>
      <w:r w:rsidR="00775837" w:rsidRPr="006A7DE9">
        <w:rPr>
          <w:color w:val="000000"/>
          <w:sz w:val="20"/>
          <w:szCs w:val="18"/>
          <w:lang w:val="es-ES" w:eastAsia="es-ES"/>
        </w:rPr>
        <w:t xml:space="preserve"> </w:t>
      </w:r>
      <w:r w:rsidRPr="006A7DE9">
        <w:rPr>
          <w:color w:val="000000"/>
          <w:sz w:val="20"/>
          <w:szCs w:val="18"/>
          <w:lang w:val="es-ES" w:eastAsia="es-ES"/>
        </w:rPr>
        <w:t>en los que es la mejor.</w:t>
      </w:r>
    </w:p>
    <w:p w:rsidR="00775837" w:rsidRPr="006A7DE9" w:rsidRDefault="00775837"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Resume ETIQUETA</w:t>
      </w:r>
      <w:r w:rsidRPr="006A7DE9">
        <w:rPr>
          <w:color w:val="000000"/>
          <w:sz w:val="20"/>
          <w:szCs w:val="18"/>
          <w:lang w:val="es-ES" w:eastAsia="es-ES"/>
        </w:rPr>
        <w:t xml:space="preserve">. Continuar por la instrucción que sigue a la </w:t>
      </w:r>
      <w:r w:rsidRPr="006A7DE9">
        <w:rPr>
          <w:i/>
          <w:iCs/>
          <w:color w:val="000000"/>
          <w:sz w:val="20"/>
          <w:szCs w:val="18"/>
          <w:lang w:val="es-ES" w:eastAsia="es-ES"/>
        </w:rPr>
        <w:t>ETIQUETA</w:t>
      </w:r>
      <w:r w:rsidRPr="006A7DE9">
        <w:rPr>
          <w:color w:val="000000"/>
          <w:sz w:val="20"/>
          <w:szCs w:val="18"/>
          <w:lang w:val="es-ES" w:eastAsia="es-ES"/>
        </w:rPr>
        <w:t>.</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Haremos que el programa vuelva al principio cuando se produzca un error. Para ello debemos poner una</w:t>
      </w:r>
      <w:r w:rsidR="00775837" w:rsidRPr="006A7DE9">
        <w:rPr>
          <w:color w:val="000000"/>
          <w:sz w:val="20"/>
          <w:szCs w:val="18"/>
          <w:lang w:val="es-ES" w:eastAsia="es-ES"/>
        </w:rPr>
        <w:t xml:space="preserve"> </w:t>
      </w:r>
      <w:r w:rsidRPr="006A7DE9">
        <w:rPr>
          <w:color w:val="000000"/>
          <w:sz w:val="20"/>
          <w:szCs w:val="18"/>
          <w:lang w:val="es-ES" w:eastAsia="es-ES"/>
        </w:rPr>
        <w:t>etiqueta o marca de línea mediante la cual indicaremos en que punto debe continuar la ejecución del</w:t>
      </w:r>
      <w:r w:rsidR="00775837" w:rsidRPr="006A7DE9">
        <w:rPr>
          <w:color w:val="000000"/>
          <w:sz w:val="20"/>
          <w:szCs w:val="18"/>
          <w:lang w:val="es-ES" w:eastAsia="es-ES"/>
        </w:rPr>
        <w:t xml:space="preserve"> </w:t>
      </w:r>
      <w:r w:rsidRPr="006A7DE9">
        <w:rPr>
          <w:color w:val="000000"/>
          <w:sz w:val="20"/>
          <w:szCs w:val="18"/>
          <w:lang w:val="es-ES" w:eastAsia="es-ES"/>
        </w:rPr>
        <w:t>programa. Observe que hemos puesto la etiqueta Inicio: al principio del procedimiento. Evidentemente no</w:t>
      </w:r>
      <w:r w:rsidR="00775837" w:rsidRPr="006A7DE9">
        <w:rPr>
          <w:color w:val="000000"/>
          <w:sz w:val="20"/>
          <w:szCs w:val="18"/>
          <w:lang w:val="es-ES" w:eastAsia="es-ES"/>
        </w:rPr>
        <w:t xml:space="preserve"> </w:t>
      </w:r>
      <w:r w:rsidRPr="006A7DE9">
        <w:rPr>
          <w:color w:val="000000"/>
          <w:sz w:val="20"/>
          <w:szCs w:val="18"/>
          <w:lang w:val="es-ES" w:eastAsia="es-ES"/>
        </w:rPr>
        <w:t>siempre tiene que empezar desde el principio, puede dirigirse la ejecución hacia donde más convenga.</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Prueba()</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6A7DE9" w:rsidRDefault="0077583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On Error GoTo </w:t>
      </w:r>
      <w:r w:rsidR="00B771A5" w:rsidRPr="006A7DE9">
        <w:rPr>
          <w:color w:val="000000"/>
          <w:sz w:val="20"/>
          <w:szCs w:val="18"/>
          <w:lang w:val="es-ES" w:eastAsia="es-ES"/>
        </w:rPr>
        <w:t>Tratar_Errores</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3B3F2F" w:rsidRDefault="00775837"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n1 </w:t>
      </w:r>
      <w:r w:rsidR="00B771A5" w:rsidRPr="003B3F2F">
        <w:rPr>
          <w:b/>
          <w:bCs/>
          <w:color w:val="0000FF"/>
          <w:sz w:val="20"/>
          <w:szCs w:val="18"/>
          <w:lang w:val="en-US" w:eastAsia="es-ES"/>
        </w:rPr>
        <w:t>As Integer</w:t>
      </w:r>
    </w:p>
    <w:p w:rsidR="00B771A5" w:rsidRPr="003B3F2F" w:rsidRDefault="00775837"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n2 </w:t>
      </w:r>
      <w:r w:rsidR="00B771A5" w:rsidRPr="003B3F2F">
        <w:rPr>
          <w:b/>
          <w:bCs/>
          <w:color w:val="0000FF"/>
          <w:sz w:val="20"/>
          <w:szCs w:val="18"/>
          <w:lang w:val="en-US" w:eastAsia="es-ES"/>
        </w:rPr>
        <w:t>As Integer</w:t>
      </w:r>
    </w:p>
    <w:p w:rsidR="00B771A5" w:rsidRPr="006A7DE9" w:rsidRDefault="00775837"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total </w:t>
      </w:r>
      <w:r w:rsidR="00B771A5" w:rsidRPr="006A7DE9">
        <w:rPr>
          <w:b/>
          <w:bCs/>
          <w:color w:val="0000FF"/>
          <w:sz w:val="20"/>
          <w:szCs w:val="18"/>
          <w:lang w:val="es-ES" w:eastAsia="es-ES"/>
        </w:rPr>
        <w:t>As Integer</w:t>
      </w:r>
    </w:p>
    <w:p w:rsidR="00775837" w:rsidRPr="006A7DE9" w:rsidRDefault="00775837"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b/>
          <w:bCs/>
          <w:color w:val="000000"/>
          <w:sz w:val="20"/>
          <w:szCs w:val="18"/>
          <w:lang w:val="es-ES" w:eastAsia="es-ES"/>
        </w:rPr>
        <w:t xml:space="preserve">Inicio: </w:t>
      </w:r>
      <w:r w:rsidRPr="006A7DE9">
        <w:rPr>
          <w:i/>
          <w:iCs/>
          <w:color w:val="008100"/>
          <w:sz w:val="20"/>
          <w:szCs w:val="18"/>
          <w:lang w:val="es-ES" w:eastAsia="es-ES"/>
        </w:rPr>
        <w:t>'Aquí vuelve el programa si se produce un error</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n1 = InputBox("Entrar un valor", "Entrada")</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n2 = InputBox("Entrar otro valor ", "Entrada")</w:t>
      </w:r>
    </w:p>
    <w:p w:rsidR="00775837" w:rsidRPr="006A7DE9" w:rsidRDefault="00775837" w:rsidP="0034484E">
      <w:pPr>
        <w:autoSpaceDE w:val="0"/>
        <w:autoSpaceDN w:val="0"/>
        <w:adjustRightInd w:val="0"/>
        <w:jc w:val="both"/>
        <w:rPr>
          <w:color w:val="000000"/>
          <w:sz w:val="20"/>
          <w:szCs w:val="18"/>
          <w:lang w:val="es-ES" w:eastAsia="es-ES"/>
        </w:rPr>
      </w:pPr>
    </w:p>
    <w:p w:rsidR="00B771A5" w:rsidRPr="003B3F2F" w:rsidRDefault="00775837"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total = n1 + n2</w:t>
      </w:r>
    </w:p>
    <w:p w:rsidR="00775837" w:rsidRPr="003B3F2F" w:rsidRDefault="00775837" w:rsidP="0034484E">
      <w:pPr>
        <w:autoSpaceDE w:val="0"/>
        <w:autoSpaceDN w:val="0"/>
        <w:adjustRightInd w:val="0"/>
        <w:jc w:val="both"/>
        <w:rPr>
          <w:color w:val="000000"/>
          <w:sz w:val="20"/>
          <w:szCs w:val="18"/>
          <w:lang w:val="en-US" w:eastAsia="es-ES"/>
        </w:rPr>
      </w:pPr>
    </w:p>
    <w:p w:rsidR="00B771A5" w:rsidRPr="003B3F2F" w:rsidRDefault="00775837"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Worksheets("Hoja2").Range("A1").Value = total</w:t>
      </w:r>
    </w:p>
    <w:p w:rsidR="00775837" w:rsidRPr="003B3F2F" w:rsidRDefault="00775837" w:rsidP="0034484E">
      <w:pPr>
        <w:autoSpaceDE w:val="0"/>
        <w:autoSpaceDN w:val="0"/>
        <w:adjustRightInd w:val="0"/>
        <w:jc w:val="both"/>
        <w:rPr>
          <w:b/>
          <w:bCs/>
          <w:color w:val="0000FF"/>
          <w:sz w:val="20"/>
          <w:szCs w:val="18"/>
          <w:lang w:val="en-U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Exit Sub</w:t>
      </w:r>
    </w:p>
    <w:p w:rsidR="00775837" w:rsidRPr="006A7DE9" w:rsidRDefault="00775837" w:rsidP="0034484E">
      <w:pPr>
        <w:autoSpaceDE w:val="0"/>
        <w:autoSpaceDN w:val="0"/>
        <w:adjustRightInd w:val="0"/>
        <w:jc w:val="both"/>
        <w:rPr>
          <w:b/>
          <w:bCs/>
          <w:color w:val="000000"/>
          <w:sz w:val="17"/>
          <w:szCs w:val="15"/>
          <w:lang w:val="es-ES" w:eastAsia="es-ES"/>
        </w:rPr>
      </w:pPr>
    </w:p>
    <w:p w:rsidR="00775837" w:rsidRPr="006A7DE9" w:rsidRDefault="00775837" w:rsidP="0034484E">
      <w:pPr>
        <w:autoSpaceDE w:val="0"/>
        <w:autoSpaceDN w:val="0"/>
        <w:adjustRightInd w:val="0"/>
        <w:jc w:val="both"/>
        <w:rPr>
          <w:b/>
          <w:bCs/>
          <w:color w:val="000000"/>
          <w:sz w:val="17"/>
          <w:szCs w:val="15"/>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Tratar_Errores:</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MsgBox ("Debe entrar un valor numérico")</w:t>
      </w:r>
    </w:p>
    <w:p w:rsidR="00B771A5" w:rsidRPr="006A7DE9" w:rsidRDefault="0077583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Resume </w:t>
      </w:r>
      <w:r w:rsidR="00B771A5" w:rsidRPr="006A7DE9">
        <w:rPr>
          <w:color w:val="000000"/>
          <w:sz w:val="20"/>
          <w:szCs w:val="18"/>
          <w:lang w:val="es-ES" w:eastAsia="es-ES"/>
        </w:rPr>
        <w:t>Inicio</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Llegados a este punto ya sabemos como controlar errores simples y como redirigir la ejecución del</w:t>
      </w:r>
      <w:r w:rsidR="00775837" w:rsidRPr="006A7DE9">
        <w:rPr>
          <w:color w:val="000000"/>
          <w:sz w:val="20"/>
          <w:szCs w:val="18"/>
          <w:lang w:val="es-ES" w:eastAsia="es-ES"/>
        </w:rPr>
        <w:t xml:space="preserve"> </w:t>
      </w:r>
      <w:r w:rsidRPr="006A7DE9">
        <w:rPr>
          <w:color w:val="000000"/>
          <w:sz w:val="20"/>
          <w:szCs w:val="18"/>
          <w:lang w:val="es-ES" w:eastAsia="es-ES"/>
        </w:rPr>
        <w:t>programa. Ahora, pruebe lo siguiente, ejecute el programa y cuando se le pida el primer valor, ponga</w:t>
      </w:r>
      <w:r w:rsidR="00775837" w:rsidRPr="006A7DE9">
        <w:rPr>
          <w:color w:val="000000"/>
          <w:sz w:val="20"/>
          <w:szCs w:val="18"/>
          <w:lang w:val="es-ES" w:eastAsia="es-ES"/>
        </w:rPr>
        <w:t xml:space="preserve"> </w:t>
      </w:r>
      <w:r w:rsidRPr="006A7DE9">
        <w:rPr>
          <w:color w:val="000000"/>
          <w:sz w:val="20"/>
          <w:szCs w:val="18"/>
          <w:lang w:val="es-ES" w:eastAsia="es-ES"/>
        </w:rPr>
        <w:t>50000.</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Efectivamente, se produce un error, 50000 no es un valor válido para datos tipo Integer, recuerde que el</w:t>
      </w:r>
      <w:r w:rsidR="00775837" w:rsidRPr="006A7DE9">
        <w:rPr>
          <w:color w:val="000000"/>
          <w:sz w:val="20"/>
          <w:szCs w:val="18"/>
          <w:lang w:val="es-ES" w:eastAsia="es-ES"/>
        </w:rPr>
        <w:t xml:space="preserve"> </w:t>
      </w:r>
      <w:r w:rsidRPr="006A7DE9">
        <w:rPr>
          <w:color w:val="000000"/>
          <w:sz w:val="20"/>
          <w:szCs w:val="18"/>
          <w:lang w:val="es-ES" w:eastAsia="es-ES"/>
        </w:rPr>
        <w:t xml:space="preserve">rango para los datos tipo Integer es de </w:t>
      </w:r>
      <w:smartTag w:uri="urn:schemas-microsoft-com:office:smarttags" w:element="metricconverter">
        <w:smartTagPr>
          <w:attr w:name="ProductID" w:val="-32768 a"/>
        </w:smartTagPr>
        <w:r w:rsidRPr="006A7DE9">
          <w:rPr>
            <w:color w:val="000000"/>
            <w:sz w:val="20"/>
            <w:szCs w:val="18"/>
            <w:lang w:val="es-ES" w:eastAsia="es-ES"/>
          </w:rPr>
          <w:t>-32768 a</w:t>
        </w:r>
      </w:smartTag>
      <w:r w:rsidRPr="006A7DE9">
        <w:rPr>
          <w:color w:val="000000"/>
          <w:sz w:val="20"/>
          <w:szCs w:val="18"/>
          <w:lang w:val="es-ES" w:eastAsia="es-ES"/>
        </w:rPr>
        <w:t xml:space="preserve"> 32767. Observe que la rutina continua tratando el error y</w:t>
      </w:r>
      <w:r w:rsidR="00775837" w:rsidRPr="006A7DE9">
        <w:rPr>
          <w:color w:val="000000"/>
          <w:sz w:val="20"/>
          <w:szCs w:val="18"/>
          <w:lang w:val="es-ES" w:eastAsia="es-ES"/>
        </w:rPr>
        <w:t xml:space="preserve"> </w:t>
      </w:r>
      <w:r w:rsidRPr="006A7DE9">
        <w:rPr>
          <w:color w:val="000000"/>
          <w:sz w:val="20"/>
          <w:szCs w:val="18"/>
          <w:lang w:val="es-ES" w:eastAsia="es-ES"/>
        </w:rPr>
        <w:t xml:space="preserve">pidiendo de nuevo los datos, pero el mensaje que verá el usuario continuará siendo </w:t>
      </w:r>
      <w:r w:rsidRPr="006A7DE9">
        <w:rPr>
          <w:i/>
          <w:iCs/>
          <w:color w:val="000000"/>
          <w:sz w:val="20"/>
          <w:szCs w:val="18"/>
          <w:lang w:val="es-ES" w:eastAsia="es-ES"/>
        </w:rPr>
        <w:t>"Debe entrar un valor</w:t>
      </w:r>
      <w:r w:rsidR="00775837" w:rsidRPr="006A7DE9">
        <w:rPr>
          <w:i/>
          <w:iCs/>
          <w:color w:val="000000"/>
          <w:sz w:val="20"/>
          <w:szCs w:val="18"/>
          <w:lang w:val="es-ES" w:eastAsia="es-ES"/>
        </w:rPr>
        <w:t xml:space="preserve"> </w:t>
      </w:r>
      <w:r w:rsidRPr="006A7DE9">
        <w:rPr>
          <w:i/>
          <w:iCs/>
          <w:color w:val="000000"/>
          <w:sz w:val="20"/>
          <w:szCs w:val="18"/>
          <w:lang w:val="es-ES" w:eastAsia="es-ES"/>
        </w:rPr>
        <w:t>numérico "</w:t>
      </w:r>
      <w:r w:rsidRPr="006A7DE9">
        <w:rPr>
          <w:color w:val="000000"/>
          <w:sz w:val="20"/>
          <w:szCs w:val="18"/>
          <w:lang w:val="es-ES" w:eastAsia="es-ES"/>
        </w:rPr>
        <w:t>, cosa que seguramente le dejará perplejo. Con esto hemos pretendido que vea que puede haber</w:t>
      </w:r>
      <w:r w:rsidR="00775837" w:rsidRPr="006A7DE9">
        <w:rPr>
          <w:color w:val="000000"/>
          <w:sz w:val="20"/>
          <w:szCs w:val="18"/>
          <w:lang w:val="es-ES" w:eastAsia="es-ES"/>
        </w:rPr>
        <w:t xml:space="preserve"> </w:t>
      </w:r>
      <w:r w:rsidRPr="006A7DE9">
        <w:rPr>
          <w:color w:val="000000"/>
          <w:sz w:val="20"/>
          <w:szCs w:val="18"/>
          <w:lang w:val="es-ES" w:eastAsia="es-ES"/>
        </w:rPr>
        <w:t>más de una causa que provoque error, consecuentemente las rutinas de tratamiento de errores deberán</w:t>
      </w:r>
      <w:r w:rsidR="00775837" w:rsidRPr="006A7DE9">
        <w:rPr>
          <w:color w:val="000000"/>
          <w:sz w:val="20"/>
          <w:szCs w:val="18"/>
          <w:lang w:val="es-ES" w:eastAsia="es-ES"/>
        </w:rPr>
        <w:t xml:space="preserve"> </w:t>
      </w:r>
      <w:r w:rsidRPr="006A7DE9">
        <w:rPr>
          <w:color w:val="000000"/>
          <w:sz w:val="20"/>
          <w:szCs w:val="18"/>
          <w:lang w:val="es-ES" w:eastAsia="es-ES"/>
        </w:rPr>
        <w:t>prevenir más de un error. En este nuevo caso el error lo produce un desbordamiento, cuyo número de</w:t>
      </w:r>
      <w:r w:rsidR="00775837" w:rsidRPr="006A7DE9">
        <w:rPr>
          <w:color w:val="000000"/>
          <w:sz w:val="20"/>
          <w:szCs w:val="18"/>
          <w:lang w:val="es-ES" w:eastAsia="es-ES"/>
        </w:rPr>
        <w:t xml:space="preserve"> </w:t>
      </w:r>
      <w:r w:rsidRPr="006A7DE9">
        <w:rPr>
          <w:color w:val="000000"/>
          <w:sz w:val="20"/>
          <w:szCs w:val="18"/>
          <w:lang w:val="es-ES" w:eastAsia="es-ES"/>
        </w:rPr>
        <w:t>error es el 6. Suponemos que ahora ya se habrá dado cuenta de la importancia del número de error ya que</w:t>
      </w:r>
      <w:r w:rsidR="00775837" w:rsidRPr="006A7DE9">
        <w:rPr>
          <w:color w:val="000000"/>
          <w:sz w:val="20"/>
          <w:szCs w:val="18"/>
          <w:lang w:val="es-ES" w:eastAsia="es-ES"/>
        </w:rPr>
        <w:t xml:space="preserve"> </w:t>
      </w:r>
      <w:r w:rsidRPr="006A7DE9">
        <w:rPr>
          <w:color w:val="000000"/>
          <w:sz w:val="20"/>
          <w:szCs w:val="18"/>
          <w:lang w:val="es-ES" w:eastAsia="es-ES"/>
        </w:rPr>
        <w:t xml:space="preserve">este nos permitirá tratar dentro de la rutina diferentes casos de error con la instrucción </w:t>
      </w:r>
      <w:r w:rsidRPr="006A7DE9">
        <w:rPr>
          <w:b/>
          <w:bCs/>
          <w:color w:val="000000"/>
          <w:sz w:val="20"/>
          <w:szCs w:val="18"/>
          <w:lang w:val="es-ES" w:eastAsia="es-ES"/>
        </w:rPr>
        <w:t>Select Case</w:t>
      </w:r>
      <w:r w:rsidRPr="006A7DE9">
        <w:rPr>
          <w:color w:val="000000"/>
          <w:sz w:val="20"/>
          <w:szCs w:val="18"/>
          <w:lang w:val="es-ES" w:eastAsia="es-ES"/>
        </w:rPr>
        <w:t>.</w:t>
      </w:r>
    </w:p>
    <w:p w:rsidR="00775837" w:rsidRPr="006A7DE9" w:rsidRDefault="00775837"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Nuestro ejemplo quedaría.</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Prueba()</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6A7DE9" w:rsidRDefault="0077583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On Error GoTo </w:t>
      </w:r>
      <w:r w:rsidR="00B771A5" w:rsidRPr="006A7DE9">
        <w:rPr>
          <w:color w:val="000000"/>
          <w:sz w:val="20"/>
          <w:szCs w:val="18"/>
          <w:lang w:val="es-ES" w:eastAsia="es-ES"/>
        </w:rPr>
        <w:t>Tratar_Errores</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A64BC5" w:rsidRDefault="0077583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A64BC5">
        <w:rPr>
          <w:b/>
          <w:bCs/>
          <w:color w:val="0000FF"/>
          <w:sz w:val="20"/>
          <w:szCs w:val="18"/>
          <w:lang w:val="es-ES" w:eastAsia="es-ES"/>
        </w:rPr>
        <w:t xml:space="preserve">Dim </w:t>
      </w:r>
      <w:r w:rsidR="00B771A5" w:rsidRPr="00A64BC5">
        <w:rPr>
          <w:color w:val="000000"/>
          <w:sz w:val="20"/>
          <w:szCs w:val="18"/>
          <w:lang w:val="es-ES" w:eastAsia="es-ES"/>
        </w:rPr>
        <w:t xml:space="preserve">n1 </w:t>
      </w:r>
      <w:r w:rsidR="00B771A5" w:rsidRPr="00A64BC5">
        <w:rPr>
          <w:b/>
          <w:bCs/>
          <w:color w:val="0000FF"/>
          <w:sz w:val="20"/>
          <w:szCs w:val="18"/>
          <w:lang w:val="es-ES" w:eastAsia="es-ES"/>
        </w:rPr>
        <w:t>As Integer</w:t>
      </w:r>
    </w:p>
    <w:p w:rsidR="00B771A5" w:rsidRPr="003B3F2F" w:rsidRDefault="00775837" w:rsidP="0034484E">
      <w:pPr>
        <w:autoSpaceDE w:val="0"/>
        <w:autoSpaceDN w:val="0"/>
        <w:adjustRightInd w:val="0"/>
        <w:jc w:val="both"/>
        <w:rPr>
          <w:b/>
          <w:bCs/>
          <w:color w:val="0000FF"/>
          <w:sz w:val="20"/>
          <w:szCs w:val="18"/>
          <w:lang w:val="en-US" w:eastAsia="es-ES"/>
        </w:rPr>
      </w:pPr>
      <w:r w:rsidRPr="00A64BC5">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n2 </w:t>
      </w:r>
      <w:r w:rsidR="00B771A5" w:rsidRPr="003B3F2F">
        <w:rPr>
          <w:b/>
          <w:bCs/>
          <w:color w:val="0000FF"/>
          <w:sz w:val="20"/>
          <w:szCs w:val="18"/>
          <w:lang w:val="en-US" w:eastAsia="es-ES"/>
        </w:rPr>
        <w:t>As Integer</w:t>
      </w:r>
    </w:p>
    <w:p w:rsidR="00B771A5" w:rsidRPr="00A64BC5" w:rsidRDefault="00775837"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A64BC5">
        <w:rPr>
          <w:b/>
          <w:bCs/>
          <w:color w:val="0000FF"/>
          <w:sz w:val="20"/>
          <w:szCs w:val="18"/>
          <w:lang w:val="en-US" w:eastAsia="es-ES"/>
        </w:rPr>
        <w:t xml:space="preserve">Dim </w:t>
      </w:r>
      <w:r w:rsidR="00B771A5" w:rsidRPr="00A64BC5">
        <w:rPr>
          <w:color w:val="000000"/>
          <w:sz w:val="20"/>
          <w:szCs w:val="18"/>
          <w:lang w:val="en-US" w:eastAsia="es-ES"/>
        </w:rPr>
        <w:t xml:space="preserve">total </w:t>
      </w:r>
      <w:r w:rsidR="00B771A5" w:rsidRPr="00A64BC5">
        <w:rPr>
          <w:b/>
          <w:bCs/>
          <w:color w:val="0000FF"/>
          <w:sz w:val="20"/>
          <w:szCs w:val="18"/>
          <w:lang w:val="en-US" w:eastAsia="es-ES"/>
        </w:rPr>
        <w:t>As Integer</w:t>
      </w:r>
    </w:p>
    <w:p w:rsidR="00775837" w:rsidRPr="00A64BC5" w:rsidRDefault="00775837" w:rsidP="0034484E">
      <w:pPr>
        <w:autoSpaceDE w:val="0"/>
        <w:autoSpaceDN w:val="0"/>
        <w:adjustRightInd w:val="0"/>
        <w:jc w:val="both"/>
        <w:rPr>
          <w:color w:val="000000"/>
          <w:sz w:val="20"/>
          <w:szCs w:val="18"/>
          <w:lang w:val="en-US" w:eastAsia="es-ES"/>
        </w:rPr>
      </w:pPr>
    </w:p>
    <w:p w:rsidR="00B771A5" w:rsidRPr="006A7DE9" w:rsidRDefault="00775837" w:rsidP="0034484E">
      <w:pPr>
        <w:autoSpaceDE w:val="0"/>
        <w:autoSpaceDN w:val="0"/>
        <w:adjustRightInd w:val="0"/>
        <w:jc w:val="both"/>
        <w:rPr>
          <w:color w:val="000000"/>
          <w:sz w:val="20"/>
          <w:szCs w:val="18"/>
          <w:lang w:val="es-ES" w:eastAsia="es-ES"/>
        </w:rPr>
      </w:pPr>
      <w:r w:rsidRPr="00A64BC5">
        <w:rPr>
          <w:color w:val="000000"/>
          <w:sz w:val="20"/>
          <w:szCs w:val="18"/>
          <w:lang w:val="en-US" w:eastAsia="es-ES"/>
        </w:rPr>
        <w:tab/>
      </w:r>
      <w:r w:rsidR="00B771A5" w:rsidRPr="006A7DE9">
        <w:rPr>
          <w:color w:val="000000"/>
          <w:sz w:val="20"/>
          <w:szCs w:val="18"/>
          <w:lang w:val="es-ES" w:eastAsia="es-ES"/>
        </w:rPr>
        <w:t>n1 = InputBox("Entrar el primer valor", "Entrada")</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n2 = InputBox("Entrar el segundo valor ", "Entrada")</w:t>
      </w:r>
    </w:p>
    <w:p w:rsidR="00775837" w:rsidRPr="006A7DE9" w:rsidRDefault="00775837" w:rsidP="0034484E">
      <w:pPr>
        <w:autoSpaceDE w:val="0"/>
        <w:autoSpaceDN w:val="0"/>
        <w:adjustRightInd w:val="0"/>
        <w:jc w:val="both"/>
        <w:rPr>
          <w:color w:val="000000"/>
          <w:sz w:val="20"/>
          <w:szCs w:val="18"/>
          <w:lang w:val="es-ES" w:eastAsia="es-ES"/>
        </w:rPr>
      </w:pPr>
    </w:p>
    <w:p w:rsidR="00B771A5" w:rsidRPr="003B3F2F" w:rsidRDefault="00775837"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00B771A5" w:rsidRPr="003B3F2F">
        <w:rPr>
          <w:color w:val="000000"/>
          <w:sz w:val="20"/>
          <w:szCs w:val="18"/>
          <w:lang w:val="en-US" w:eastAsia="es-ES"/>
        </w:rPr>
        <w:t>total = n1 + n2</w:t>
      </w:r>
    </w:p>
    <w:p w:rsidR="00775837" w:rsidRPr="003B3F2F" w:rsidRDefault="00775837" w:rsidP="0034484E">
      <w:pPr>
        <w:autoSpaceDE w:val="0"/>
        <w:autoSpaceDN w:val="0"/>
        <w:adjustRightInd w:val="0"/>
        <w:jc w:val="both"/>
        <w:rPr>
          <w:color w:val="000000"/>
          <w:sz w:val="20"/>
          <w:szCs w:val="18"/>
          <w:lang w:val="en-US" w:eastAsia="es-ES"/>
        </w:rPr>
      </w:pPr>
    </w:p>
    <w:p w:rsidR="00B771A5" w:rsidRPr="003B3F2F" w:rsidRDefault="00775837"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Worksheets("Hoja2").Range("A1").Value = total</w:t>
      </w:r>
    </w:p>
    <w:p w:rsidR="00775837" w:rsidRPr="003B3F2F" w:rsidRDefault="00775837"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Exit Sub</w:t>
      </w:r>
    </w:p>
    <w:p w:rsidR="00775837" w:rsidRPr="003B3F2F" w:rsidRDefault="00775837" w:rsidP="0034484E">
      <w:pPr>
        <w:autoSpaceDE w:val="0"/>
        <w:autoSpaceDN w:val="0"/>
        <w:adjustRightInd w:val="0"/>
        <w:jc w:val="both"/>
        <w:rPr>
          <w:color w:val="000000"/>
          <w:sz w:val="20"/>
          <w:szCs w:val="18"/>
          <w:lang w:val="en-U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Tratar_Errores:</w:t>
      </w:r>
    </w:p>
    <w:p w:rsidR="00775837" w:rsidRPr="003B3F2F" w:rsidRDefault="00775837" w:rsidP="0034484E">
      <w:pPr>
        <w:autoSpaceDE w:val="0"/>
        <w:autoSpaceDN w:val="0"/>
        <w:adjustRightInd w:val="0"/>
        <w:jc w:val="both"/>
        <w:rPr>
          <w:b/>
          <w:bCs/>
          <w:color w:val="0000FF"/>
          <w:sz w:val="20"/>
          <w:szCs w:val="18"/>
          <w:lang w:val="en-US" w:eastAsia="es-ES"/>
        </w:rPr>
      </w:pPr>
    </w:p>
    <w:p w:rsidR="00B771A5" w:rsidRPr="003B3F2F" w:rsidRDefault="00775837"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Select Case </w:t>
      </w:r>
      <w:r w:rsidR="00B771A5" w:rsidRPr="003B3F2F">
        <w:rPr>
          <w:color w:val="000000"/>
          <w:sz w:val="20"/>
          <w:szCs w:val="18"/>
          <w:lang w:val="en-US" w:eastAsia="es-ES"/>
        </w:rPr>
        <w:t>Err.Number</w:t>
      </w:r>
    </w:p>
    <w:p w:rsidR="00775837" w:rsidRPr="003B3F2F" w:rsidRDefault="00775837" w:rsidP="0034484E">
      <w:pPr>
        <w:autoSpaceDE w:val="0"/>
        <w:autoSpaceDN w:val="0"/>
        <w:adjustRightInd w:val="0"/>
        <w:jc w:val="both"/>
        <w:rPr>
          <w:b/>
          <w:bCs/>
          <w:color w:val="0000FF"/>
          <w:sz w:val="20"/>
          <w:szCs w:val="18"/>
          <w:lang w:val="en-US" w:eastAsia="es-ES"/>
        </w:rPr>
      </w:pPr>
    </w:p>
    <w:p w:rsidR="00B771A5" w:rsidRPr="006A7DE9" w:rsidRDefault="00775837" w:rsidP="0034484E">
      <w:pPr>
        <w:autoSpaceDE w:val="0"/>
        <w:autoSpaceDN w:val="0"/>
        <w:adjustRightInd w:val="0"/>
        <w:jc w:val="both"/>
        <w:rPr>
          <w:color w:val="000000"/>
          <w:sz w:val="20"/>
          <w:szCs w:val="18"/>
          <w:lang w:val="es-E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13:</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("Debe introducir valores numéricos")</w:t>
      </w:r>
    </w:p>
    <w:p w:rsidR="00B771A5" w:rsidRPr="006A7DE9" w:rsidRDefault="0077583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6:</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("El valor es demasiado grande o demasiado pequeño. " &amp; _</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"El número "debe estar comprendido entre -32768 y 32767")</w:t>
      </w:r>
    </w:p>
    <w:p w:rsidR="00B771A5" w:rsidRPr="006A7DE9" w:rsidRDefault="0077583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End Select</w:t>
      </w:r>
    </w:p>
    <w:p w:rsidR="00B771A5" w:rsidRPr="006A7DE9" w:rsidRDefault="0077583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Resume</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Se estará preguntando si todavía se pueden producir más errores. La respuesta es que por supuesto que sí ,</w:t>
      </w:r>
      <w:r w:rsidR="00775837" w:rsidRPr="006A7DE9">
        <w:rPr>
          <w:color w:val="000000"/>
          <w:sz w:val="20"/>
          <w:szCs w:val="18"/>
          <w:lang w:val="es-ES" w:eastAsia="es-ES"/>
        </w:rPr>
        <w:t xml:space="preserve"> </w:t>
      </w:r>
      <w:r w:rsidRPr="006A7DE9">
        <w:rPr>
          <w:color w:val="000000"/>
          <w:sz w:val="20"/>
          <w:szCs w:val="18"/>
          <w:lang w:val="es-ES" w:eastAsia="es-ES"/>
        </w:rPr>
        <w:t xml:space="preserve">por ejemplo, vay a al procedimiento y pruebe poner Hoja22 en lugar de Hoja2 en </w:t>
      </w:r>
      <w:r w:rsidRPr="006A7DE9">
        <w:rPr>
          <w:i/>
          <w:iCs/>
          <w:color w:val="000000"/>
          <w:sz w:val="20"/>
          <w:szCs w:val="18"/>
          <w:lang w:val="es-ES" w:eastAsia="es-ES"/>
        </w:rPr>
        <w:t>WorkSheets(..)</w:t>
      </w:r>
      <w:r w:rsidRPr="006A7DE9">
        <w:rPr>
          <w:color w:val="000000"/>
          <w:sz w:val="20"/>
          <w:szCs w:val="18"/>
          <w:lang w:val="es-ES" w:eastAsia="es-ES"/>
        </w:rPr>
        <w:t>.</w:t>
      </w:r>
      <w:r w:rsidR="00775837" w:rsidRPr="006A7DE9">
        <w:rPr>
          <w:color w:val="000000"/>
          <w:sz w:val="20"/>
          <w:szCs w:val="18"/>
          <w:lang w:val="es-ES" w:eastAsia="es-ES"/>
        </w:rPr>
        <w:t xml:space="preserve"> </w:t>
      </w:r>
      <w:r w:rsidRPr="006A7DE9">
        <w:rPr>
          <w:color w:val="000000"/>
          <w:sz w:val="20"/>
          <w:szCs w:val="18"/>
          <w:lang w:val="es-ES" w:eastAsia="es-ES"/>
        </w:rPr>
        <w:t>Recomendamos que termine siempre la rutina de errores con un case else de la forma siguiente,</w:t>
      </w:r>
    </w:p>
    <w:p w:rsidR="00775837" w:rsidRPr="006A7DE9" w:rsidRDefault="00775837" w:rsidP="0034484E">
      <w:pPr>
        <w:autoSpaceDE w:val="0"/>
        <w:autoSpaceDN w:val="0"/>
        <w:adjustRightInd w:val="0"/>
        <w:jc w:val="both"/>
        <w:rPr>
          <w:color w:val="000000"/>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Tratar_Errores:</w:t>
      </w:r>
    </w:p>
    <w:p w:rsidR="00775837" w:rsidRPr="003B3F2F" w:rsidRDefault="00775837" w:rsidP="0034484E">
      <w:pPr>
        <w:autoSpaceDE w:val="0"/>
        <w:autoSpaceDN w:val="0"/>
        <w:adjustRightInd w:val="0"/>
        <w:jc w:val="both"/>
        <w:rPr>
          <w:b/>
          <w:bCs/>
          <w:color w:val="0000FF"/>
          <w:sz w:val="20"/>
          <w:szCs w:val="18"/>
          <w:lang w:val="en-US" w:eastAsia="es-ES"/>
        </w:rPr>
      </w:pPr>
    </w:p>
    <w:p w:rsidR="00B771A5" w:rsidRPr="003B3F2F" w:rsidRDefault="00775837"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Select Case </w:t>
      </w:r>
      <w:r w:rsidR="00B771A5" w:rsidRPr="003B3F2F">
        <w:rPr>
          <w:color w:val="000000"/>
          <w:sz w:val="20"/>
          <w:szCs w:val="18"/>
          <w:lang w:val="en-US" w:eastAsia="es-ES"/>
        </w:rPr>
        <w:t>Err.Number</w:t>
      </w:r>
    </w:p>
    <w:p w:rsidR="00B771A5" w:rsidRPr="003B3F2F" w:rsidRDefault="00775837"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Case </w:t>
      </w:r>
      <w:r w:rsidR="00B771A5" w:rsidRPr="003B3F2F">
        <w:rPr>
          <w:color w:val="000000"/>
          <w:sz w:val="20"/>
          <w:szCs w:val="18"/>
          <w:lang w:val="en-US" w:eastAsia="es-ES"/>
        </w:rPr>
        <w:t>13:</w:t>
      </w:r>
    </w:p>
    <w:p w:rsidR="00B771A5" w:rsidRPr="006A7DE9" w:rsidRDefault="00775837"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MsgBox ("Debe introducir valores numéricos")</w:t>
      </w:r>
    </w:p>
    <w:p w:rsidR="00B771A5" w:rsidRPr="006A7DE9" w:rsidRDefault="0077583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6:</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("El valor es demasiado grande o demasiado pequeño. " &amp; _</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El número debe estar comprendido entre -32768 y 32767")</w:t>
      </w:r>
    </w:p>
    <w:p w:rsidR="00B771A5" w:rsidRPr="006A7DE9" w:rsidRDefault="0077583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Case Else</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("Error no previsto. Llame al responsable facilitando la " &amp; _</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"información que sigue " &amp; Chr(13) &amp; "Número de Error : " &amp; _</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Err.Number &amp; Chr(13) &amp; "Descripción : " &amp; Err.Description)</w:t>
      </w:r>
    </w:p>
    <w:p w:rsidR="00B771A5" w:rsidRPr="006A7DE9" w:rsidRDefault="00775837"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Exit Sub </w:t>
      </w:r>
      <w:r w:rsidR="00B771A5" w:rsidRPr="006A7DE9">
        <w:rPr>
          <w:i/>
          <w:iCs/>
          <w:color w:val="008100"/>
          <w:sz w:val="20"/>
          <w:szCs w:val="18"/>
          <w:lang w:val="es-ES" w:eastAsia="es-ES"/>
        </w:rPr>
        <w:t>' O lo que sea</w:t>
      </w:r>
    </w:p>
    <w:p w:rsidR="00B771A5" w:rsidRPr="006A7DE9" w:rsidRDefault="0077583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End Select</w:t>
      </w:r>
    </w:p>
    <w:p w:rsidR="00B771A5" w:rsidRPr="006A7DE9" w:rsidRDefault="00775837"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Resume </w:t>
      </w:r>
      <w:r w:rsidR="00B771A5" w:rsidRPr="006A7DE9">
        <w:rPr>
          <w:i/>
          <w:iCs/>
          <w:color w:val="008100"/>
          <w:sz w:val="20"/>
          <w:szCs w:val="18"/>
          <w:lang w:val="es-ES" w:eastAsia="es-ES"/>
        </w:rPr>
        <w:t>' O lo que sea</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 decir, si se produce cualquier otro error no previsto, se informa al usuario que avise a quien proceda</w:t>
      </w:r>
      <w:r w:rsidR="00775837" w:rsidRPr="006A7DE9">
        <w:rPr>
          <w:color w:val="000000"/>
          <w:sz w:val="20"/>
          <w:szCs w:val="18"/>
          <w:lang w:val="es-ES" w:eastAsia="es-ES"/>
        </w:rPr>
        <w:t xml:space="preserve"> </w:t>
      </w:r>
      <w:r w:rsidRPr="006A7DE9">
        <w:rPr>
          <w:color w:val="000000"/>
          <w:sz w:val="20"/>
          <w:szCs w:val="18"/>
          <w:lang w:val="es-ES" w:eastAsia="es-ES"/>
        </w:rPr>
        <w:t>informando del número de error y su descripción.</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...No se vayan todavía, aún hay más. La cosa se complica cuando en un programa se definen múltiples</w:t>
      </w:r>
      <w:r w:rsidR="00775837" w:rsidRPr="006A7DE9">
        <w:rPr>
          <w:color w:val="000000"/>
          <w:sz w:val="20"/>
          <w:szCs w:val="18"/>
          <w:lang w:val="es-ES" w:eastAsia="es-ES"/>
        </w:rPr>
        <w:t xml:space="preserve"> </w:t>
      </w:r>
      <w:r w:rsidRPr="006A7DE9">
        <w:rPr>
          <w:color w:val="000000"/>
          <w:sz w:val="20"/>
          <w:szCs w:val="18"/>
          <w:lang w:val="es-ES" w:eastAsia="es-ES"/>
        </w:rPr>
        <w:t>procedimientos y funciones, cada una de ellas puede tratar sus propios errores, pero ¿Qué pasa si el error</w:t>
      </w:r>
      <w:r w:rsidR="00775837" w:rsidRPr="006A7DE9">
        <w:rPr>
          <w:color w:val="000000"/>
          <w:sz w:val="20"/>
          <w:szCs w:val="18"/>
          <w:lang w:val="es-ES" w:eastAsia="es-ES"/>
        </w:rPr>
        <w:t xml:space="preserve"> </w:t>
      </w:r>
      <w:r w:rsidRPr="006A7DE9">
        <w:rPr>
          <w:color w:val="000000"/>
          <w:sz w:val="20"/>
          <w:szCs w:val="18"/>
          <w:lang w:val="es-ES" w:eastAsia="es-ES"/>
        </w:rPr>
        <w:t>se provoca debido a los valores que pasa la función que llama ? o ¿Cómo continuar la ejecución fuera del</w:t>
      </w:r>
      <w:r w:rsidR="00775837" w:rsidRPr="006A7DE9">
        <w:rPr>
          <w:color w:val="000000"/>
          <w:sz w:val="20"/>
          <w:szCs w:val="18"/>
          <w:lang w:val="es-ES" w:eastAsia="es-ES"/>
        </w:rPr>
        <w:t xml:space="preserve"> </w:t>
      </w:r>
      <w:r w:rsidRPr="006A7DE9">
        <w:rPr>
          <w:color w:val="000000"/>
          <w:sz w:val="20"/>
          <w:szCs w:val="18"/>
          <w:lang w:val="es-ES" w:eastAsia="es-ES"/>
        </w:rPr>
        <w:t>procedimiento?, es decir en el procedimiento que llama al que ha provocado el error. Copie los</w:t>
      </w:r>
      <w:r w:rsidR="00775837" w:rsidRPr="006A7DE9">
        <w:rPr>
          <w:color w:val="000000"/>
          <w:sz w:val="20"/>
          <w:szCs w:val="18"/>
          <w:lang w:val="es-ES" w:eastAsia="es-ES"/>
        </w:rPr>
        <w:t xml:space="preserve"> </w:t>
      </w:r>
      <w:r w:rsidRPr="006A7DE9">
        <w:rPr>
          <w:color w:val="000000"/>
          <w:sz w:val="20"/>
          <w:szCs w:val="18"/>
          <w:lang w:val="es-ES" w:eastAsia="es-ES"/>
        </w:rPr>
        <w:t>procedimientos siguientes mediante los cuales estudiaremos diferentes casos.</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Prueba()</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6A7DE9" w:rsidRDefault="0077583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On Error GoTo </w:t>
      </w:r>
      <w:r w:rsidR="00B771A5" w:rsidRPr="006A7DE9">
        <w:rPr>
          <w:color w:val="000000"/>
          <w:sz w:val="20"/>
          <w:szCs w:val="18"/>
          <w:lang w:val="es-ES" w:eastAsia="es-ES"/>
        </w:rPr>
        <w:t>Tratar_Errores</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3B3F2F" w:rsidRDefault="00775837"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n1 </w:t>
      </w:r>
      <w:r w:rsidR="00B771A5" w:rsidRPr="003B3F2F">
        <w:rPr>
          <w:b/>
          <w:bCs/>
          <w:color w:val="0000FF"/>
          <w:sz w:val="20"/>
          <w:szCs w:val="18"/>
          <w:lang w:val="en-US" w:eastAsia="es-ES"/>
        </w:rPr>
        <w:t>As Integer</w:t>
      </w:r>
    </w:p>
    <w:p w:rsidR="00B771A5" w:rsidRPr="003B3F2F" w:rsidRDefault="00775837"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n2 </w:t>
      </w:r>
      <w:r w:rsidR="00B771A5" w:rsidRPr="003B3F2F">
        <w:rPr>
          <w:b/>
          <w:bCs/>
          <w:color w:val="0000FF"/>
          <w:sz w:val="20"/>
          <w:szCs w:val="18"/>
          <w:lang w:val="en-US" w:eastAsia="es-ES"/>
        </w:rPr>
        <w:t>As Integer</w:t>
      </w:r>
    </w:p>
    <w:p w:rsidR="00B771A5" w:rsidRPr="006A7DE9" w:rsidRDefault="00775837"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Total </w:t>
      </w:r>
      <w:r w:rsidR="00B771A5" w:rsidRPr="006A7DE9">
        <w:rPr>
          <w:b/>
          <w:bCs/>
          <w:color w:val="0000FF"/>
          <w:sz w:val="20"/>
          <w:szCs w:val="18"/>
          <w:lang w:val="es-ES" w:eastAsia="es-ES"/>
        </w:rPr>
        <w:t>As Integer</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n1 = InputBox("Entrar el primer valor", "Entrada")</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n2 = InputBox("Entrar el segundo valor ", "Entrada")</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6A7DE9" w:rsidRDefault="0077583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Poner_Calculo(n1, n2, 2)</w:t>
      </w:r>
    </w:p>
    <w:p w:rsidR="00775837" w:rsidRPr="006A7DE9" w:rsidRDefault="0077583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p>
    <w:p w:rsidR="00B771A5" w:rsidRPr="003B3F2F" w:rsidRDefault="00775837"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Exit Sub</w:t>
      </w:r>
    </w:p>
    <w:p w:rsidR="00775837" w:rsidRPr="003B3F2F" w:rsidRDefault="00775837" w:rsidP="0034484E">
      <w:pPr>
        <w:autoSpaceDE w:val="0"/>
        <w:autoSpaceDN w:val="0"/>
        <w:adjustRightInd w:val="0"/>
        <w:jc w:val="both"/>
        <w:rPr>
          <w:color w:val="000000"/>
          <w:sz w:val="20"/>
          <w:szCs w:val="18"/>
          <w:lang w:val="en-U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Tratar_Errores:</w:t>
      </w:r>
    </w:p>
    <w:p w:rsidR="00B771A5" w:rsidRPr="003B3F2F" w:rsidRDefault="00775837"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Select Case </w:t>
      </w:r>
      <w:r w:rsidR="00B771A5" w:rsidRPr="003B3F2F">
        <w:rPr>
          <w:color w:val="000000"/>
          <w:sz w:val="20"/>
          <w:szCs w:val="18"/>
          <w:lang w:val="en-US" w:eastAsia="es-ES"/>
        </w:rPr>
        <w:t>Err.Number</w:t>
      </w:r>
    </w:p>
    <w:p w:rsidR="00B771A5" w:rsidRPr="006A7DE9" w:rsidRDefault="00775837" w:rsidP="0034484E">
      <w:pPr>
        <w:autoSpaceDE w:val="0"/>
        <w:autoSpaceDN w:val="0"/>
        <w:adjustRightInd w:val="0"/>
        <w:jc w:val="both"/>
        <w:rPr>
          <w:color w:val="000000"/>
          <w:sz w:val="20"/>
          <w:szCs w:val="18"/>
          <w:lang w:val="es-E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13:</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("Debe introducir valores numéricos")</w:t>
      </w:r>
    </w:p>
    <w:p w:rsidR="00B771A5" w:rsidRPr="006A7DE9" w:rsidRDefault="0077583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6:</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("El valor es demasiado grande o demasiado pequeño. " &amp; _</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El número debe estar comprendido entre -32768 y 32767")</w:t>
      </w:r>
    </w:p>
    <w:p w:rsidR="00B771A5" w:rsidRPr="006A7DE9" w:rsidRDefault="0077583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Case Else</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("Error no previsto. Llame al responsable facilitando la " &amp; _</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"información que sigue " &amp; Chr(13) &amp; "Número de Error : " &amp; _</w:t>
      </w:r>
    </w:p>
    <w:p w:rsidR="00B771A5" w:rsidRPr="006A7DE9" w:rsidRDefault="0077583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Err.Number &amp; Chr(13) &amp; "Descripción : " &amp; Err.Description)</w:t>
      </w:r>
    </w:p>
    <w:p w:rsidR="00B771A5" w:rsidRPr="006A7DE9" w:rsidRDefault="00775837"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Exit Sub </w:t>
      </w:r>
      <w:r w:rsidR="00B771A5" w:rsidRPr="006A7DE9">
        <w:rPr>
          <w:i/>
          <w:iCs/>
          <w:color w:val="008100"/>
          <w:sz w:val="20"/>
          <w:szCs w:val="18"/>
          <w:lang w:val="es-ES" w:eastAsia="es-ES"/>
        </w:rPr>
        <w:t>' O lo que sea</w:t>
      </w:r>
    </w:p>
    <w:p w:rsidR="00B771A5" w:rsidRPr="006A7DE9" w:rsidRDefault="0077583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End Select</w:t>
      </w:r>
    </w:p>
    <w:p w:rsidR="00B771A5" w:rsidRPr="006A7DE9" w:rsidRDefault="00775837"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Resume </w:t>
      </w:r>
      <w:r w:rsidR="00B771A5" w:rsidRPr="006A7DE9">
        <w:rPr>
          <w:i/>
          <w:iCs/>
          <w:color w:val="008100"/>
          <w:sz w:val="20"/>
          <w:szCs w:val="18"/>
          <w:lang w:val="es-ES" w:eastAsia="es-ES"/>
        </w:rPr>
        <w:t>' O lo que sea</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Private Sub </w:t>
      </w:r>
      <w:r w:rsidRPr="006A7DE9">
        <w:rPr>
          <w:color w:val="000000"/>
          <w:sz w:val="20"/>
          <w:szCs w:val="18"/>
          <w:lang w:val="es-ES" w:eastAsia="es-ES"/>
        </w:rPr>
        <w:t xml:space="preserve">Poner_Calculo(n1 </w:t>
      </w:r>
      <w:r w:rsidRPr="006A7DE9">
        <w:rPr>
          <w:b/>
          <w:bCs/>
          <w:color w:val="0000FF"/>
          <w:sz w:val="20"/>
          <w:szCs w:val="18"/>
          <w:lang w:val="es-ES" w:eastAsia="es-ES"/>
        </w:rPr>
        <w:t>As Integer</w:t>
      </w:r>
      <w:r w:rsidRPr="006A7DE9">
        <w:rPr>
          <w:color w:val="000000"/>
          <w:sz w:val="20"/>
          <w:szCs w:val="18"/>
          <w:lang w:val="es-ES" w:eastAsia="es-ES"/>
        </w:rPr>
        <w:t xml:space="preserve">, n2 </w:t>
      </w:r>
      <w:r w:rsidRPr="006A7DE9">
        <w:rPr>
          <w:b/>
          <w:bCs/>
          <w:color w:val="0000FF"/>
          <w:sz w:val="20"/>
          <w:szCs w:val="18"/>
          <w:lang w:val="es-ES" w:eastAsia="es-ES"/>
        </w:rPr>
        <w:t>As Integer</w:t>
      </w:r>
      <w:r w:rsidRPr="006A7DE9">
        <w:rPr>
          <w:color w:val="000000"/>
          <w:sz w:val="20"/>
          <w:szCs w:val="18"/>
          <w:lang w:val="es-ES" w:eastAsia="es-ES"/>
        </w:rPr>
        <w:t xml:space="preserve">, Numero_Hoja </w:t>
      </w:r>
      <w:r w:rsidRPr="006A7DE9">
        <w:rPr>
          <w:b/>
          <w:bCs/>
          <w:color w:val="0000FF"/>
          <w:sz w:val="20"/>
          <w:szCs w:val="18"/>
          <w:lang w:val="es-ES" w:eastAsia="es-ES"/>
        </w:rPr>
        <w:t>As Integer</w:t>
      </w:r>
      <w:r w:rsidRPr="006A7DE9">
        <w:rPr>
          <w:color w:val="000000"/>
          <w:sz w:val="20"/>
          <w:szCs w:val="18"/>
          <w:lang w:val="es-ES" w:eastAsia="es-ES"/>
        </w:rPr>
        <w:t>)</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A64BC5" w:rsidRDefault="0077583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A64BC5">
        <w:rPr>
          <w:b/>
          <w:bCs/>
          <w:color w:val="0000FF"/>
          <w:sz w:val="20"/>
          <w:szCs w:val="18"/>
          <w:lang w:val="es-ES" w:eastAsia="es-ES"/>
        </w:rPr>
        <w:t xml:space="preserve">Dim </w:t>
      </w:r>
      <w:r w:rsidR="00B771A5" w:rsidRPr="00A64BC5">
        <w:rPr>
          <w:color w:val="000000"/>
          <w:sz w:val="20"/>
          <w:szCs w:val="18"/>
          <w:lang w:val="es-ES" w:eastAsia="es-ES"/>
        </w:rPr>
        <w:t xml:space="preserve">Total </w:t>
      </w:r>
      <w:r w:rsidR="00B771A5" w:rsidRPr="00A64BC5">
        <w:rPr>
          <w:b/>
          <w:bCs/>
          <w:color w:val="0000FF"/>
          <w:sz w:val="20"/>
          <w:szCs w:val="18"/>
          <w:lang w:val="es-ES" w:eastAsia="es-ES"/>
        </w:rPr>
        <w:t>As Integer</w:t>
      </w:r>
    </w:p>
    <w:p w:rsidR="00775837" w:rsidRPr="00A64BC5" w:rsidRDefault="00775837" w:rsidP="0034484E">
      <w:pPr>
        <w:autoSpaceDE w:val="0"/>
        <w:autoSpaceDN w:val="0"/>
        <w:adjustRightInd w:val="0"/>
        <w:jc w:val="both"/>
        <w:rPr>
          <w:color w:val="000000"/>
          <w:sz w:val="20"/>
          <w:szCs w:val="18"/>
          <w:lang w:val="es-ES" w:eastAsia="es-ES"/>
        </w:rPr>
      </w:pPr>
    </w:p>
    <w:p w:rsidR="00B771A5" w:rsidRPr="00A64BC5" w:rsidRDefault="00775837" w:rsidP="0034484E">
      <w:pPr>
        <w:autoSpaceDE w:val="0"/>
        <w:autoSpaceDN w:val="0"/>
        <w:adjustRightInd w:val="0"/>
        <w:jc w:val="both"/>
        <w:rPr>
          <w:color w:val="000000"/>
          <w:sz w:val="20"/>
          <w:szCs w:val="18"/>
          <w:lang w:val="es-ES" w:eastAsia="es-ES"/>
        </w:rPr>
      </w:pPr>
      <w:r w:rsidRPr="00A64BC5">
        <w:rPr>
          <w:color w:val="000000"/>
          <w:sz w:val="20"/>
          <w:szCs w:val="18"/>
          <w:lang w:val="es-ES" w:eastAsia="es-ES"/>
        </w:rPr>
        <w:tab/>
      </w:r>
      <w:r w:rsidR="00B771A5" w:rsidRPr="00A64BC5">
        <w:rPr>
          <w:color w:val="000000"/>
          <w:sz w:val="20"/>
          <w:szCs w:val="18"/>
          <w:lang w:val="es-ES" w:eastAsia="es-ES"/>
        </w:rPr>
        <w:t>Total = n1 + n2</w:t>
      </w:r>
    </w:p>
    <w:p w:rsidR="00775837" w:rsidRPr="00A64BC5" w:rsidRDefault="00775837" w:rsidP="0034484E">
      <w:pPr>
        <w:autoSpaceDE w:val="0"/>
        <w:autoSpaceDN w:val="0"/>
        <w:adjustRightInd w:val="0"/>
        <w:jc w:val="both"/>
        <w:rPr>
          <w:color w:val="000000"/>
          <w:sz w:val="20"/>
          <w:szCs w:val="18"/>
          <w:lang w:val="es-ES" w:eastAsia="es-ES"/>
        </w:rPr>
      </w:pPr>
    </w:p>
    <w:p w:rsidR="00B771A5" w:rsidRPr="003B3F2F" w:rsidRDefault="00775837" w:rsidP="0034484E">
      <w:pPr>
        <w:autoSpaceDE w:val="0"/>
        <w:autoSpaceDN w:val="0"/>
        <w:adjustRightInd w:val="0"/>
        <w:jc w:val="both"/>
        <w:rPr>
          <w:color w:val="000000"/>
          <w:sz w:val="20"/>
          <w:szCs w:val="18"/>
          <w:lang w:val="en-US" w:eastAsia="es-ES"/>
        </w:rPr>
      </w:pPr>
      <w:r w:rsidRPr="00A64BC5">
        <w:rPr>
          <w:color w:val="000000"/>
          <w:sz w:val="20"/>
          <w:szCs w:val="18"/>
          <w:lang w:val="es-ES" w:eastAsia="es-ES"/>
        </w:rPr>
        <w:tab/>
      </w:r>
      <w:r w:rsidR="00B771A5" w:rsidRPr="003B3F2F">
        <w:rPr>
          <w:color w:val="000000"/>
          <w:sz w:val="20"/>
          <w:szCs w:val="18"/>
          <w:lang w:val="en-US" w:eastAsia="es-ES"/>
        </w:rPr>
        <w:t>Worksheets(Numero_Hoja).Range("A1").Value = Total</w:t>
      </w:r>
    </w:p>
    <w:p w:rsidR="00775837" w:rsidRPr="003B3F2F" w:rsidRDefault="00775837" w:rsidP="0034484E">
      <w:pPr>
        <w:autoSpaceDE w:val="0"/>
        <w:autoSpaceDN w:val="0"/>
        <w:adjustRightInd w:val="0"/>
        <w:jc w:val="both"/>
        <w:rPr>
          <w:b/>
          <w:bCs/>
          <w:color w:val="0000FF"/>
          <w:sz w:val="20"/>
          <w:szCs w:val="18"/>
          <w:lang w:val="en-U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 xml:space="preserve">Una vez entrados los valores en el procedimiento </w:t>
      </w:r>
      <w:r w:rsidRPr="006A7DE9">
        <w:rPr>
          <w:i/>
          <w:iCs/>
          <w:color w:val="000000"/>
          <w:sz w:val="20"/>
          <w:szCs w:val="18"/>
          <w:lang w:val="es-ES" w:eastAsia="es-ES"/>
        </w:rPr>
        <w:t xml:space="preserve">Prueba </w:t>
      </w:r>
      <w:r w:rsidRPr="006A7DE9">
        <w:rPr>
          <w:color w:val="000000"/>
          <w:sz w:val="20"/>
          <w:szCs w:val="18"/>
          <w:lang w:val="es-ES" w:eastAsia="es-ES"/>
        </w:rPr>
        <w:t xml:space="preserve">se llama a </w:t>
      </w:r>
      <w:r w:rsidRPr="006A7DE9">
        <w:rPr>
          <w:i/>
          <w:iCs/>
          <w:color w:val="000000"/>
          <w:sz w:val="20"/>
          <w:szCs w:val="18"/>
          <w:lang w:val="es-ES" w:eastAsia="es-ES"/>
        </w:rPr>
        <w:t>Poner_Calculo</w:t>
      </w:r>
      <w:r w:rsidRPr="006A7DE9">
        <w:rPr>
          <w:color w:val="000000"/>
          <w:sz w:val="20"/>
          <w:szCs w:val="18"/>
          <w:lang w:val="es-ES" w:eastAsia="es-ES"/>
        </w:rPr>
        <w:t>, simplemente suma</w:t>
      </w:r>
      <w:r w:rsidR="00775837" w:rsidRPr="006A7DE9">
        <w:rPr>
          <w:color w:val="000000"/>
          <w:sz w:val="20"/>
          <w:szCs w:val="18"/>
          <w:lang w:val="es-ES" w:eastAsia="es-ES"/>
        </w:rPr>
        <w:t xml:space="preserve"> </w:t>
      </w:r>
      <w:r w:rsidRPr="006A7DE9">
        <w:rPr>
          <w:color w:val="000000"/>
          <w:sz w:val="20"/>
          <w:szCs w:val="18"/>
          <w:lang w:val="es-ES" w:eastAsia="es-ES"/>
        </w:rPr>
        <w:t>los dos valores y los asigna a una hoja del libro de trabajo (observe que la hoja viene indicada por el</w:t>
      </w:r>
      <w:r w:rsidR="00775837" w:rsidRPr="006A7DE9">
        <w:rPr>
          <w:color w:val="000000"/>
          <w:sz w:val="20"/>
          <w:szCs w:val="18"/>
          <w:lang w:val="es-ES" w:eastAsia="es-ES"/>
        </w:rPr>
        <w:t xml:space="preserve"> </w:t>
      </w:r>
      <w:r w:rsidRPr="006A7DE9">
        <w:rPr>
          <w:color w:val="000000"/>
          <w:sz w:val="20"/>
          <w:szCs w:val="18"/>
          <w:lang w:val="es-ES" w:eastAsia="es-ES"/>
        </w:rPr>
        <w:t xml:space="preserve">parámetro </w:t>
      </w:r>
      <w:r w:rsidRPr="006A7DE9">
        <w:rPr>
          <w:i/>
          <w:iCs/>
          <w:color w:val="000000"/>
          <w:sz w:val="20"/>
          <w:szCs w:val="18"/>
          <w:lang w:val="es-ES" w:eastAsia="es-ES"/>
        </w:rPr>
        <w:t>Numero_Hoja</w:t>
      </w:r>
      <w:r w:rsidRPr="006A7DE9">
        <w:rPr>
          <w:color w:val="000000"/>
          <w:sz w:val="20"/>
          <w:szCs w:val="18"/>
          <w:lang w:val="es-ES" w:eastAsia="es-ES"/>
        </w:rPr>
        <w:t>).</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Observe que el procedimiento </w:t>
      </w:r>
      <w:r w:rsidRPr="006A7DE9">
        <w:rPr>
          <w:i/>
          <w:iCs/>
          <w:color w:val="000000"/>
          <w:sz w:val="20"/>
          <w:szCs w:val="18"/>
          <w:lang w:val="es-ES" w:eastAsia="es-ES"/>
        </w:rPr>
        <w:t xml:space="preserve">Poner_Calculo </w:t>
      </w:r>
      <w:r w:rsidRPr="006A7DE9">
        <w:rPr>
          <w:color w:val="000000"/>
          <w:sz w:val="20"/>
          <w:szCs w:val="18"/>
          <w:lang w:val="es-ES" w:eastAsia="es-ES"/>
        </w:rPr>
        <w:t>no tiene rutina de tratamiento de errores, puede pensar que</w:t>
      </w:r>
      <w:r w:rsidR="00775837" w:rsidRPr="006A7DE9">
        <w:rPr>
          <w:color w:val="000000"/>
          <w:sz w:val="20"/>
          <w:szCs w:val="18"/>
          <w:lang w:val="es-ES" w:eastAsia="es-ES"/>
        </w:rPr>
        <w:t xml:space="preserve"> </w:t>
      </w:r>
      <w:r w:rsidRPr="006A7DE9">
        <w:rPr>
          <w:color w:val="000000"/>
          <w:sz w:val="20"/>
          <w:szCs w:val="18"/>
          <w:lang w:val="es-ES" w:eastAsia="es-ES"/>
        </w:rPr>
        <w:t>si se produce un error dentro de él se detendrá el programa, pero no es así. Si se produce un error dentro</w:t>
      </w:r>
      <w:r w:rsidR="00775837" w:rsidRPr="006A7DE9">
        <w:rPr>
          <w:color w:val="000000"/>
          <w:sz w:val="20"/>
          <w:szCs w:val="18"/>
          <w:lang w:val="es-ES" w:eastAsia="es-ES"/>
        </w:rPr>
        <w:t xml:space="preserve"> </w:t>
      </w:r>
      <w:r w:rsidRPr="006A7DE9">
        <w:rPr>
          <w:color w:val="000000"/>
          <w:sz w:val="20"/>
          <w:szCs w:val="18"/>
          <w:lang w:val="es-ES" w:eastAsia="es-ES"/>
        </w:rPr>
        <w:t xml:space="preserve">del procedimiento </w:t>
      </w:r>
      <w:r w:rsidRPr="006A7DE9">
        <w:rPr>
          <w:i/>
          <w:iCs/>
          <w:color w:val="000000"/>
          <w:sz w:val="20"/>
          <w:szCs w:val="18"/>
          <w:lang w:val="es-ES" w:eastAsia="es-ES"/>
        </w:rPr>
        <w:t xml:space="preserve">Poner_Calculo </w:t>
      </w:r>
      <w:r w:rsidRPr="006A7DE9">
        <w:rPr>
          <w:color w:val="000000"/>
          <w:sz w:val="20"/>
          <w:szCs w:val="18"/>
          <w:lang w:val="es-ES" w:eastAsia="es-ES"/>
        </w:rPr>
        <w:t>el programa pasa a ejecutar la rutina de tratamiento de errores definida</w:t>
      </w:r>
      <w:r w:rsidR="00775837" w:rsidRPr="006A7DE9">
        <w:rPr>
          <w:color w:val="000000"/>
          <w:sz w:val="20"/>
          <w:szCs w:val="18"/>
          <w:lang w:val="es-ES" w:eastAsia="es-ES"/>
        </w:rPr>
        <w:t xml:space="preserve"> </w:t>
      </w:r>
      <w:r w:rsidRPr="006A7DE9">
        <w:rPr>
          <w:color w:val="000000"/>
          <w:sz w:val="20"/>
          <w:szCs w:val="18"/>
          <w:lang w:val="es-ES" w:eastAsia="es-ES"/>
        </w:rPr>
        <w:t xml:space="preserve">dentro de </w:t>
      </w:r>
      <w:r w:rsidRPr="006A7DE9">
        <w:rPr>
          <w:i/>
          <w:iCs/>
          <w:color w:val="000000"/>
          <w:sz w:val="20"/>
          <w:szCs w:val="18"/>
          <w:lang w:val="es-ES" w:eastAsia="es-ES"/>
        </w:rPr>
        <w:t>Prueba</w:t>
      </w:r>
      <w:r w:rsidRPr="006A7DE9">
        <w:rPr>
          <w:color w:val="000000"/>
          <w:sz w:val="20"/>
          <w:szCs w:val="18"/>
          <w:lang w:val="es-ES" w:eastAsia="es-ES"/>
        </w:rPr>
        <w:t>, esto algunas veces (pocas) puede ser lo que conviene, pero compruebe el efecto</w:t>
      </w:r>
      <w:r w:rsidR="00775837" w:rsidRPr="006A7DE9">
        <w:rPr>
          <w:color w:val="000000"/>
          <w:sz w:val="20"/>
          <w:szCs w:val="18"/>
          <w:lang w:val="es-ES" w:eastAsia="es-ES"/>
        </w:rPr>
        <w:t xml:space="preserve"> </w:t>
      </w:r>
      <w:r w:rsidRPr="006A7DE9">
        <w:rPr>
          <w:color w:val="000000"/>
          <w:sz w:val="20"/>
          <w:szCs w:val="18"/>
          <w:lang w:val="es-ES" w:eastAsia="es-ES"/>
        </w:rPr>
        <w:t>indeseable que ocurre aquí.</w:t>
      </w:r>
    </w:p>
    <w:p w:rsidR="00775837" w:rsidRPr="006A7DE9" w:rsidRDefault="0077583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Ejecute el programa e introduzca los valores siguientes n1=25000 y n2=20000, los dos valores entran</w:t>
      </w:r>
      <w:r w:rsidR="00775837" w:rsidRPr="006A7DE9">
        <w:rPr>
          <w:color w:val="000000"/>
          <w:sz w:val="20"/>
          <w:szCs w:val="18"/>
          <w:lang w:val="es-ES" w:eastAsia="es-ES"/>
        </w:rPr>
        <w:t xml:space="preserve"> </w:t>
      </w:r>
      <w:r w:rsidRPr="006A7DE9">
        <w:rPr>
          <w:color w:val="000000"/>
          <w:sz w:val="20"/>
          <w:szCs w:val="18"/>
          <w:lang w:val="es-ES" w:eastAsia="es-ES"/>
        </w:rPr>
        <w:t>dentro del rango de los datos Integer, pero su suma 45000 no, se producirá un error de desbordamiento en</w:t>
      </w:r>
      <w:r w:rsidR="00775837" w:rsidRPr="006A7DE9">
        <w:rPr>
          <w:color w:val="000000"/>
          <w:sz w:val="20"/>
          <w:szCs w:val="18"/>
          <w:lang w:val="es-ES" w:eastAsia="es-ES"/>
        </w:rPr>
        <w:t xml:space="preserve"> </w:t>
      </w:r>
      <w:r w:rsidRPr="006A7DE9">
        <w:rPr>
          <w:color w:val="000000"/>
          <w:sz w:val="20"/>
          <w:szCs w:val="18"/>
          <w:lang w:val="es-ES" w:eastAsia="es-ES"/>
        </w:rPr>
        <w:t xml:space="preserve">la instrucción Total = n1 + n2 del procedimiento </w:t>
      </w:r>
      <w:r w:rsidRPr="006A7DE9">
        <w:rPr>
          <w:i/>
          <w:iCs/>
          <w:color w:val="000000"/>
          <w:sz w:val="20"/>
          <w:szCs w:val="18"/>
          <w:lang w:val="es-ES" w:eastAsia="es-ES"/>
        </w:rPr>
        <w:t xml:space="preserve">Poner_Calculo </w:t>
      </w:r>
      <w:r w:rsidRPr="006A7DE9">
        <w:rPr>
          <w:color w:val="000000"/>
          <w:sz w:val="20"/>
          <w:szCs w:val="18"/>
          <w:lang w:val="es-ES" w:eastAsia="es-ES"/>
        </w:rPr>
        <w:t>y se procederá a ejecutar las</w:t>
      </w:r>
      <w:r w:rsidR="00775837" w:rsidRPr="006A7DE9">
        <w:rPr>
          <w:color w:val="000000"/>
          <w:sz w:val="20"/>
          <w:szCs w:val="18"/>
          <w:lang w:val="es-ES" w:eastAsia="es-ES"/>
        </w:rPr>
        <w:t xml:space="preserve"> </w:t>
      </w:r>
      <w:r w:rsidRPr="006A7DE9">
        <w:rPr>
          <w:color w:val="000000"/>
          <w:sz w:val="20"/>
          <w:szCs w:val="18"/>
          <w:lang w:val="es-ES" w:eastAsia="es-ES"/>
        </w:rPr>
        <w:t xml:space="preserve">instrucciones de la rutina de error definida en el procedimiento </w:t>
      </w:r>
      <w:r w:rsidRPr="006A7DE9">
        <w:rPr>
          <w:i/>
          <w:iCs/>
          <w:color w:val="000000"/>
          <w:sz w:val="20"/>
          <w:szCs w:val="18"/>
          <w:lang w:val="es-ES" w:eastAsia="es-ES"/>
        </w:rPr>
        <w:t xml:space="preserve">Prueba; </w:t>
      </w:r>
      <w:r w:rsidRPr="006A7DE9">
        <w:rPr>
          <w:color w:val="000000"/>
          <w:sz w:val="20"/>
          <w:szCs w:val="18"/>
          <w:lang w:val="es-ES" w:eastAsia="es-ES"/>
        </w:rPr>
        <w:t>aquí, después de mostrar el error,</w:t>
      </w:r>
      <w:r w:rsidR="00775837" w:rsidRPr="006A7DE9">
        <w:rPr>
          <w:color w:val="000000"/>
          <w:sz w:val="20"/>
          <w:szCs w:val="18"/>
          <w:lang w:val="es-ES" w:eastAsia="es-ES"/>
        </w:rPr>
        <w:t xml:space="preserve"> </w:t>
      </w:r>
      <w:r w:rsidRPr="006A7DE9">
        <w:rPr>
          <w:color w:val="000000"/>
          <w:sz w:val="20"/>
          <w:szCs w:val="18"/>
          <w:lang w:val="es-ES" w:eastAsia="es-ES"/>
        </w:rPr>
        <w:t xml:space="preserve">se vuelve a ejecutar la instrucción </w:t>
      </w:r>
      <w:r w:rsidRPr="006A7DE9">
        <w:rPr>
          <w:i/>
          <w:iCs/>
          <w:color w:val="000000"/>
          <w:sz w:val="20"/>
          <w:szCs w:val="18"/>
          <w:lang w:val="es-ES" w:eastAsia="es-ES"/>
        </w:rPr>
        <w:t xml:space="preserve">Total = n1+n2 </w:t>
      </w:r>
      <w:r w:rsidRPr="006A7DE9">
        <w:rPr>
          <w:color w:val="000000"/>
          <w:sz w:val="20"/>
          <w:szCs w:val="18"/>
          <w:lang w:val="es-ES" w:eastAsia="es-ES"/>
        </w:rPr>
        <w:t xml:space="preserve">debido a la instrucción </w:t>
      </w:r>
      <w:r w:rsidRPr="006A7DE9">
        <w:rPr>
          <w:i/>
          <w:iCs/>
          <w:color w:val="000000"/>
          <w:sz w:val="20"/>
          <w:szCs w:val="18"/>
          <w:lang w:val="es-ES" w:eastAsia="es-ES"/>
        </w:rPr>
        <w:t xml:space="preserve">Resume </w:t>
      </w:r>
      <w:r w:rsidRPr="006A7DE9">
        <w:rPr>
          <w:color w:val="000000"/>
          <w:sz w:val="20"/>
          <w:szCs w:val="18"/>
          <w:lang w:val="es-ES" w:eastAsia="es-ES"/>
        </w:rPr>
        <w:t>y el programa entra en</w:t>
      </w:r>
      <w:r w:rsidR="00775837" w:rsidRPr="006A7DE9">
        <w:rPr>
          <w:color w:val="000000"/>
          <w:sz w:val="20"/>
          <w:szCs w:val="18"/>
          <w:lang w:val="es-ES" w:eastAsia="es-ES"/>
        </w:rPr>
        <w:t xml:space="preserve"> </w:t>
      </w:r>
      <w:r w:rsidRPr="006A7DE9">
        <w:rPr>
          <w:color w:val="000000"/>
          <w:sz w:val="20"/>
          <w:szCs w:val="18"/>
          <w:lang w:val="es-ES" w:eastAsia="es-ES"/>
        </w:rPr>
        <w:t>un bucle infinito ya que no es posible cambiar los valores de n1 y n2. La solución aquí es sencilla, sólo</w:t>
      </w:r>
      <w:r w:rsidR="00775837" w:rsidRPr="006A7DE9">
        <w:rPr>
          <w:color w:val="000000"/>
          <w:sz w:val="20"/>
          <w:szCs w:val="18"/>
          <w:lang w:val="es-ES" w:eastAsia="es-ES"/>
        </w:rPr>
        <w:t xml:space="preserve"> </w:t>
      </w:r>
      <w:r w:rsidRPr="006A7DE9">
        <w:rPr>
          <w:color w:val="000000"/>
          <w:sz w:val="20"/>
          <w:szCs w:val="18"/>
          <w:lang w:val="es-ES" w:eastAsia="es-ES"/>
        </w:rPr>
        <w:t xml:space="preserve">debe cambiar </w:t>
      </w:r>
      <w:r w:rsidRPr="006A7DE9">
        <w:rPr>
          <w:i/>
          <w:iCs/>
          <w:color w:val="000000"/>
          <w:sz w:val="20"/>
          <w:szCs w:val="18"/>
          <w:lang w:val="es-ES" w:eastAsia="es-ES"/>
        </w:rPr>
        <w:t xml:space="preserve">Resume </w:t>
      </w:r>
      <w:r w:rsidRPr="006A7DE9">
        <w:rPr>
          <w:color w:val="000000"/>
          <w:sz w:val="20"/>
          <w:szCs w:val="18"/>
          <w:lang w:val="es-ES" w:eastAsia="es-ES"/>
        </w:rPr>
        <w:t xml:space="preserve">por </w:t>
      </w:r>
      <w:r w:rsidRPr="006A7DE9">
        <w:rPr>
          <w:i/>
          <w:iCs/>
          <w:color w:val="000000"/>
          <w:sz w:val="20"/>
          <w:szCs w:val="18"/>
          <w:lang w:val="es-ES" w:eastAsia="es-ES"/>
        </w:rPr>
        <w:t xml:space="preserve">Resume Next </w:t>
      </w:r>
      <w:r w:rsidRPr="006A7DE9">
        <w:rPr>
          <w:color w:val="000000"/>
          <w:sz w:val="20"/>
          <w:szCs w:val="18"/>
          <w:lang w:val="es-ES" w:eastAsia="es-ES"/>
        </w:rPr>
        <w:t xml:space="preserve">o </w:t>
      </w:r>
      <w:r w:rsidRPr="006A7DE9">
        <w:rPr>
          <w:i/>
          <w:iCs/>
          <w:color w:val="000000"/>
          <w:sz w:val="20"/>
          <w:szCs w:val="18"/>
          <w:lang w:val="es-ES" w:eastAsia="es-ES"/>
        </w:rPr>
        <w:t>Resume Etiqueta</w:t>
      </w:r>
      <w:r w:rsidRPr="006A7DE9">
        <w:rPr>
          <w:color w:val="000000"/>
          <w:sz w:val="20"/>
          <w:szCs w:val="18"/>
          <w:lang w:val="es-ES" w:eastAsia="es-ES"/>
        </w:rPr>
        <w:t>. Otra posibilidad es implementar una rutina de</w:t>
      </w:r>
      <w:r w:rsidR="00775837" w:rsidRPr="006A7DE9">
        <w:rPr>
          <w:color w:val="000000"/>
          <w:sz w:val="20"/>
          <w:szCs w:val="18"/>
          <w:lang w:val="es-ES" w:eastAsia="es-ES"/>
        </w:rPr>
        <w:t xml:space="preserve"> </w:t>
      </w:r>
      <w:r w:rsidRPr="006A7DE9">
        <w:rPr>
          <w:color w:val="000000"/>
          <w:sz w:val="20"/>
          <w:szCs w:val="18"/>
          <w:lang w:val="es-ES" w:eastAsia="es-ES"/>
        </w:rPr>
        <w:t xml:space="preserve">tratamiento de errores dentro del procedimiento </w:t>
      </w:r>
      <w:r w:rsidRPr="006A7DE9">
        <w:rPr>
          <w:i/>
          <w:iCs/>
          <w:color w:val="000000"/>
          <w:sz w:val="20"/>
          <w:szCs w:val="18"/>
          <w:lang w:val="es-ES" w:eastAsia="es-ES"/>
        </w:rPr>
        <w:t>Poner_Calculo</w:t>
      </w:r>
      <w:r w:rsidRPr="006A7DE9">
        <w:rPr>
          <w:color w:val="000000"/>
          <w:sz w:val="20"/>
          <w:szCs w:val="18"/>
          <w:lang w:val="es-ES" w:eastAsia="es-ES"/>
        </w:rPr>
        <w:t>, o simplemente desactivar la rutina de</w:t>
      </w:r>
      <w:r w:rsidR="00775837" w:rsidRPr="006A7DE9">
        <w:rPr>
          <w:color w:val="000000"/>
          <w:sz w:val="20"/>
          <w:szCs w:val="18"/>
          <w:lang w:val="es-ES" w:eastAsia="es-ES"/>
        </w:rPr>
        <w:t xml:space="preserve"> </w:t>
      </w:r>
      <w:r w:rsidRPr="006A7DE9">
        <w:rPr>
          <w:color w:val="000000"/>
          <w:sz w:val="20"/>
          <w:szCs w:val="18"/>
          <w:lang w:val="es-ES" w:eastAsia="es-ES"/>
        </w:rPr>
        <w:t xml:space="preserve">tratamiento de errores antes de llamar al procedimiento mediante las instrucción </w:t>
      </w:r>
      <w:r w:rsidRPr="006A7DE9">
        <w:rPr>
          <w:b/>
          <w:bCs/>
          <w:color w:val="000000"/>
          <w:sz w:val="20"/>
          <w:szCs w:val="18"/>
          <w:lang w:val="es-ES" w:eastAsia="es-ES"/>
        </w:rPr>
        <w:t>On Error Goto 0</w:t>
      </w:r>
      <w:r w:rsidRPr="006A7DE9">
        <w:rPr>
          <w:color w:val="000000"/>
          <w:sz w:val="20"/>
          <w:szCs w:val="18"/>
          <w:lang w:val="es-ES" w:eastAsia="es-ES"/>
        </w:rPr>
        <w:t>.</w:t>
      </w:r>
    </w:p>
    <w:p w:rsidR="00775837" w:rsidRPr="006A7DE9" w:rsidRDefault="00775837" w:rsidP="0034484E">
      <w:pPr>
        <w:autoSpaceDE w:val="0"/>
        <w:autoSpaceDN w:val="0"/>
        <w:adjustRightInd w:val="0"/>
        <w:jc w:val="both"/>
        <w:rPr>
          <w:b/>
          <w:bCs/>
          <w:color w:val="0000FF"/>
          <w:sz w:val="20"/>
          <w:szCs w:val="18"/>
          <w:lang w:val="es-ES" w:eastAsia="es-ES"/>
        </w:rPr>
      </w:pPr>
    </w:p>
    <w:p w:rsidR="00B771A5" w:rsidRPr="006A7DE9" w:rsidRDefault="006357E7"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On Error Goto </w:t>
      </w:r>
      <w:r w:rsidR="00B771A5" w:rsidRPr="006A7DE9">
        <w:rPr>
          <w:color w:val="000000"/>
          <w:sz w:val="20"/>
          <w:szCs w:val="18"/>
          <w:lang w:val="es-ES" w:eastAsia="es-ES"/>
        </w:rPr>
        <w:t xml:space="preserve">0 </w:t>
      </w:r>
      <w:r w:rsidR="00B771A5" w:rsidRPr="006A7DE9">
        <w:rPr>
          <w:i/>
          <w:iCs/>
          <w:color w:val="008100"/>
          <w:sz w:val="20"/>
          <w:szCs w:val="18"/>
          <w:lang w:val="es-ES" w:eastAsia="es-ES"/>
        </w:rPr>
        <w:t>' Desactivar el tratamiento de errores</w:t>
      </w:r>
    </w:p>
    <w:p w:rsidR="00B771A5" w:rsidRPr="006A7DE9" w:rsidRDefault="006357E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Poner_Calculo(n1, n2, 2)</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Esto último conlleva la consecuencia que si se produce un error dentro del procedimiento </w:t>
      </w:r>
      <w:r w:rsidRPr="006A7DE9">
        <w:rPr>
          <w:i/>
          <w:iCs/>
          <w:color w:val="000000"/>
          <w:sz w:val="20"/>
          <w:szCs w:val="18"/>
          <w:lang w:val="es-ES" w:eastAsia="es-ES"/>
        </w:rPr>
        <w:t>Poner_Calculo</w:t>
      </w:r>
      <w:r w:rsidR="006357E7" w:rsidRPr="006A7DE9">
        <w:rPr>
          <w:i/>
          <w:iCs/>
          <w:color w:val="000000"/>
          <w:sz w:val="20"/>
          <w:szCs w:val="18"/>
          <w:lang w:val="es-ES" w:eastAsia="es-ES"/>
        </w:rPr>
        <w:t xml:space="preserve"> </w:t>
      </w:r>
      <w:r w:rsidRPr="006A7DE9">
        <w:rPr>
          <w:color w:val="000000"/>
          <w:sz w:val="20"/>
          <w:szCs w:val="18"/>
          <w:lang w:val="es-ES" w:eastAsia="es-ES"/>
        </w:rPr>
        <w:t>el programa se detendrá.</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Muchas veces este tipo de errores se pueden controlar mejor utilizando una variable global. Esta variable</w:t>
      </w:r>
      <w:r w:rsidR="006357E7" w:rsidRPr="006A7DE9">
        <w:rPr>
          <w:color w:val="000000"/>
          <w:sz w:val="20"/>
          <w:szCs w:val="18"/>
          <w:lang w:val="es-ES" w:eastAsia="es-ES"/>
        </w:rPr>
        <w:t xml:space="preserve"> </w:t>
      </w:r>
      <w:r w:rsidRPr="006A7DE9">
        <w:rPr>
          <w:color w:val="000000"/>
          <w:sz w:val="20"/>
          <w:szCs w:val="18"/>
          <w:lang w:val="es-ES" w:eastAsia="es-ES"/>
        </w:rPr>
        <w:t>permitirá recoger el error que se ha producido en la función para luego tratarlo cuando la ejecución del</w:t>
      </w:r>
      <w:r w:rsidR="006357E7" w:rsidRPr="006A7DE9">
        <w:rPr>
          <w:color w:val="000000"/>
          <w:sz w:val="20"/>
          <w:szCs w:val="18"/>
          <w:lang w:val="es-ES" w:eastAsia="es-ES"/>
        </w:rPr>
        <w:t xml:space="preserve"> </w:t>
      </w:r>
      <w:r w:rsidRPr="006A7DE9">
        <w:rPr>
          <w:color w:val="000000"/>
          <w:sz w:val="20"/>
          <w:szCs w:val="18"/>
          <w:lang w:val="es-ES" w:eastAsia="es-ES"/>
        </w:rPr>
        <w:t>programa vuelva a la función llamadora. Observe como quedaría nuestro ejemplo.</w:t>
      </w: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Option Explicit</w:t>
      </w: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gError </w:t>
      </w:r>
      <w:r w:rsidRPr="006A7DE9">
        <w:rPr>
          <w:b/>
          <w:bCs/>
          <w:color w:val="0000FF"/>
          <w:sz w:val="20"/>
          <w:szCs w:val="18"/>
          <w:lang w:val="es-ES" w:eastAsia="es-ES"/>
        </w:rPr>
        <w:t xml:space="preserve">As Integer </w:t>
      </w:r>
      <w:r w:rsidRPr="006A7DE9">
        <w:rPr>
          <w:i/>
          <w:iCs/>
          <w:color w:val="008100"/>
          <w:sz w:val="20"/>
          <w:szCs w:val="18"/>
          <w:lang w:val="es-ES" w:eastAsia="es-ES"/>
        </w:rPr>
        <w:t>'Variable que recogerá números de error</w:t>
      </w: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Prueba()</w:t>
      </w: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6A7DE9" w:rsidRDefault="006357E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On Error GoTo </w:t>
      </w:r>
      <w:r w:rsidR="00B771A5" w:rsidRPr="006A7DE9">
        <w:rPr>
          <w:color w:val="000000"/>
          <w:sz w:val="20"/>
          <w:szCs w:val="18"/>
          <w:lang w:val="es-ES" w:eastAsia="es-ES"/>
        </w:rPr>
        <w:t>Tratar_Errores</w:t>
      </w: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3B3F2F" w:rsidRDefault="006357E7"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n1 </w:t>
      </w:r>
      <w:r w:rsidR="00B771A5" w:rsidRPr="003B3F2F">
        <w:rPr>
          <w:b/>
          <w:bCs/>
          <w:color w:val="0000FF"/>
          <w:sz w:val="20"/>
          <w:szCs w:val="18"/>
          <w:lang w:val="en-US" w:eastAsia="es-ES"/>
        </w:rPr>
        <w:t>As Integer</w:t>
      </w:r>
    </w:p>
    <w:p w:rsidR="00B771A5" w:rsidRPr="003B3F2F" w:rsidRDefault="006357E7"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n2 </w:t>
      </w:r>
      <w:r w:rsidR="00B771A5" w:rsidRPr="003B3F2F">
        <w:rPr>
          <w:b/>
          <w:bCs/>
          <w:color w:val="0000FF"/>
          <w:sz w:val="20"/>
          <w:szCs w:val="18"/>
          <w:lang w:val="en-US" w:eastAsia="es-ES"/>
        </w:rPr>
        <w:t>As Integer</w:t>
      </w:r>
    </w:p>
    <w:p w:rsidR="00B771A5" w:rsidRPr="006A7DE9" w:rsidRDefault="006357E7"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Total </w:t>
      </w:r>
      <w:r w:rsidR="00B771A5" w:rsidRPr="006A7DE9">
        <w:rPr>
          <w:b/>
          <w:bCs/>
          <w:color w:val="0000FF"/>
          <w:sz w:val="20"/>
          <w:szCs w:val="18"/>
          <w:lang w:val="es-ES" w:eastAsia="es-ES"/>
        </w:rPr>
        <w:t>As Integer</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n1 = InputBox("Entrar el primer valor", "Entrada")</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n2 = InputBox("Entrar el segundo valor ", "Entrada")</w:t>
      </w:r>
    </w:p>
    <w:p w:rsidR="006357E7" w:rsidRPr="006A7DE9" w:rsidRDefault="006357E7" w:rsidP="0034484E">
      <w:pPr>
        <w:autoSpaceDE w:val="0"/>
        <w:autoSpaceDN w:val="0"/>
        <w:adjustRightInd w:val="0"/>
        <w:jc w:val="both"/>
        <w:rPr>
          <w:b/>
          <w:bCs/>
          <w:color w:val="000000"/>
          <w:sz w:val="17"/>
          <w:szCs w:val="15"/>
          <w:lang w:val="es-ES" w:eastAsia="es-ES"/>
        </w:rPr>
      </w:pPr>
    </w:p>
    <w:p w:rsidR="00B771A5" w:rsidRPr="006A7DE9" w:rsidRDefault="00B771A5" w:rsidP="0034484E">
      <w:pPr>
        <w:autoSpaceDE w:val="0"/>
        <w:autoSpaceDN w:val="0"/>
        <w:adjustRightInd w:val="0"/>
        <w:jc w:val="both"/>
        <w:rPr>
          <w:b/>
          <w:bCs/>
          <w:color w:val="000000"/>
          <w:sz w:val="17"/>
          <w:szCs w:val="15"/>
          <w:lang w:val="es-ES" w:eastAsia="es-ES"/>
        </w:rPr>
      </w:pPr>
    </w:p>
    <w:p w:rsidR="00B771A5" w:rsidRPr="006A7DE9" w:rsidRDefault="006357E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Poner_Calculo(n1, n2, 2)</w:t>
      </w:r>
    </w:p>
    <w:p w:rsidR="00B771A5" w:rsidRPr="006A7DE9" w:rsidRDefault="006357E7"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If </w:t>
      </w:r>
      <w:r w:rsidR="00B771A5" w:rsidRPr="006A7DE9">
        <w:rPr>
          <w:color w:val="000000"/>
          <w:sz w:val="20"/>
          <w:szCs w:val="18"/>
          <w:lang w:val="es-ES" w:eastAsia="es-ES"/>
        </w:rPr>
        <w:t xml:space="preserve">gError &lt;&gt; 0 </w:t>
      </w:r>
      <w:r w:rsidR="00B771A5" w:rsidRPr="006A7DE9">
        <w:rPr>
          <w:b/>
          <w:bCs/>
          <w:color w:val="0000FF"/>
          <w:sz w:val="20"/>
          <w:szCs w:val="18"/>
          <w:lang w:val="es-ES" w:eastAsia="es-ES"/>
        </w:rPr>
        <w:t xml:space="preserve">Then </w:t>
      </w:r>
      <w:r w:rsidR="00B771A5" w:rsidRPr="006A7DE9">
        <w:rPr>
          <w:i/>
          <w:iCs/>
          <w:color w:val="008100"/>
          <w:sz w:val="20"/>
          <w:szCs w:val="18"/>
          <w:lang w:val="es-ES" w:eastAsia="es-ES"/>
        </w:rPr>
        <w:t>' Si al volver de la función gError &lt;&gt; 0 --&gt; Error dentro de la función</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("Error en la Función Poner Cálculo." &amp; Chr(13) &amp; gError)</w:t>
      </w:r>
    </w:p>
    <w:p w:rsidR="00B771A5" w:rsidRPr="006A7DE9" w:rsidRDefault="006357E7"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Exit Sub </w:t>
      </w:r>
      <w:r w:rsidR="00B771A5" w:rsidRPr="006A7DE9">
        <w:rPr>
          <w:i/>
          <w:iCs/>
          <w:color w:val="008100"/>
          <w:sz w:val="20"/>
          <w:szCs w:val="18"/>
          <w:lang w:val="es-ES" w:eastAsia="es-ES"/>
        </w:rPr>
        <w:t>' O lo que sea</w:t>
      </w:r>
    </w:p>
    <w:p w:rsidR="00B771A5" w:rsidRPr="003B3F2F" w:rsidRDefault="006357E7"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End If</w:t>
      </w:r>
    </w:p>
    <w:p w:rsidR="006357E7" w:rsidRPr="003B3F2F" w:rsidRDefault="006357E7" w:rsidP="0034484E">
      <w:pPr>
        <w:autoSpaceDE w:val="0"/>
        <w:autoSpaceDN w:val="0"/>
        <w:adjustRightInd w:val="0"/>
        <w:jc w:val="both"/>
        <w:rPr>
          <w:b/>
          <w:bCs/>
          <w:color w:val="0000FF"/>
          <w:sz w:val="20"/>
          <w:szCs w:val="18"/>
          <w:lang w:val="en-US" w:eastAsia="es-ES"/>
        </w:rPr>
      </w:pPr>
    </w:p>
    <w:p w:rsidR="00B771A5" w:rsidRPr="003B3F2F" w:rsidRDefault="006357E7"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Exit Sub</w:t>
      </w:r>
    </w:p>
    <w:p w:rsidR="006357E7" w:rsidRPr="003B3F2F" w:rsidRDefault="006357E7" w:rsidP="0034484E">
      <w:pPr>
        <w:autoSpaceDE w:val="0"/>
        <w:autoSpaceDN w:val="0"/>
        <w:adjustRightInd w:val="0"/>
        <w:jc w:val="both"/>
        <w:rPr>
          <w:color w:val="000000"/>
          <w:sz w:val="20"/>
          <w:szCs w:val="18"/>
          <w:lang w:val="en-U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Tratar_Errores:</w:t>
      </w:r>
    </w:p>
    <w:p w:rsidR="006357E7" w:rsidRPr="003B3F2F" w:rsidRDefault="006357E7" w:rsidP="0034484E">
      <w:pPr>
        <w:autoSpaceDE w:val="0"/>
        <w:autoSpaceDN w:val="0"/>
        <w:adjustRightInd w:val="0"/>
        <w:jc w:val="both"/>
        <w:rPr>
          <w:b/>
          <w:bCs/>
          <w:color w:val="0000FF"/>
          <w:sz w:val="20"/>
          <w:szCs w:val="18"/>
          <w:lang w:val="en-US" w:eastAsia="es-ES"/>
        </w:rPr>
      </w:pPr>
    </w:p>
    <w:p w:rsidR="00B771A5" w:rsidRPr="003B3F2F" w:rsidRDefault="006357E7"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Select Case </w:t>
      </w:r>
      <w:r w:rsidR="00B771A5" w:rsidRPr="003B3F2F">
        <w:rPr>
          <w:color w:val="000000"/>
          <w:sz w:val="20"/>
          <w:szCs w:val="18"/>
          <w:lang w:val="en-US" w:eastAsia="es-ES"/>
        </w:rPr>
        <w:t>Err.Number</w:t>
      </w:r>
    </w:p>
    <w:p w:rsidR="00B771A5" w:rsidRPr="003B3F2F" w:rsidRDefault="006357E7"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Case </w:t>
      </w:r>
      <w:r w:rsidR="00B771A5" w:rsidRPr="003B3F2F">
        <w:rPr>
          <w:color w:val="000000"/>
          <w:sz w:val="20"/>
          <w:szCs w:val="18"/>
          <w:lang w:val="en-US" w:eastAsia="es-ES"/>
        </w:rPr>
        <w:t>13:</w:t>
      </w:r>
    </w:p>
    <w:p w:rsidR="00B771A5" w:rsidRPr="006A7DE9" w:rsidRDefault="006357E7"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MsgBox ("Debe introducir valores numéricos")</w:t>
      </w:r>
    </w:p>
    <w:p w:rsidR="00B771A5" w:rsidRPr="006A7DE9" w:rsidRDefault="006357E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6:</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("El valor es demasiado grande o demasiado pequeño. " &amp; _</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El número debe estar comprendido entre -32768 y 32767")</w:t>
      </w:r>
    </w:p>
    <w:p w:rsidR="00B771A5" w:rsidRPr="006A7DE9" w:rsidRDefault="006357E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Case Else</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("Error no previsto. Llame al responsable facilitando la " &amp; _</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"información que sigue " &amp; Chr(13) &amp; "Número de Error : " &amp; _</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Err.Number &amp; Chr(13) &amp; "Descripción : " &amp; Err.Description)</w:t>
      </w:r>
    </w:p>
    <w:p w:rsidR="00B771A5" w:rsidRPr="006A7DE9" w:rsidRDefault="006357E7"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Exit Sub </w:t>
      </w:r>
      <w:r w:rsidR="00B771A5" w:rsidRPr="006A7DE9">
        <w:rPr>
          <w:i/>
          <w:iCs/>
          <w:color w:val="008100"/>
          <w:sz w:val="20"/>
          <w:szCs w:val="18"/>
          <w:lang w:val="es-ES" w:eastAsia="es-ES"/>
        </w:rPr>
        <w:t>' O lo que sea</w:t>
      </w:r>
    </w:p>
    <w:p w:rsidR="00B771A5" w:rsidRPr="006A7DE9" w:rsidRDefault="006357E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End Select</w:t>
      </w:r>
    </w:p>
    <w:p w:rsidR="00B771A5" w:rsidRPr="006A7DE9" w:rsidRDefault="006357E7"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Resume </w:t>
      </w:r>
      <w:r w:rsidR="00B771A5" w:rsidRPr="006A7DE9">
        <w:rPr>
          <w:i/>
          <w:iCs/>
          <w:color w:val="008100"/>
          <w:sz w:val="20"/>
          <w:szCs w:val="18"/>
          <w:lang w:val="es-ES" w:eastAsia="es-ES"/>
        </w:rPr>
        <w:t>' O lo que sea</w:t>
      </w: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6357E7" w:rsidRPr="006A7DE9" w:rsidRDefault="006357E7" w:rsidP="0034484E">
      <w:pPr>
        <w:autoSpaceDE w:val="0"/>
        <w:autoSpaceDN w:val="0"/>
        <w:adjustRightInd w:val="0"/>
        <w:jc w:val="both"/>
        <w:rPr>
          <w:b/>
          <w:bCs/>
          <w:color w:val="0000FF"/>
          <w:sz w:val="20"/>
          <w:szCs w:val="18"/>
          <w:lang w:val="es-ES" w:eastAsia="es-ES"/>
        </w:rPr>
      </w:pP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Private Sub </w:t>
      </w:r>
      <w:r w:rsidRPr="006A7DE9">
        <w:rPr>
          <w:color w:val="000000"/>
          <w:sz w:val="20"/>
          <w:szCs w:val="18"/>
          <w:lang w:val="es-ES" w:eastAsia="es-ES"/>
        </w:rPr>
        <w:t xml:space="preserve">Poner_Calculo(n1 </w:t>
      </w:r>
      <w:r w:rsidRPr="006A7DE9">
        <w:rPr>
          <w:b/>
          <w:bCs/>
          <w:color w:val="0000FF"/>
          <w:sz w:val="20"/>
          <w:szCs w:val="18"/>
          <w:lang w:val="es-ES" w:eastAsia="es-ES"/>
        </w:rPr>
        <w:t>As Integer</w:t>
      </w:r>
      <w:r w:rsidRPr="006A7DE9">
        <w:rPr>
          <w:color w:val="000000"/>
          <w:sz w:val="20"/>
          <w:szCs w:val="18"/>
          <w:lang w:val="es-ES" w:eastAsia="es-ES"/>
        </w:rPr>
        <w:t xml:space="preserve">, n2 </w:t>
      </w:r>
      <w:r w:rsidRPr="006A7DE9">
        <w:rPr>
          <w:b/>
          <w:bCs/>
          <w:color w:val="0000FF"/>
          <w:sz w:val="20"/>
          <w:szCs w:val="18"/>
          <w:lang w:val="es-ES" w:eastAsia="es-ES"/>
        </w:rPr>
        <w:t>As Integer</w:t>
      </w:r>
      <w:r w:rsidRPr="006A7DE9">
        <w:rPr>
          <w:color w:val="000000"/>
          <w:sz w:val="20"/>
          <w:szCs w:val="18"/>
          <w:lang w:val="es-ES" w:eastAsia="es-ES"/>
        </w:rPr>
        <w:t xml:space="preserve">, Numero_Hoja </w:t>
      </w:r>
      <w:r w:rsidRPr="006A7DE9">
        <w:rPr>
          <w:b/>
          <w:bCs/>
          <w:color w:val="0000FF"/>
          <w:sz w:val="20"/>
          <w:szCs w:val="18"/>
          <w:lang w:val="es-ES" w:eastAsia="es-ES"/>
        </w:rPr>
        <w:t>As Integer</w:t>
      </w:r>
      <w:r w:rsidRPr="006A7DE9">
        <w:rPr>
          <w:color w:val="000000"/>
          <w:sz w:val="20"/>
          <w:szCs w:val="18"/>
          <w:lang w:val="es-ES" w:eastAsia="es-ES"/>
        </w:rPr>
        <w:t>)</w:t>
      </w:r>
    </w:p>
    <w:p w:rsidR="006357E7" w:rsidRPr="006A7DE9" w:rsidRDefault="006357E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p>
    <w:p w:rsidR="00B771A5" w:rsidRPr="006A7DE9" w:rsidRDefault="006357E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On Error GoTo </w:t>
      </w:r>
      <w:r w:rsidR="00B771A5" w:rsidRPr="006A7DE9">
        <w:rPr>
          <w:color w:val="000000"/>
          <w:sz w:val="20"/>
          <w:szCs w:val="18"/>
          <w:lang w:val="es-ES" w:eastAsia="es-ES"/>
        </w:rPr>
        <w:t>Tratar_Errores2</w:t>
      </w: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A64BC5" w:rsidRDefault="006357E7"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A64BC5">
        <w:rPr>
          <w:b/>
          <w:bCs/>
          <w:color w:val="0000FF"/>
          <w:sz w:val="20"/>
          <w:szCs w:val="18"/>
          <w:lang w:val="en-US" w:eastAsia="es-ES"/>
        </w:rPr>
        <w:t xml:space="preserve">Dim </w:t>
      </w:r>
      <w:r w:rsidR="00B771A5" w:rsidRPr="00A64BC5">
        <w:rPr>
          <w:color w:val="000000"/>
          <w:sz w:val="20"/>
          <w:szCs w:val="18"/>
          <w:lang w:val="en-US" w:eastAsia="es-ES"/>
        </w:rPr>
        <w:t xml:space="preserve">Total </w:t>
      </w:r>
      <w:r w:rsidR="00B771A5" w:rsidRPr="00A64BC5">
        <w:rPr>
          <w:b/>
          <w:bCs/>
          <w:color w:val="0000FF"/>
          <w:sz w:val="20"/>
          <w:szCs w:val="18"/>
          <w:lang w:val="en-US" w:eastAsia="es-ES"/>
        </w:rPr>
        <w:t>As Integer</w:t>
      </w:r>
    </w:p>
    <w:p w:rsidR="006357E7" w:rsidRPr="00A64BC5" w:rsidRDefault="006357E7" w:rsidP="0034484E">
      <w:pPr>
        <w:autoSpaceDE w:val="0"/>
        <w:autoSpaceDN w:val="0"/>
        <w:adjustRightInd w:val="0"/>
        <w:jc w:val="both"/>
        <w:rPr>
          <w:color w:val="000000"/>
          <w:sz w:val="20"/>
          <w:szCs w:val="18"/>
          <w:lang w:val="en-US" w:eastAsia="es-ES"/>
        </w:rPr>
      </w:pPr>
    </w:p>
    <w:p w:rsidR="00B771A5" w:rsidRPr="00A64BC5" w:rsidRDefault="006357E7"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00B771A5" w:rsidRPr="00A64BC5">
        <w:rPr>
          <w:color w:val="000000"/>
          <w:sz w:val="20"/>
          <w:szCs w:val="18"/>
          <w:lang w:val="en-US" w:eastAsia="es-ES"/>
        </w:rPr>
        <w:t>gError = 0</w:t>
      </w:r>
    </w:p>
    <w:p w:rsidR="00B771A5" w:rsidRPr="00A64BC5" w:rsidRDefault="006357E7"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00B771A5" w:rsidRPr="00A64BC5">
        <w:rPr>
          <w:color w:val="000000"/>
          <w:sz w:val="20"/>
          <w:szCs w:val="18"/>
          <w:lang w:val="en-US" w:eastAsia="es-ES"/>
        </w:rPr>
        <w:t>Total = n1 + n2</w:t>
      </w:r>
    </w:p>
    <w:p w:rsidR="006357E7" w:rsidRPr="00A64BC5" w:rsidRDefault="006357E7" w:rsidP="0034484E">
      <w:pPr>
        <w:autoSpaceDE w:val="0"/>
        <w:autoSpaceDN w:val="0"/>
        <w:adjustRightInd w:val="0"/>
        <w:jc w:val="both"/>
        <w:rPr>
          <w:color w:val="000000"/>
          <w:sz w:val="20"/>
          <w:szCs w:val="18"/>
          <w:lang w:val="en-US" w:eastAsia="es-ES"/>
        </w:rPr>
      </w:pPr>
    </w:p>
    <w:p w:rsidR="00B771A5" w:rsidRPr="003B3F2F" w:rsidRDefault="006357E7"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00B771A5" w:rsidRPr="003B3F2F">
        <w:rPr>
          <w:color w:val="000000"/>
          <w:sz w:val="20"/>
          <w:szCs w:val="18"/>
          <w:lang w:val="en-US" w:eastAsia="es-ES"/>
        </w:rPr>
        <w:t>Worksheets(Numero_Hoja).Range("A1").Value = Total</w:t>
      </w:r>
    </w:p>
    <w:p w:rsidR="00B771A5" w:rsidRPr="006A7DE9" w:rsidRDefault="006357E7"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Exit Sub</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Tratar_Errores2:</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6357E7" w:rsidP="0034484E">
      <w:pPr>
        <w:autoSpaceDE w:val="0"/>
        <w:autoSpaceDN w:val="0"/>
        <w:adjustRightInd w:val="0"/>
        <w:jc w:val="both"/>
        <w:rPr>
          <w:i/>
          <w:iCs/>
          <w:color w:val="0081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 xml:space="preserve">Error = Err.Number </w:t>
      </w:r>
      <w:r w:rsidR="00B771A5" w:rsidRPr="006A7DE9">
        <w:rPr>
          <w:i/>
          <w:iCs/>
          <w:color w:val="008100"/>
          <w:sz w:val="20"/>
          <w:szCs w:val="18"/>
          <w:lang w:val="es-ES" w:eastAsia="es-ES"/>
        </w:rPr>
        <w:t>' Si hay error gError recoge el número de error</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El funcionamiento aquí es bastante simple. Se construye una rutina de tratamiento de errores dentro de la</w:t>
      </w:r>
      <w:r w:rsidR="006357E7" w:rsidRPr="006A7DE9">
        <w:rPr>
          <w:color w:val="000000"/>
          <w:sz w:val="20"/>
          <w:szCs w:val="18"/>
          <w:lang w:val="es-ES" w:eastAsia="es-ES"/>
        </w:rPr>
        <w:t xml:space="preserve"> </w:t>
      </w:r>
      <w:r w:rsidRPr="006A7DE9">
        <w:rPr>
          <w:color w:val="000000"/>
          <w:sz w:val="20"/>
          <w:szCs w:val="18"/>
          <w:lang w:val="es-ES" w:eastAsia="es-ES"/>
        </w:rPr>
        <w:t xml:space="preserve">función que simplemente asigna el número de error a la variable </w:t>
      </w:r>
      <w:r w:rsidRPr="006A7DE9">
        <w:rPr>
          <w:i/>
          <w:iCs/>
          <w:color w:val="000000"/>
          <w:sz w:val="20"/>
          <w:szCs w:val="18"/>
          <w:lang w:val="es-ES" w:eastAsia="es-ES"/>
        </w:rPr>
        <w:t>gError</w:t>
      </w:r>
      <w:r w:rsidRPr="006A7DE9">
        <w:rPr>
          <w:color w:val="000000"/>
          <w:sz w:val="20"/>
          <w:szCs w:val="18"/>
          <w:lang w:val="es-ES" w:eastAsia="es-ES"/>
        </w:rPr>
        <w:t>, cuando se devuelve el control al</w:t>
      </w:r>
      <w:r w:rsidR="006357E7" w:rsidRPr="006A7DE9">
        <w:rPr>
          <w:color w:val="000000"/>
          <w:sz w:val="20"/>
          <w:szCs w:val="18"/>
          <w:lang w:val="es-ES" w:eastAsia="es-ES"/>
        </w:rPr>
        <w:t xml:space="preserve"> </w:t>
      </w:r>
      <w:r w:rsidRPr="006A7DE9">
        <w:rPr>
          <w:color w:val="000000"/>
          <w:sz w:val="20"/>
          <w:szCs w:val="18"/>
          <w:lang w:val="es-ES" w:eastAsia="es-ES"/>
        </w:rPr>
        <w:t>procedimiento llamador se inspecciona esta variable y si su valor es distinto de 0 se debe tratar el error</w:t>
      </w:r>
      <w:r w:rsidR="006357E7" w:rsidRPr="006A7DE9">
        <w:rPr>
          <w:color w:val="000000"/>
          <w:sz w:val="20"/>
          <w:szCs w:val="18"/>
          <w:lang w:val="es-ES" w:eastAsia="es-ES"/>
        </w:rPr>
        <w:t xml:space="preserve"> </w:t>
      </w:r>
      <w:r w:rsidRPr="006A7DE9">
        <w:rPr>
          <w:color w:val="000000"/>
          <w:sz w:val="20"/>
          <w:szCs w:val="18"/>
          <w:lang w:val="es-ES" w:eastAsia="es-ES"/>
        </w:rPr>
        <w:t>(en el ejemplo simplemente se termina el programa, por supuesto el tratamiento podría se diferente).</w:t>
      </w:r>
    </w:p>
    <w:p w:rsidR="006357E7" w:rsidRPr="006A7DE9" w:rsidRDefault="006357E7" w:rsidP="0034484E">
      <w:pPr>
        <w:autoSpaceDE w:val="0"/>
        <w:autoSpaceDN w:val="0"/>
        <w:adjustRightInd w:val="0"/>
        <w:jc w:val="both"/>
        <w:rPr>
          <w:b/>
          <w:bCs/>
          <w:color w:val="000000"/>
          <w:sz w:val="17"/>
          <w:szCs w:val="15"/>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Definir errores propios.</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Visual Basic incorpora la instrucción </w:t>
      </w:r>
      <w:r w:rsidRPr="006A7DE9">
        <w:rPr>
          <w:b/>
          <w:bCs/>
          <w:color w:val="000000"/>
          <w:sz w:val="20"/>
          <w:szCs w:val="18"/>
          <w:lang w:val="es-ES" w:eastAsia="es-ES"/>
        </w:rPr>
        <w:t xml:space="preserve">Error </w:t>
      </w:r>
      <w:r w:rsidRPr="006A7DE9">
        <w:rPr>
          <w:color w:val="000000"/>
          <w:sz w:val="20"/>
          <w:szCs w:val="18"/>
          <w:lang w:val="es-ES" w:eastAsia="es-ES"/>
        </w:rPr>
        <w:t>con la que es posible definir o generar errores propios. Puede</w:t>
      </w:r>
      <w:r w:rsidR="006357E7" w:rsidRPr="006A7DE9">
        <w:rPr>
          <w:color w:val="000000"/>
          <w:sz w:val="20"/>
          <w:szCs w:val="18"/>
          <w:lang w:val="es-ES" w:eastAsia="es-ES"/>
        </w:rPr>
        <w:t xml:space="preserve"> </w:t>
      </w:r>
      <w:r w:rsidRPr="006A7DE9">
        <w:rPr>
          <w:color w:val="000000"/>
          <w:sz w:val="20"/>
          <w:szCs w:val="18"/>
          <w:lang w:val="es-ES" w:eastAsia="es-ES"/>
        </w:rPr>
        <w:t>que se esté preguntando para que quiere definirse errores propios, dicho de otra forma, para que provocar</w:t>
      </w:r>
      <w:r w:rsidR="006357E7" w:rsidRPr="006A7DE9">
        <w:rPr>
          <w:color w:val="000000"/>
          <w:sz w:val="20"/>
          <w:szCs w:val="18"/>
          <w:lang w:val="es-ES" w:eastAsia="es-ES"/>
        </w:rPr>
        <w:t xml:space="preserve"> </w:t>
      </w:r>
      <w:r w:rsidRPr="006A7DE9">
        <w:rPr>
          <w:color w:val="000000"/>
          <w:sz w:val="20"/>
          <w:szCs w:val="18"/>
          <w:lang w:val="es-ES" w:eastAsia="es-ES"/>
        </w:rPr>
        <w:t>errores propios. Bueno, pues por ejemplo, para un mayor control en programas largos y complejos, para</w:t>
      </w:r>
      <w:r w:rsidR="006357E7" w:rsidRPr="006A7DE9">
        <w:rPr>
          <w:color w:val="000000"/>
          <w:sz w:val="20"/>
          <w:szCs w:val="18"/>
          <w:lang w:val="es-ES" w:eastAsia="es-ES"/>
        </w:rPr>
        <w:t xml:space="preserve"> </w:t>
      </w:r>
      <w:r w:rsidRPr="006A7DE9">
        <w:rPr>
          <w:color w:val="000000"/>
          <w:sz w:val="20"/>
          <w:szCs w:val="18"/>
          <w:lang w:val="es-ES" w:eastAsia="es-ES"/>
        </w:rPr>
        <w:t>validar datos, y algunos procesos más.</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Para provocar un error simplemente tiene que utilizar la instrucción </w:t>
      </w:r>
      <w:r w:rsidRPr="006A7DE9">
        <w:rPr>
          <w:b/>
          <w:bCs/>
          <w:color w:val="000000"/>
          <w:sz w:val="20"/>
          <w:szCs w:val="18"/>
          <w:lang w:val="es-ES" w:eastAsia="es-ES"/>
        </w:rPr>
        <w:t>Error</w:t>
      </w:r>
      <w:r w:rsidRPr="006A7DE9">
        <w:rPr>
          <w:color w:val="000000"/>
          <w:sz w:val="20"/>
          <w:szCs w:val="18"/>
          <w:lang w:val="es-ES" w:eastAsia="es-ES"/>
        </w:rPr>
        <w:t>(</w:t>
      </w:r>
      <w:r w:rsidRPr="006A7DE9">
        <w:rPr>
          <w:i/>
          <w:iCs/>
          <w:color w:val="000000"/>
          <w:sz w:val="20"/>
          <w:szCs w:val="18"/>
          <w:lang w:val="es-ES" w:eastAsia="es-ES"/>
        </w:rPr>
        <w:t>Numero_De_Error</w:t>
      </w:r>
      <w:r w:rsidRPr="006A7DE9">
        <w:rPr>
          <w:color w:val="000000"/>
          <w:sz w:val="20"/>
          <w:szCs w:val="18"/>
          <w:lang w:val="es-ES" w:eastAsia="es-ES"/>
        </w:rPr>
        <w:t>),</w:t>
      </w:r>
      <w:r w:rsidR="006357E7" w:rsidRPr="006A7DE9">
        <w:rPr>
          <w:color w:val="000000"/>
          <w:sz w:val="20"/>
          <w:szCs w:val="18"/>
          <w:lang w:val="es-ES" w:eastAsia="es-ES"/>
        </w:rPr>
        <w:t xml:space="preserve"> </w:t>
      </w:r>
      <w:r w:rsidRPr="006A7DE9">
        <w:rPr>
          <w:i/>
          <w:iCs/>
          <w:color w:val="000000"/>
          <w:sz w:val="20"/>
          <w:szCs w:val="18"/>
          <w:lang w:val="es-ES" w:eastAsia="es-ES"/>
        </w:rPr>
        <w:t xml:space="preserve">Numero_De_Error </w:t>
      </w:r>
      <w:r w:rsidRPr="006A7DE9">
        <w:rPr>
          <w:color w:val="000000"/>
          <w:sz w:val="20"/>
          <w:szCs w:val="18"/>
          <w:lang w:val="es-ES" w:eastAsia="es-ES"/>
        </w:rPr>
        <w:t>debe ser un valor comprendido entre 0 y 65535, es decir debe estar dentro del rango</w:t>
      </w:r>
      <w:r w:rsidR="006357E7" w:rsidRPr="006A7DE9">
        <w:rPr>
          <w:color w:val="000000"/>
          <w:sz w:val="20"/>
          <w:szCs w:val="18"/>
          <w:lang w:val="es-ES" w:eastAsia="es-ES"/>
        </w:rPr>
        <w:t xml:space="preserve"> </w:t>
      </w:r>
      <w:r w:rsidRPr="006A7DE9">
        <w:rPr>
          <w:color w:val="000000"/>
          <w:sz w:val="20"/>
          <w:szCs w:val="18"/>
          <w:lang w:val="es-ES" w:eastAsia="es-ES"/>
        </w:rPr>
        <w:t>de errores definidos por Visual Basic, ahora bien, utilice siempre valores altos ya que si no, corre el riesgo</w:t>
      </w:r>
      <w:r w:rsidR="006357E7" w:rsidRPr="006A7DE9">
        <w:rPr>
          <w:color w:val="000000"/>
          <w:sz w:val="20"/>
          <w:szCs w:val="18"/>
          <w:lang w:val="es-ES" w:eastAsia="es-ES"/>
        </w:rPr>
        <w:t xml:space="preserve"> </w:t>
      </w:r>
      <w:r w:rsidRPr="006A7DE9">
        <w:rPr>
          <w:color w:val="000000"/>
          <w:sz w:val="20"/>
          <w:szCs w:val="18"/>
          <w:lang w:val="es-ES" w:eastAsia="es-ES"/>
        </w:rPr>
        <w:t>de modificar un valor ya establecido por Visual Basic. Le recomendamos que empiece a partir del valor</w:t>
      </w:r>
      <w:r w:rsidR="006357E7" w:rsidRPr="006A7DE9">
        <w:rPr>
          <w:color w:val="000000"/>
          <w:sz w:val="20"/>
          <w:szCs w:val="18"/>
          <w:lang w:val="es-ES" w:eastAsia="es-ES"/>
        </w:rPr>
        <w:t xml:space="preserve"> </w:t>
      </w:r>
      <w:r w:rsidRPr="006A7DE9">
        <w:rPr>
          <w:color w:val="000000"/>
          <w:sz w:val="20"/>
          <w:szCs w:val="18"/>
          <w:lang w:val="es-ES" w:eastAsia="es-ES"/>
        </w:rPr>
        <w:t>65535 y vaya bajando, estos valores tan elevados nunca serán utilizados por Visual Basic.</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Vea el siguiente ejemplo, es un caso en los que puede resultar interesante provocar un error. Es el ejemplo</w:t>
      </w:r>
      <w:r w:rsidR="006357E7" w:rsidRPr="006A7DE9">
        <w:rPr>
          <w:color w:val="000000"/>
          <w:sz w:val="20"/>
          <w:szCs w:val="18"/>
          <w:lang w:val="es-ES" w:eastAsia="es-ES"/>
        </w:rPr>
        <w:t xml:space="preserve"> </w:t>
      </w:r>
      <w:r w:rsidRPr="006A7DE9">
        <w:rPr>
          <w:color w:val="000000"/>
          <w:sz w:val="20"/>
          <w:szCs w:val="18"/>
          <w:lang w:val="es-ES" w:eastAsia="es-ES"/>
        </w:rPr>
        <w:t xml:space="preserve">que hemos utilizado en la sección, el programa pide tres valores, luego llama a la función </w:t>
      </w:r>
      <w:r w:rsidRPr="006A7DE9">
        <w:rPr>
          <w:i/>
          <w:iCs/>
          <w:color w:val="000000"/>
          <w:sz w:val="20"/>
          <w:szCs w:val="18"/>
          <w:lang w:val="es-ES" w:eastAsia="es-ES"/>
        </w:rPr>
        <w:t>Poner_Calculo</w:t>
      </w:r>
      <w:r w:rsidR="006357E7" w:rsidRPr="006A7DE9">
        <w:rPr>
          <w:i/>
          <w:iCs/>
          <w:color w:val="000000"/>
          <w:sz w:val="20"/>
          <w:szCs w:val="18"/>
          <w:lang w:val="es-ES" w:eastAsia="es-ES"/>
        </w:rPr>
        <w:t xml:space="preserve"> </w:t>
      </w:r>
      <w:r w:rsidRPr="006A7DE9">
        <w:rPr>
          <w:color w:val="000000"/>
          <w:sz w:val="20"/>
          <w:szCs w:val="18"/>
          <w:lang w:val="es-ES" w:eastAsia="es-ES"/>
        </w:rPr>
        <w:t>donde se suman n1 y n2 y el resultado se divide por n3. Observe que se ha definido una rutina de</w:t>
      </w:r>
      <w:r w:rsidR="006357E7" w:rsidRPr="006A7DE9">
        <w:rPr>
          <w:color w:val="000000"/>
          <w:sz w:val="20"/>
          <w:szCs w:val="18"/>
          <w:lang w:val="es-ES" w:eastAsia="es-ES"/>
        </w:rPr>
        <w:t xml:space="preserve"> </w:t>
      </w:r>
      <w:r w:rsidRPr="006A7DE9">
        <w:rPr>
          <w:color w:val="000000"/>
          <w:sz w:val="20"/>
          <w:szCs w:val="18"/>
          <w:lang w:val="es-ES" w:eastAsia="es-ES"/>
        </w:rPr>
        <w:t>tratamiento de errores que según el error que se haya producido dentro de la función, asigna un valor a la</w:t>
      </w:r>
      <w:r w:rsidR="006357E7" w:rsidRPr="006A7DE9">
        <w:rPr>
          <w:color w:val="000000"/>
          <w:sz w:val="20"/>
          <w:szCs w:val="18"/>
          <w:lang w:val="es-ES" w:eastAsia="es-ES"/>
        </w:rPr>
        <w:t xml:space="preserve"> </w:t>
      </w:r>
      <w:r w:rsidRPr="006A7DE9">
        <w:rPr>
          <w:color w:val="000000"/>
          <w:sz w:val="20"/>
          <w:szCs w:val="18"/>
          <w:lang w:val="es-ES" w:eastAsia="es-ES"/>
        </w:rPr>
        <w:t xml:space="preserve">variable global </w:t>
      </w:r>
      <w:r w:rsidRPr="006A7DE9">
        <w:rPr>
          <w:i/>
          <w:iCs/>
          <w:color w:val="000000"/>
          <w:sz w:val="20"/>
          <w:szCs w:val="18"/>
          <w:lang w:val="es-ES" w:eastAsia="es-ES"/>
        </w:rPr>
        <w:t xml:space="preserve">gError </w:t>
      </w:r>
      <w:r w:rsidRPr="006A7DE9">
        <w:rPr>
          <w:color w:val="000000"/>
          <w:sz w:val="20"/>
          <w:szCs w:val="18"/>
          <w:lang w:val="es-ES" w:eastAsia="es-ES"/>
        </w:rPr>
        <w:t>(ahora definida como tipo Long). Cuando el programa vuelve al procedimiento</w:t>
      </w:r>
      <w:r w:rsidR="006357E7" w:rsidRPr="006A7DE9">
        <w:rPr>
          <w:color w:val="000000"/>
          <w:sz w:val="20"/>
          <w:szCs w:val="18"/>
          <w:lang w:val="es-ES" w:eastAsia="es-ES"/>
        </w:rPr>
        <w:t xml:space="preserve"> </w:t>
      </w:r>
      <w:r w:rsidRPr="006A7DE9">
        <w:rPr>
          <w:i/>
          <w:iCs/>
          <w:color w:val="000000"/>
          <w:sz w:val="20"/>
          <w:szCs w:val="18"/>
          <w:lang w:val="es-ES" w:eastAsia="es-ES"/>
        </w:rPr>
        <w:t xml:space="preserve">Prueba </w:t>
      </w:r>
      <w:r w:rsidRPr="006A7DE9">
        <w:rPr>
          <w:color w:val="000000"/>
          <w:sz w:val="20"/>
          <w:szCs w:val="18"/>
          <w:lang w:val="es-ES" w:eastAsia="es-ES"/>
        </w:rPr>
        <w:t xml:space="preserve">se comprueba el valor de </w:t>
      </w:r>
      <w:r w:rsidRPr="006A7DE9">
        <w:rPr>
          <w:i/>
          <w:iCs/>
          <w:color w:val="000000"/>
          <w:sz w:val="20"/>
          <w:szCs w:val="18"/>
          <w:lang w:val="es-ES" w:eastAsia="es-ES"/>
        </w:rPr>
        <w:t>gError</w:t>
      </w:r>
      <w:r w:rsidRPr="006A7DE9">
        <w:rPr>
          <w:color w:val="000000"/>
          <w:sz w:val="20"/>
          <w:szCs w:val="18"/>
          <w:lang w:val="es-ES" w:eastAsia="es-ES"/>
        </w:rPr>
        <w:t xml:space="preserve">, si es distinto de 0, se provocar un error </w:t>
      </w:r>
      <w:r w:rsidRPr="006A7DE9">
        <w:rPr>
          <w:b/>
          <w:bCs/>
          <w:color w:val="000000"/>
          <w:sz w:val="20"/>
          <w:szCs w:val="18"/>
          <w:lang w:val="es-ES" w:eastAsia="es-ES"/>
        </w:rPr>
        <w:t>Error(</w:t>
      </w:r>
      <w:r w:rsidRPr="006A7DE9">
        <w:rPr>
          <w:b/>
          <w:bCs/>
          <w:i/>
          <w:iCs/>
          <w:color w:val="000000"/>
          <w:sz w:val="20"/>
          <w:szCs w:val="18"/>
          <w:lang w:val="es-ES" w:eastAsia="es-ES"/>
        </w:rPr>
        <w:t>gError</w:t>
      </w:r>
      <w:r w:rsidRPr="006A7DE9">
        <w:rPr>
          <w:b/>
          <w:bCs/>
          <w:color w:val="000000"/>
          <w:sz w:val="20"/>
          <w:szCs w:val="18"/>
          <w:lang w:val="es-ES" w:eastAsia="es-ES"/>
        </w:rPr>
        <w:t>)</w:t>
      </w:r>
      <w:r w:rsidRPr="006A7DE9">
        <w:rPr>
          <w:color w:val="000000"/>
          <w:sz w:val="20"/>
          <w:szCs w:val="18"/>
          <w:lang w:val="es-ES" w:eastAsia="es-ES"/>
        </w:rPr>
        <w:t>, el</w:t>
      </w:r>
      <w:r w:rsidR="006357E7" w:rsidRPr="006A7DE9">
        <w:rPr>
          <w:color w:val="000000"/>
          <w:sz w:val="20"/>
          <w:szCs w:val="18"/>
          <w:lang w:val="es-ES" w:eastAsia="es-ES"/>
        </w:rPr>
        <w:t xml:space="preserve"> </w:t>
      </w:r>
      <w:r w:rsidRPr="006A7DE9">
        <w:rPr>
          <w:color w:val="000000"/>
          <w:sz w:val="20"/>
          <w:szCs w:val="18"/>
          <w:lang w:val="es-ES" w:eastAsia="es-ES"/>
        </w:rPr>
        <w:t>programa salta entonces a la rutina de tratamiento de errores definida dentro del procedimiento donde</w:t>
      </w:r>
      <w:r w:rsidR="006357E7" w:rsidRPr="006A7DE9">
        <w:rPr>
          <w:color w:val="000000"/>
          <w:sz w:val="20"/>
          <w:szCs w:val="18"/>
          <w:lang w:val="es-ES" w:eastAsia="es-ES"/>
        </w:rPr>
        <w:t xml:space="preserve"> </w:t>
      </w:r>
      <w:r w:rsidRPr="006A7DE9">
        <w:rPr>
          <w:color w:val="000000"/>
          <w:sz w:val="20"/>
          <w:szCs w:val="18"/>
          <w:lang w:val="es-ES" w:eastAsia="es-ES"/>
        </w:rPr>
        <w:t>gracias a los valores de error asignados sabemos que tipo de error se ha producido y en que función o</w:t>
      </w:r>
      <w:r w:rsidR="006357E7" w:rsidRPr="006A7DE9">
        <w:rPr>
          <w:color w:val="000000"/>
          <w:sz w:val="20"/>
          <w:szCs w:val="18"/>
          <w:lang w:val="es-ES" w:eastAsia="es-ES"/>
        </w:rPr>
        <w:t xml:space="preserve"> </w:t>
      </w:r>
      <w:r w:rsidRPr="006A7DE9">
        <w:rPr>
          <w:color w:val="000000"/>
          <w:sz w:val="20"/>
          <w:szCs w:val="18"/>
          <w:lang w:val="es-ES" w:eastAsia="es-ES"/>
        </w:rPr>
        <w:t>procedimiento se produjo.</w:t>
      </w:r>
    </w:p>
    <w:p w:rsidR="006357E7" w:rsidRPr="006A7DE9" w:rsidRDefault="006357E7" w:rsidP="0034484E">
      <w:pPr>
        <w:autoSpaceDE w:val="0"/>
        <w:autoSpaceDN w:val="0"/>
        <w:adjustRightInd w:val="0"/>
        <w:jc w:val="both"/>
        <w:rPr>
          <w:b/>
          <w:bCs/>
          <w:color w:val="0000FF"/>
          <w:sz w:val="20"/>
          <w:szCs w:val="18"/>
          <w:lang w:val="es-ES" w:eastAsia="es-ES"/>
        </w:rPr>
      </w:pP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Option Explicit</w:t>
      </w: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 xml:space="preserve">Dim </w:t>
      </w:r>
      <w:r w:rsidRPr="006A7DE9">
        <w:rPr>
          <w:color w:val="000000"/>
          <w:sz w:val="20"/>
          <w:szCs w:val="18"/>
          <w:lang w:val="es-ES" w:eastAsia="es-ES"/>
        </w:rPr>
        <w:t xml:space="preserve">gError </w:t>
      </w:r>
      <w:r w:rsidRPr="006A7DE9">
        <w:rPr>
          <w:b/>
          <w:bCs/>
          <w:color w:val="0000FF"/>
          <w:sz w:val="20"/>
          <w:szCs w:val="18"/>
          <w:lang w:val="es-ES" w:eastAsia="es-ES"/>
        </w:rPr>
        <w:t xml:space="preserve">As Long </w:t>
      </w:r>
      <w:r w:rsidRPr="006A7DE9">
        <w:rPr>
          <w:i/>
          <w:iCs/>
          <w:color w:val="008100"/>
          <w:sz w:val="20"/>
          <w:szCs w:val="18"/>
          <w:lang w:val="es-ES" w:eastAsia="es-ES"/>
        </w:rPr>
        <w:t>'Variable que recogerá números de error</w:t>
      </w: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Sub </w:t>
      </w:r>
      <w:r w:rsidRPr="006A7DE9">
        <w:rPr>
          <w:color w:val="000000"/>
          <w:sz w:val="20"/>
          <w:szCs w:val="18"/>
          <w:lang w:val="es-ES" w:eastAsia="es-ES"/>
        </w:rPr>
        <w:t>Prueba()</w:t>
      </w: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6A7DE9" w:rsidRDefault="006357E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On Error GoTo </w:t>
      </w:r>
      <w:r w:rsidR="00B771A5" w:rsidRPr="006A7DE9">
        <w:rPr>
          <w:color w:val="000000"/>
          <w:sz w:val="20"/>
          <w:szCs w:val="18"/>
          <w:lang w:val="es-ES" w:eastAsia="es-ES"/>
        </w:rPr>
        <w:t>Tratar_Errores</w:t>
      </w: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3B3F2F" w:rsidRDefault="006357E7"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n1 </w:t>
      </w:r>
      <w:r w:rsidR="00B771A5" w:rsidRPr="003B3F2F">
        <w:rPr>
          <w:b/>
          <w:bCs/>
          <w:color w:val="0000FF"/>
          <w:sz w:val="20"/>
          <w:szCs w:val="18"/>
          <w:lang w:val="en-US" w:eastAsia="es-ES"/>
        </w:rPr>
        <w:t>As Integer</w:t>
      </w:r>
    </w:p>
    <w:p w:rsidR="00B771A5" w:rsidRPr="003B3F2F" w:rsidRDefault="006357E7"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n2 </w:t>
      </w:r>
      <w:r w:rsidR="00B771A5" w:rsidRPr="003B3F2F">
        <w:rPr>
          <w:b/>
          <w:bCs/>
          <w:color w:val="0000FF"/>
          <w:sz w:val="20"/>
          <w:szCs w:val="18"/>
          <w:lang w:val="en-US" w:eastAsia="es-ES"/>
        </w:rPr>
        <w:t>As Integer</w:t>
      </w:r>
    </w:p>
    <w:p w:rsidR="00B771A5" w:rsidRPr="003B3F2F" w:rsidRDefault="006357E7"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n3 </w:t>
      </w:r>
      <w:r w:rsidR="00B771A5" w:rsidRPr="003B3F2F">
        <w:rPr>
          <w:b/>
          <w:bCs/>
          <w:color w:val="0000FF"/>
          <w:sz w:val="20"/>
          <w:szCs w:val="18"/>
          <w:lang w:val="en-US" w:eastAsia="es-ES"/>
        </w:rPr>
        <w:t>As Integer</w:t>
      </w:r>
    </w:p>
    <w:p w:rsidR="00B771A5" w:rsidRPr="003B3F2F" w:rsidRDefault="006357E7"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Total </w:t>
      </w:r>
      <w:r w:rsidR="00B771A5" w:rsidRPr="003B3F2F">
        <w:rPr>
          <w:b/>
          <w:bCs/>
          <w:color w:val="0000FF"/>
          <w:sz w:val="20"/>
          <w:szCs w:val="18"/>
          <w:lang w:val="en-US" w:eastAsia="es-ES"/>
        </w:rPr>
        <w:t>As Integer</w:t>
      </w:r>
    </w:p>
    <w:p w:rsidR="006357E7" w:rsidRPr="003B3F2F" w:rsidRDefault="006357E7" w:rsidP="0034484E">
      <w:pPr>
        <w:autoSpaceDE w:val="0"/>
        <w:autoSpaceDN w:val="0"/>
        <w:adjustRightInd w:val="0"/>
        <w:jc w:val="both"/>
        <w:rPr>
          <w:color w:val="000000"/>
          <w:sz w:val="20"/>
          <w:szCs w:val="18"/>
          <w:lang w:val="en-US" w:eastAsia="es-ES"/>
        </w:rPr>
      </w:pPr>
    </w:p>
    <w:p w:rsidR="00B771A5" w:rsidRPr="006A7DE9" w:rsidRDefault="006357E7"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00B771A5" w:rsidRPr="006A7DE9">
        <w:rPr>
          <w:color w:val="000000"/>
          <w:sz w:val="20"/>
          <w:szCs w:val="18"/>
          <w:lang w:val="es-ES" w:eastAsia="es-ES"/>
        </w:rPr>
        <w:t>n1 = InputBox("Entrar el primer valor", "Entrada")</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n2 = InputBox("Entrar el segundo valor ", "Entrada")</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n3 = InputBox("Entrar el Tercer valor ", "Entrada")</w:t>
      </w: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6A7DE9" w:rsidRDefault="006357E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Poner_Calculo(n1, n2, n3, 25)</w:t>
      </w:r>
    </w:p>
    <w:p w:rsidR="00B771A5" w:rsidRPr="006A7DE9" w:rsidRDefault="006357E7"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If </w:t>
      </w:r>
      <w:r w:rsidR="00B771A5" w:rsidRPr="006A7DE9">
        <w:rPr>
          <w:color w:val="000000"/>
          <w:sz w:val="20"/>
          <w:szCs w:val="18"/>
          <w:lang w:val="es-ES" w:eastAsia="es-ES"/>
        </w:rPr>
        <w:t xml:space="preserve">gError &lt;&gt; 0 </w:t>
      </w:r>
      <w:r w:rsidR="00B771A5" w:rsidRPr="006A7DE9">
        <w:rPr>
          <w:b/>
          <w:bCs/>
          <w:color w:val="0000FF"/>
          <w:sz w:val="20"/>
          <w:szCs w:val="18"/>
          <w:lang w:val="es-ES" w:eastAsia="es-ES"/>
        </w:rPr>
        <w:t xml:space="preserve">Then </w:t>
      </w:r>
      <w:r w:rsidR="00B771A5" w:rsidRPr="006A7DE9">
        <w:rPr>
          <w:i/>
          <w:iCs/>
          <w:color w:val="008100"/>
          <w:sz w:val="20"/>
          <w:szCs w:val="18"/>
          <w:lang w:val="es-ES" w:eastAsia="es-ES"/>
        </w:rPr>
        <w:t>' Si al volver de la función gError &lt;&gt; 0 --&gt; Error dentro de la función</w:t>
      </w:r>
    </w:p>
    <w:p w:rsidR="00B771A5" w:rsidRPr="006A7DE9" w:rsidRDefault="006357E7" w:rsidP="0034484E">
      <w:pPr>
        <w:autoSpaceDE w:val="0"/>
        <w:autoSpaceDN w:val="0"/>
        <w:adjustRightInd w:val="0"/>
        <w:jc w:val="both"/>
        <w:rPr>
          <w:b/>
          <w:bCs/>
          <w:color w:val="0000FF"/>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 xml:space="preserve">Error (gError) </w:t>
      </w:r>
      <w:r w:rsidR="00B771A5" w:rsidRPr="006A7DE9">
        <w:rPr>
          <w:b/>
          <w:bCs/>
          <w:color w:val="0000FF"/>
          <w:sz w:val="20"/>
          <w:szCs w:val="18"/>
          <w:lang w:val="es-ES" w:eastAsia="es-ES"/>
        </w:rPr>
        <w:t>' Generar Error</w:t>
      </w:r>
    </w:p>
    <w:p w:rsidR="00B771A5" w:rsidRPr="006A7DE9" w:rsidRDefault="006357E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End If</w:t>
      </w:r>
    </w:p>
    <w:p w:rsidR="00B771A5" w:rsidRPr="00A64BC5" w:rsidRDefault="006357E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A64BC5">
        <w:rPr>
          <w:b/>
          <w:bCs/>
          <w:color w:val="0000FF"/>
          <w:sz w:val="20"/>
          <w:szCs w:val="18"/>
          <w:lang w:val="es-ES" w:eastAsia="es-ES"/>
        </w:rPr>
        <w:t>Exit Sub</w:t>
      </w:r>
    </w:p>
    <w:p w:rsidR="006357E7" w:rsidRPr="00A64BC5" w:rsidRDefault="006357E7" w:rsidP="0034484E">
      <w:pPr>
        <w:autoSpaceDE w:val="0"/>
        <w:autoSpaceDN w:val="0"/>
        <w:adjustRightInd w:val="0"/>
        <w:jc w:val="both"/>
        <w:rPr>
          <w:b/>
          <w:bCs/>
          <w:color w:val="000000"/>
          <w:sz w:val="17"/>
          <w:szCs w:val="15"/>
          <w:lang w:val="es-ES" w:eastAsia="es-ES"/>
        </w:rPr>
      </w:pPr>
    </w:p>
    <w:p w:rsidR="00B771A5" w:rsidRPr="00A64BC5" w:rsidRDefault="00B771A5" w:rsidP="0034484E">
      <w:pPr>
        <w:autoSpaceDE w:val="0"/>
        <w:autoSpaceDN w:val="0"/>
        <w:adjustRightInd w:val="0"/>
        <w:jc w:val="both"/>
        <w:rPr>
          <w:b/>
          <w:bCs/>
          <w:color w:val="000000"/>
          <w:sz w:val="17"/>
          <w:szCs w:val="15"/>
          <w:lang w:val="es-ES" w:eastAsia="es-ES"/>
        </w:rPr>
      </w:pPr>
    </w:p>
    <w:p w:rsidR="00B771A5" w:rsidRPr="00A64BC5" w:rsidRDefault="00B771A5" w:rsidP="0034484E">
      <w:pPr>
        <w:autoSpaceDE w:val="0"/>
        <w:autoSpaceDN w:val="0"/>
        <w:adjustRightInd w:val="0"/>
        <w:jc w:val="both"/>
        <w:rPr>
          <w:color w:val="000000"/>
          <w:sz w:val="20"/>
          <w:szCs w:val="18"/>
          <w:lang w:val="es-ES" w:eastAsia="es-ES"/>
        </w:rPr>
      </w:pPr>
      <w:r w:rsidRPr="00A64BC5">
        <w:rPr>
          <w:color w:val="000000"/>
          <w:sz w:val="20"/>
          <w:szCs w:val="18"/>
          <w:lang w:val="es-ES" w:eastAsia="es-ES"/>
        </w:rPr>
        <w:t>Tratar_Errores:</w:t>
      </w:r>
    </w:p>
    <w:p w:rsidR="006357E7" w:rsidRPr="00A64BC5" w:rsidRDefault="006357E7" w:rsidP="0034484E">
      <w:pPr>
        <w:autoSpaceDE w:val="0"/>
        <w:autoSpaceDN w:val="0"/>
        <w:adjustRightInd w:val="0"/>
        <w:jc w:val="both"/>
        <w:rPr>
          <w:b/>
          <w:bCs/>
          <w:color w:val="0000FF"/>
          <w:sz w:val="20"/>
          <w:szCs w:val="18"/>
          <w:lang w:val="es-ES" w:eastAsia="es-ES"/>
        </w:rPr>
      </w:pPr>
    </w:p>
    <w:p w:rsidR="00B771A5" w:rsidRPr="003B3F2F" w:rsidRDefault="006357E7" w:rsidP="0034484E">
      <w:pPr>
        <w:autoSpaceDE w:val="0"/>
        <w:autoSpaceDN w:val="0"/>
        <w:adjustRightInd w:val="0"/>
        <w:jc w:val="both"/>
        <w:rPr>
          <w:color w:val="000000"/>
          <w:sz w:val="20"/>
          <w:szCs w:val="18"/>
          <w:lang w:val="en-US" w:eastAsia="es-ES"/>
        </w:rPr>
      </w:pPr>
      <w:r w:rsidRPr="00A64BC5">
        <w:rPr>
          <w:b/>
          <w:bCs/>
          <w:color w:val="0000FF"/>
          <w:sz w:val="20"/>
          <w:szCs w:val="18"/>
          <w:lang w:val="es-ES" w:eastAsia="es-ES"/>
        </w:rPr>
        <w:tab/>
      </w:r>
      <w:r w:rsidR="00B771A5" w:rsidRPr="003B3F2F">
        <w:rPr>
          <w:b/>
          <w:bCs/>
          <w:color w:val="0000FF"/>
          <w:sz w:val="20"/>
          <w:szCs w:val="18"/>
          <w:lang w:val="en-US" w:eastAsia="es-ES"/>
        </w:rPr>
        <w:t xml:space="preserve">Select Case </w:t>
      </w:r>
      <w:r w:rsidR="00B771A5" w:rsidRPr="003B3F2F">
        <w:rPr>
          <w:color w:val="000000"/>
          <w:sz w:val="20"/>
          <w:szCs w:val="18"/>
          <w:lang w:val="en-US" w:eastAsia="es-ES"/>
        </w:rPr>
        <w:t>Err.Number</w:t>
      </w:r>
    </w:p>
    <w:p w:rsidR="00B771A5" w:rsidRPr="00A64BC5" w:rsidRDefault="006357E7"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A64BC5">
        <w:rPr>
          <w:b/>
          <w:bCs/>
          <w:color w:val="0000FF"/>
          <w:sz w:val="20"/>
          <w:szCs w:val="18"/>
          <w:lang w:val="en-US" w:eastAsia="es-ES"/>
        </w:rPr>
        <w:t xml:space="preserve">Case </w:t>
      </w:r>
      <w:r w:rsidR="00B771A5" w:rsidRPr="00A64BC5">
        <w:rPr>
          <w:color w:val="000000"/>
          <w:sz w:val="20"/>
          <w:szCs w:val="18"/>
          <w:lang w:val="en-US" w:eastAsia="es-ES"/>
        </w:rPr>
        <w:t>13:</w:t>
      </w:r>
    </w:p>
    <w:p w:rsidR="00B771A5" w:rsidRPr="006A7DE9" w:rsidRDefault="006357E7" w:rsidP="0034484E">
      <w:pPr>
        <w:autoSpaceDE w:val="0"/>
        <w:autoSpaceDN w:val="0"/>
        <w:adjustRightInd w:val="0"/>
        <w:jc w:val="both"/>
        <w:rPr>
          <w:color w:val="000000"/>
          <w:sz w:val="20"/>
          <w:szCs w:val="18"/>
          <w:lang w:val="es-E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6A7DE9">
        <w:rPr>
          <w:color w:val="000000"/>
          <w:sz w:val="20"/>
          <w:szCs w:val="18"/>
          <w:lang w:val="es-ES" w:eastAsia="es-ES"/>
        </w:rPr>
        <w:t>MsgBox ("Debe introducir valores numéricos")</w:t>
      </w:r>
    </w:p>
    <w:p w:rsidR="00B771A5" w:rsidRPr="006A7DE9" w:rsidRDefault="006357E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6:</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("El valor es demasiado grande o demasiado pequeño. " &amp; _</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"El número debe estar comprendido entre -32768 y 32767")</w:t>
      </w:r>
    </w:p>
    <w:p w:rsidR="00B771A5" w:rsidRPr="006A7DE9" w:rsidRDefault="006357E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65535:</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("Se produjo un error en la función Poner Calculo. " &amp; _</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"Número demasiado grande para un entero")</w:t>
      </w:r>
    </w:p>
    <w:p w:rsidR="00B771A5" w:rsidRPr="006A7DE9" w:rsidRDefault="006357E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65534:</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("Se produjo un error en la función Poner Calculo. " &amp; _</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"División por cero")</w:t>
      </w:r>
    </w:p>
    <w:p w:rsidR="00B771A5" w:rsidRPr="006A7DE9" w:rsidRDefault="006357E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65533:</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("Se produjo un error en la función Poner Calculo. " &amp; _</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"Número de Hoja no existe")</w:t>
      </w:r>
    </w:p>
    <w:p w:rsidR="00B771A5" w:rsidRPr="006A7DE9" w:rsidRDefault="006357E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Case Else</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("Error no previsto. Llame al responsable facilitando " &amp; _</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la información que sigue " &amp; Chr(13) &amp; "Número de Error : " &amp; _</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Err.Number &amp; Chr(13) &amp; "Descripción : " &amp; Err.Description)</w:t>
      </w:r>
    </w:p>
    <w:p w:rsidR="00B771A5" w:rsidRPr="006A7DE9" w:rsidRDefault="006357E7" w:rsidP="0034484E">
      <w:pPr>
        <w:autoSpaceDE w:val="0"/>
        <w:autoSpaceDN w:val="0"/>
        <w:adjustRightInd w:val="0"/>
        <w:jc w:val="both"/>
        <w:rPr>
          <w:i/>
          <w:iCs/>
          <w:color w:val="0081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 xml:space="preserve">Exit Sub </w:t>
      </w:r>
      <w:r w:rsidR="00B771A5" w:rsidRPr="006A7DE9">
        <w:rPr>
          <w:i/>
          <w:iCs/>
          <w:color w:val="008100"/>
          <w:sz w:val="20"/>
          <w:szCs w:val="18"/>
          <w:lang w:val="es-ES" w:eastAsia="es-ES"/>
        </w:rPr>
        <w:t>' O lo que sea</w:t>
      </w:r>
    </w:p>
    <w:p w:rsidR="00B771A5" w:rsidRPr="006A7DE9" w:rsidRDefault="006357E7"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End Select</w:t>
      </w:r>
    </w:p>
    <w:p w:rsidR="00B771A5" w:rsidRPr="006A7DE9" w:rsidRDefault="006357E7" w:rsidP="0034484E">
      <w:pPr>
        <w:autoSpaceDE w:val="0"/>
        <w:autoSpaceDN w:val="0"/>
        <w:adjustRightInd w:val="0"/>
        <w:jc w:val="both"/>
        <w:rPr>
          <w:i/>
          <w:iCs/>
          <w:color w:val="0081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Resume Next </w:t>
      </w:r>
      <w:r w:rsidR="00B771A5" w:rsidRPr="006A7DE9">
        <w:rPr>
          <w:i/>
          <w:iCs/>
          <w:color w:val="008100"/>
          <w:sz w:val="20"/>
          <w:szCs w:val="18"/>
          <w:lang w:val="es-ES" w:eastAsia="es-ES"/>
        </w:rPr>
        <w:t>' O lo que sea</w:t>
      </w: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6357E7" w:rsidRPr="006A7DE9" w:rsidRDefault="006357E7" w:rsidP="0034484E">
      <w:pPr>
        <w:autoSpaceDE w:val="0"/>
        <w:autoSpaceDN w:val="0"/>
        <w:adjustRightInd w:val="0"/>
        <w:jc w:val="both"/>
        <w:rPr>
          <w:b/>
          <w:bCs/>
          <w:color w:val="0000FF"/>
          <w:sz w:val="20"/>
          <w:szCs w:val="18"/>
          <w:lang w:val="es-ES" w:eastAsia="es-ES"/>
        </w:rPr>
      </w:pP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Private </w:t>
      </w:r>
      <w:r w:rsidRPr="006A7DE9">
        <w:rPr>
          <w:color w:val="000000"/>
          <w:sz w:val="20"/>
          <w:szCs w:val="18"/>
          <w:lang w:val="es-ES" w:eastAsia="es-ES"/>
        </w:rPr>
        <w:t xml:space="preserve">Sub Poner_Calculo(n1 </w:t>
      </w:r>
      <w:r w:rsidRPr="006A7DE9">
        <w:rPr>
          <w:b/>
          <w:bCs/>
          <w:color w:val="0000FF"/>
          <w:sz w:val="20"/>
          <w:szCs w:val="18"/>
          <w:lang w:val="es-ES" w:eastAsia="es-ES"/>
        </w:rPr>
        <w:t>As Integer</w:t>
      </w:r>
      <w:r w:rsidRPr="006A7DE9">
        <w:rPr>
          <w:color w:val="000000"/>
          <w:sz w:val="20"/>
          <w:szCs w:val="18"/>
          <w:lang w:val="es-ES" w:eastAsia="es-ES"/>
        </w:rPr>
        <w:t xml:space="preserve">, n2 </w:t>
      </w:r>
      <w:r w:rsidRPr="006A7DE9">
        <w:rPr>
          <w:b/>
          <w:bCs/>
          <w:color w:val="0000FF"/>
          <w:sz w:val="20"/>
          <w:szCs w:val="18"/>
          <w:lang w:val="es-ES" w:eastAsia="es-ES"/>
        </w:rPr>
        <w:t>As Integer</w:t>
      </w:r>
      <w:r w:rsidRPr="006A7DE9">
        <w:rPr>
          <w:color w:val="000000"/>
          <w:sz w:val="20"/>
          <w:szCs w:val="18"/>
          <w:lang w:val="es-ES" w:eastAsia="es-ES"/>
        </w:rPr>
        <w:t xml:space="preserve">, n3 </w:t>
      </w:r>
      <w:r w:rsidRPr="006A7DE9">
        <w:rPr>
          <w:b/>
          <w:bCs/>
          <w:color w:val="0000FF"/>
          <w:sz w:val="20"/>
          <w:szCs w:val="18"/>
          <w:lang w:val="es-ES" w:eastAsia="es-ES"/>
        </w:rPr>
        <w:t>As Integer</w:t>
      </w:r>
      <w:r w:rsidRPr="006A7DE9">
        <w:rPr>
          <w:color w:val="000000"/>
          <w:sz w:val="20"/>
          <w:szCs w:val="18"/>
          <w:lang w:val="es-ES" w:eastAsia="es-ES"/>
        </w:rPr>
        <w:t xml:space="preserve">, Numero_Hoja </w:t>
      </w:r>
      <w:r w:rsidRPr="006A7DE9">
        <w:rPr>
          <w:b/>
          <w:bCs/>
          <w:color w:val="0000FF"/>
          <w:sz w:val="20"/>
          <w:szCs w:val="18"/>
          <w:lang w:val="es-ES" w:eastAsia="es-ES"/>
        </w:rPr>
        <w:t>As Integer</w:t>
      </w:r>
      <w:r w:rsidRPr="006A7DE9">
        <w:rPr>
          <w:color w:val="000000"/>
          <w:sz w:val="20"/>
          <w:szCs w:val="18"/>
          <w:lang w:val="es-ES" w:eastAsia="es-ES"/>
        </w:rPr>
        <w:t>)</w:t>
      </w: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6A7DE9" w:rsidRDefault="006357E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On Error GoTo </w:t>
      </w:r>
      <w:r w:rsidR="00B771A5" w:rsidRPr="006A7DE9">
        <w:rPr>
          <w:color w:val="000000"/>
          <w:sz w:val="20"/>
          <w:szCs w:val="18"/>
          <w:lang w:val="es-ES" w:eastAsia="es-ES"/>
        </w:rPr>
        <w:t>Tratar_Errores2</w:t>
      </w:r>
    </w:p>
    <w:p w:rsidR="006357E7" w:rsidRPr="006A7DE9" w:rsidRDefault="006357E7" w:rsidP="0034484E">
      <w:pPr>
        <w:autoSpaceDE w:val="0"/>
        <w:autoSpaceDN w:val="0"/>
        <w:adjustRightInd w:val="0"/>
        <w:jc w:val="both"/>
        <w:rPr>
          <w:b/>
          <w:bCs/>
          <w:color w:val="0000FF"/>
          <w:sz w:val="20"/>
          <w:szCs w:val="18"/>
          <w:lang w:val="es-ES" w:eastAsia="es-ES"/>
        </w:rPr>
      </w:pPr>
    </w:p>
    <w:p w:rsidR="00B771A5" w:rsidRPr="003B3F2F" w:rsidRDefault="006357E7"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lastRenderedPageBreak/>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Total </w:t>
      </w:r>
      <w:r w:rsidR="00B771A5" w:rsidRPr="003B3F2F">
        <w:rPr>
          <w:b/>
          <w:bCs/>
          <w:color w:val="0000FF"/>
          <w:sz w:val="20"/>
          <w:szCs w:val="18"/>
          <w:lang w:val="en-US" w:eastAsia="es-ES"/>
        </w:rPr>
        <w:t>As Integer</w:t>
      </w:r>
    </w:p>
    <w:p w:rsidR="006357E7" w:rsidRPr="003B3F2F" w:rsidRDefault="006357E7" w:rsidP="0034484E">
      <w:pPr>
        <w:autoSpaceDE w:val="0"/>
        <w:autoSpaceDN w:val="0"/>
        <w:adjustRightInd w:val="0"/>
        <w:jc w:val="both"/>
        <w:rPr>
          <w:color w:val="000000"/>
          <w:sz w:val="20"/>
          <w:szCs w:val="18"/>
          <w:lang w:val="en-US" w:eastAsia="es-ES"/>
        </w:rPr>
      </w:pPr>
    </w:p>
    <w:p w:rsidR="00B771A5" w:rsidRPr="003B3F2F" w:rsidRDefault="006357E7"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gError = 0</w:t>
      </w:r>
    </w:p>
    <w:p w:rsidR="006357E7" w:rsidRPr="003B3F2F" w:rsidRDefault="006357E7" w:rsidP="0034484E">
      <w:pPr>
        <w:autoSpaceDE w:val="0"/>
        <w:autoSpaceDN w:val="0"/>
        <w:adjustRightInd w:val="0"/>
        <w:jc w:val="both"/>
        <w:rPr>
          <w:color w:val="000000"/>
          <w:sz w:val="20"/>
          <w:szCs w:val="18"/>
          <w:lang w:val="en-US" w:eastAsia="es-ES"/>
        </w:rPr>
      </w:pPr>
    </w:p>
    <w:p w:rsidR="00B771A5" w:rsidRPr="003B3F2F" w:rsidRDefault="006357E7"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Total = n1 + n2</w:t>
      </w:r>
    </w:p>
    <w:p w:rsidR="00B771A5" w:rsidRPr="00A64BC5" w:rsidRDefault="006357E7"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A64BC5">
        <w:rPr>
          <w:color w:val="000000"/>
          <w:sz w:val="20"/>
          <w:szCs w:val="18"/>
          <w:lang w:val="en-US" w:eastAsia="es-ES"/>
        </w:rPr>
        <w:t>Total = Total / n3</w:t>
      </w:r>
    </w:p>
    <w:p w:rsidR="006357E7" w:rsidRPr="00A64BC5" w:rsidRDefault="006357E7" w:rsidP="0034484E">
      <w:pPr>
        <w:autoSpaceDE w:val="0"/>
        <w:autoSpaceDN w:val="0"/>
        <w:adjustRightInd w:val="0"/>
        <w:jc w:val="both"/>
        <w:rPr>
          <w:color w:val="000000"/>
          <w:sz w:val="20"/>
          <w:szCs w:val="18"/>
          <w:lang w:val="en-US" w:eastAsia="es-ES"/>
        </w:rPr>
      </w:pPr>
    </w:p>
    <w:p w:rsidR="00B771A5" w:rsidRPr="003B3F2F" w:rsidRDefault="006357E7"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00B771A5" w:rsidRPr="003B3F2F">
        <w:rPr>
          <w:color w:val="000000"/>
          <w:sz w:val="20"/>
          <w:szCs w:val="18"/>
          <w:lang w:val="en-US" w:eastAsia="es-ES"/>
        </w:rPr>
        <w:t>Worksheets(Numero_Hoja).Range("A1").Value = Total</w:t>
      </w:r>
    </w:p>
    <w:p w:rsidR="00B771A5" w:rsidRPr="003B3F2F" w:rsidRDefault="006357E7"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Exit Sub</w:t>
      </w:r>
    </w:p>
    <w:p w:rsidR="006357E7" w:rsidRPr="003B3F2F" w:rsidRDefault="006357E7" w:rsidP="0034484E">
      <w:pPr>
        <w:autoSpaceDE w:val="0"/>
        <w:autoSpaceDN w:val="0"/>
        <w:adjustRightInd w:val="0"/>
        <w:jc w:val="both"/>
        <w:rPr>
          <w:color w:val="000000"/>
          <w:sz w:val="20"/>
          <w:szCs w:val="18"/>
          <w:lang w:val="en-U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Tratar_Errores2:</w:t>
      </w:r>
    </w:p>
    <w:p w:rsidR="006357E7" w:rsidRPr="003B3F2F" w:rsidRDefault="006357E7" w:rsidP="0034484E">
      <w:pPr>
        <w:autoSpaceDE w:val="0"/>
        <w:autoSpaceDN w:val="0"/>
        <w:adjustRightInd w:val="0"/>
        <w:jc w:val="both"/>
        <w:rPr>
          <w:b/>
          <w:bCs/>
          <w:color w:val="0000FF"/>
          <w:sz w:val="20"/>
          <w:szCs w:val="18"/>
          <w:lang w:val="en-US" w:eastAsia="es-ES"/>
        </w:rPr>
      </w:pPr>
    </w:p>
    <w:p w:rsidR="00B771A5" w:rsidRPr="003B3F2F" w:rsidRDefault="006357E7"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Select Case </w:t>
      </w:r>
      <w:r w:rsidR="00B771A5" w:rsidRPr="003B3F2F">
        <w:rPr>
          <w:color w:val="000000"/>
          <w:sz w:val="20"/>
          <w:szCs w:val="18"/>
          <w:lang w:val="en-US" w:eastAsia="es-ES"/>
        </w:rPr>
        <w:t>Err.Number</w:t>
      </w:r>
    </w:p>
    <w:p w:rsidR="00B771A5" w:rsidRPr="006A7DE9" w:rsidRDefault="006357E7"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Pr="003B3F2F">
        <w:rPr>
          <w:i/>
          <w:iCs/>
          <w:color w:val="008100"/>
          <w:sz w:val="20"/>
          <w:szCs w:val="18"/>
          <w:lang w:val="en-US" w:eastAsia="es-ES"/>
        </w:rPr>
        <w:tab/>
      </w:r>
      <w:r w:rsidR="00B771A5" w:rsidRPr="006A7DE9">
        <w:rPr>
          <w:i/>
          <w:iCs/>
          <w:color w:val="008100"/>
          <w:sz w:val="20"/>
          <w:szCs w:val="18"/>
          <w:lang w:val="es-ES" w:eastAsia="es-ES"/>
        </w:rPr>
        <w:t>' Valor demasiado grande</w:t>
      </w:r>
    </w:p>
    <w:p w:rsidR="00B771A5" w:rsidRPr="006A7DE9" w:rsidRDefault="006357E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6:</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gError = 65535</w:t>
      </w:r>
    </w:p>
    <w:p w:rsidR="006357E7" w:rsidRPr="006A7DE9" w:rsidRDefault="006357E7" w:rsidP="0034484E">
      <w:pPr>
        <w:autoSpaceDE w:val="0"/>
        <w:autoSpaceDN w:val="0"/>
        <w:adjustRightInd w:val="0"/>
        <w:jc w:val="both"/>
        <w:rPr>
          <w:i/>
          <w:iCs/>
          <w:color w:val="008100"/>
          <w:sz w:val="20"/>
          <w:szCs w:val="18"/>
          <w:lang w:val="es-ES" w:eastAsia="es-ES"/>
        </w:rPr>
      </w:pPr>
    </w:p>
    <w:p w:rsidR="00B771A5" w:rsidRPr="006A7DE9" w:rsidRDefault="006357E7"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División por cero</w:t>
      </w:r>
    </w:p>
    <w:p w:rsidR="00B771A5" w:rsidRPr="006A7DE9" w:rsidRDefault="006357E7"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11:</w:t>
      </w:r>
    </w:p>
    <w:p w:rsidR="00B771A5" w:rsidRPr="006A7DE9" w:rsidRDefault="006357E7"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gError = 65534</w:t>
      </w:r>
    </w:p>
    <w:p w:rsidR="006357E7" w:rsidRPr="006A7DE9" w:rsidRDefault="006357E7" w:rsidP="0034484E">
      <w:pPr>
        <w:autoSpaceDE w:val="0"/>
        <w:autoSpaceDN w:val="0"/>
        <w:adjustRightInd w:val="0"/>
        <w:jc w:val="both"/>
        <w:rPr>
          <w:i/>
          <w:iCs/>
          <w:color w:val="008100"/>
          <w:sz w:val="20"/>
          <w:szCs w:val="18"/>
          <w:lang w:val="es-ES" w:eastAsia="es-ES"/>
        </w:rPr>
      </w:pPr>
    </w:p>
    <w:p w:rsidR="00B771A5" w:rsidRPr="006A7DE9" w:rsidRDefault="006357E7"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Subíndice fuera del intervalo (Número de hoja no existe)</w:t>
      </w:r>
    </w:p>
    <w:p w:rsidR="00B771A5" w:rsidRPr="003B3F2F" w:rsidRDefault="006357E7"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Case </w:t>
      </w:r>
      <w:r w:rsidR="00B771A5" w:rsidRPr="003B3F2F">
        <w:rPr>
          <w:color w:val="000000"/>
          <w:sz w:val="20"/>
          <w:szCs w:val="18"/>
          <w:lang w:val="en-US" w:eastAsia="es-ES"/>
        </w:rPr>
        <w:t>9:</w:t>
      </w:r>
    </w:p>
    <w:p w:rsidR="00B771A5" w:rsidRPr="003B3F2F" w:rsidRDefault="006357E7"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gError = 65533</w:t>
      </w:r>
    </w:p>
    <w:p w:rsidR="006357E7" w:rsidRPr="003B3F2F" w:rsidRDefault="006357E7" w:rsidP="0034484E">
      <w:pPr>
        <w:autoSpaceDE w:val="0"/>
        <w:autoSpaceDN w:val="0"/>
        <w:adjustRightInd w:val="0"/>
        <w:jc w:val="both"/>
        <w:rPr>
          <w:b/>
          <w:bCs/>
          <w:color w:val="000000"/>
          <w:sz w:val="17"/>
          <w:szCs w:val="15"/>
          <w:lang w:val="en-US" w:eastAsia="es-ES"/>
        </w:rPr>
      </w:pPr>
    </w:p>
    <w:p w:rsidR="00B771A5" w:rsidRPr="003B3F2F" w:rsidRDefault="006357E7" w:rsidP="0034484E">
      <w:pPr>
        <w:autoSpaceDE w:val="0"/>
        <w:autoSpaceDN w:val="0"/>
        <w:adjustRightInd w:val="0"/>
        <w:jc w:val="both"/>
        <w:rPr>
          <w:i/>
          <w:iCs/>
          <w:color w:val="008100"/>
          <w:sz w:val="20"/>
          <w:szCs w:val="18"/>
          <w:lang w:val="en-US" w:eastAsia="es-ES"/>
        </w:rPr>
      </w:pPr>
      <w:r w:rsidRPr="003B3F2F">
        <w:rPr>
          <w:i/>
          <w:iCs/>
          <w:color w:val="008100"/>
          <w:sz w:val="20"/>
          <w:szCs w:val="18"/>
          <w:lang w:val="en-US" w:eastAsia="es-ES"/>
        </w:rPr>
        <w:tab/>
      </w:r>
      <w:r w:rsidR="00B771A5" w:rsidRPr="003B3F2F">
        <w:rPr>
          <w:i/>
          <w:iCs/>
          <w:color w:val="008100"/>
          <w:sz w:val="20"/>
          <w:szCs w:val="18"/>
          <w:lang w:val="en-US" w:eastAsia="es-ES"/>
        </w:rPr>
        <w:t>' Otro Error</w:t>
      </w:r>
    </w:p>
    <w:p w:rsidR="00B771A5" w:rsidRPr="003B3F2F" w:rsidRDefault="006357E7"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Case Else</w:t>
      </w:r>
    </w:p>
    <w:p w:rsidR="00B771A5" w:rsidRPr="003B3F2F" w:rsidRDefault="006357E7"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gError = Err.Number</w:t>
      </w:r>
    </w:p>
    <w:p w:rsidR="00B771A5" w:rsidRPr="00A64BC5" w:rsidRDefault="006357E7"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A64BC5">
        <w:rPr>
          <w:b/>
          <w:bCs/>
          <w:color w:val="0000FF"/>
          <w:sz w:val="20"/>
          <w:szCs w:val="18"/>
          <w:lang w:val="es-ES" w:eastAsia="es-ES"/>
        </w:rPr>
        <w:t>End Select</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Y con esto terminamos el capítulo de depuración de programas y tratamiento de errores. Utilice estos</w:t>
      </w:r>
      <w:r w:rsidR="006357E7" w:rsidRPr="006A7DE9">
        <w:rPr>
          <w:color w:val="000000"/>
          <w:sz w:val="20"/>
          <w:szCs w:val="18"/>
          <w:lang w:val="es-ES" w:eastAsia="es-ES"/>
        </w:rPr>
        <w:t xml:space="preserve"> </w:t>
      </w:r>
      <w:r w:rsidRPr="006A7DE9">
        <w:rPr>
          <w:color w:val="000000"/>
          <w:sz w:val="20"/>
          <w:szCs w:val="18"/>
          <w:lang w:val="es-ES" w:eastAsia="es-ES"/>
        </w:rPr>
        <w:t>mecanismos siempre que sus programas vayan a ser usados por otras personas. Con la depuración podrá,</w:t>
      </w:r>
      <w:r w:rsidR="006357E7" w:rsidRPr="006A7DE9">
        <w:rPr>
          <w:color w:val="000000"/>
          <w:sz w:val="20"/>
          <w:szCs w:val="18"/>
          <w:lang w:val="es-ES" w:eastAsia="es-ES"/>
        </w:rPr>
        <w:t xml:space="preserve"> </w:t>
      </w:r>
      <w:r w:rsidRPr="006A7DE9">
        <w:rPr>
          <w:color w:val="000000"/>
          <w:sz w:val="20"/>
          <w:szCs w:val="18"/>
          <w:lang w:val="es-ES" w:eastAsia="es-ES"/>
        </w:rPr>
        <w:t>además de detectar errores más fácilmente, comprobar como el programa en situaciones extremas (y</w:t>
      </w:r>
      <w:r w:rsidR="006357E7" w:rsidRPr="006A7DE9">
        <w:rPr>
          <w:color w:val="000000"/>
          <w:sz w:val="20"/>
          <w:szCs w:val="18"/>
          <w:lang w:val="es-ES" w:eastAsia="es-ES"/>
        </w:rPr>
        <w:t xml:space="preserve"> </w:t>
      </w:r>
      <w:r w:rsidRPr="006A7DE9">
        <w:rPr>
          <w:color w:val="000000"/>
          <w:sz w:val="20"/>
          <w:szCs w:val="18"/>
          <w:lang w:val="es-ES" w:eastAsia="es-ES"/>
        </w:rPr>
        <w:t>créanos, si lo han de utilizar diferentes usuarios se producirán). Con las rutinas de tratamiento de errores</w:t>
      </w:r>
      <w:r w:rsidR="006357E7" w:rsidRPr="006A7DE9">
        <w:rPr>
          <w:color w:val="000000"/>
          <w:sz w:val="20"/>
          <w:szCs w:val="18"/>
          <w:lang w:val="es-ES" w:eastAsia="es-ES"/>
        </w:rPr>
        <w:t xml:space="preserve"> </w:t>
      </w:r>
      <w:r w:rsidRPr="006A7DE9">
        <w:rPr>
          <w:color w:val="000000"/>
          <w:sz w:val="20"/>
          <w:szCs w:val="18"/>
          <w:lang w:val="es-ES" w:eastAsia="es-ES"/>
        </w:rPr>
        <w:t>podrá controlar muchos de ellos, y si se produce uno de imprevisto, al menos le será más fácil localizarlo</w:t>
      </w:r>
      <w:r w:rsidR="006357E7" w:rsidRPr="006A7DE9">
        <w:rPr>
          <w:color w:val="000000"/>
          <w:sz w:val="20"/>
          <w:szCs w:val="18"/>
          <w:lang w:val="es-ES" w:eastAsia="es-ES"/>
        </w:rPr>
        <w:t xml:space="preserve"> </w:t>
      </w:r>
      <w:r w:rsidRPr="006A7DE9">
        <w:rPr>
          <w:color w:val="000000"/>
          <w:sz w:val="20"/>
          <w:szCs w:val="18"/>
          <w:lang w:val="es-ES" w:eastAsia="es-ES"/>
        </w:rPr>
        <w:t>o saber las causas que lo han provocado.</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Finalmente y como opinión personal, si conoce lenguajes como Delphi o Java o algún día trabaja con</w:t>
      </w:r>
      <w:r w:rsidR="006357E7" w:rsidRPr="006A7DE9">
        <w:rPr>
          <w:color w:val="000000"/>
          <w:sz w:val="20"/>
          <w:szCs w:val="18"/>
          <w:lang w:val="es-ES" w:eastAsia="es-ES"/>
        </w:rPr>
        <w:t xml:space="preserve"> </w:t>
      </w:r>
      <w:r w:rsidRPr="006A7DE9">
        <w:rPr>
          <w:color w:val="000000"/>
          <w:sz w:val="20"/>
          <w:szCs w:val="18"/>
          <w:lang w:val="es-ES" w:eastAsia="es-ES"/>
        </w:rPr>
        <w:t>ellos comprobar á que el control de errores está mucho mejor acabado que con Visual basic. Con visual a</w:t>
      </w:r>
      <w:r w:rsidR="006357E7" w:rsidRPr="006A7DE9">
        <w:rPr>
          <w:color w:val="000000"/>
          <w:sz w:val="20"/>
          <w:szCs w:val="18"/>
          <w:lang w:val="es-ES" w:eastAsia="es-ES"/>
        </w:rPr>
        <w:t xml:space="preserve"> </w:t>
      </w:r>
      <w:r w:rsidRPr="006A7DE9">
        <w:rPr>
          <w:color w:val="000000"/>
          <w:sz w:val="20"/>
          <w:szCs w:val="18"/>
          <w:lang w:val="es-ES" w:eastAsia="es-ES"/>
        </w:rPr>
        <w:t>uno siempre le queda la sensación de que algo queda suelto, y cosas como los saltos de Resume Etiqueta</w:t>
      </w:r>
      <w:r w:rsidR="006357E7" w:rsidRPr="006A7DE9">
        <w:rPr>
          <w:color w:val="000000"/>
          <w:sz w:val="20"/>
          <w:szCs w:val="18"/>
          <w:lang w:val="es-ES" w:eastAsia="es-ES"/>
        </w:rPr>
        <w:t xml:space="preserve"> </w:t>
      </w:r>
      <w:r w:rsidRPr="006A7DE9">
        <w:rPr>
          <w:color w:val="000000"/>
          <w:sz w:val="20"/>
          <w:szCs w:val="18"/>
          <w:lang w:val="es-ES" w:eastAsia="es-ES"/>
        </w:rPr>
        <w:t>dejan siempre cierta intranquilidad.</w:t>
      </w:r>
    </w:p>
    <w:p w:rsidR="006357E7" w:rsidRPr="006A7DE9" w:rsidRDefault="006357E7" w:rsidP="0034484E">
      <w:pPr>
        <w:autoSpaceDE w:val="0"/>
        <w:autoSpaceDN w:val="0"/>
        <w:adjustRightInd w:val="0"/>
        <w:jc w:val="both"/>
        <w:rPr>
          <w:b/>
          <w:bCs/>
          <w:color w:val="000000"/>
          <w:sz w:val="29"/>
          <w:szCs w:val="27"/>
          <w:lang w:val="es-ES" w:eastAsia="es-ES"/>
        </w:rPr>
      </w:pPr>
    </w:p>
    <w:p w:rsidR="00B771A5" w:rsidRPr="006A7DE9" w:rsidRDefault="00B771A5" w:rsidP="0034484E">
      <w:pPr>
        <w:autoSpaceDE w:val="0"/>
        <w:autoSpaceDN w:val="0"/>
        <w:adjustRightInd w:val="0"/>
        <w:jc w:val="both"/>
        <w:rPr>
          <w:b/>
          <w:bCs/>
          <w:color w:val="000000"/>
          <w:sz w:val="29"/>
          <w:szCs w:val="27"/>
          <w:lang w:val="es-ES" w:eastAsia="es-ES"/>
        </w:rPr>
      </w:pPr>
      <w:r w:rsidRPr="006A7DE9">
        <w:rPr>
          <w:b/>
          <w:bCs/>
          <w:color w:val="000000"/>
          <w:sz w:val="29"/>
          <w:szCs w:val="27"/>
          <w:lang w:val="es-ES" w:eastAsia="es-ES"/>
        </w:rPr>
        <w:t>Controles de formulario en la hoja de cálculo.</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 este tema estudiaremos como insertar controles (botones, cuadros de texto, cuadros de lista, botones</w:t>
      </w:r>
      <w:r w:rsidR="006357E7" w:rsidRPr="006A7DE9">
        <w:rPr>
          <w:color w:val="000000"/>
          <w:sz w:val="20"/>
          <w:szCs w:val="18"/>
          <w:lang w:val="es-ES" w:eastAsia="es-ES"/>
        </w:rPr>
        <w:t xml:space="preserve"> </w:t>
      </w:r>
      <w:r w:rsidRPr="006A7DE9">
        <w:rPr>
          <w:color w:val="000000"/>
          <w:sz w:val="20"/>
          <w:szCs w:val="18"/>
          <w:lang w:val="es-ES" w:eastAsia="es-ES"/>
        </w:rPr>
        <w:t>de radio, etc. ) dentro de una hoja de cálculo. Seguramente es más habitual utilizar este tipo de controles</w:t>
      </w:r>
      <w:r w:rsidR="006357E7" w:rsidRPr="006A7DE9">
        <w:rPr>
          <w:color w:val="000000"/>
          <w:sz w:val="20"/>
          <w:szCs w:val="18"/>
          <w:lang w:val="es-ES" w:eastAsia="es-ES"/>
        </w:rPr>
        <w:t xml:space="preserve"> </w:t>
      </w:r>
      <w:r w:rsidRPr="006A7DE9">
        <w:rPr>
          <w:color w:val="000000"/>
          <w:sz w:val="20"/>
          <w:szCs w:val="18"/>
          <w:lang w:val="es-ES" w:eastAsia="es-ES"/>
        </w:rPr>
        <w:t>dentro de formularios y a través de ellos gestionar datos de una o varias hojas, sin embargo resulta</w:t>
      </w:r>
      <w:r w:rsidR="006357E7" w:rsidRPr="006A7DE9">
        <w:rPr>
          <w:color w:val="000000"/>
          <w:sz w:val="20"/>
          <w:szCs w:val="18"/>
          <w:lang w:val="es-ES" w:eastAsia="es-ES"/>
        </w:rPr>
        <w:t xml:space="preserve"> </w:t>
      </w:r>
      <w:r w:rsidRPr="006A7DE9">
        <w:rPr>
          <w:color w:val="000000"/>
          <w:sz w:val="20"/>
          <w:szCs w:val="18"/>
          <w:lang w:val="es-ES" w:eastAsia="es-ES"/>
        </w:rPr>
        <w:t>conveniente muchas veces incluir directamente estos controles dentro de una misma hoja, sobre todo</w:t>
      </w:r>
      <w:r w:rsidR="006357E7" w:rsidRPr="006A7DE9">
        <w:rPr>
          <w:color w:val="000000"/>
          <w:sz w:val="20"/>
          <w:szCs w:val="18"/>
          <w:lang w:val="es-ES" w:eastAsia="es-ES"/>
        </w:rPr>
        <w:t xml:space="preserve"> </w:t>
      </w:r>
      <w:r w:rsidRPr="006A7DE9">
        <w:rPr>
          <w:color w:val="000000"/>
          <w:sz w:val="20"/>
          <w:szCs w:val="18"/>
          <w:lang w:val="es-ES" w:eastAsia="es-ES"/>
        </w:rPr>
        <w:t>cuando sólo se requiere procesos simples como elegir datos de una lista o act ivar una macro desde un</w:t>
      </w:r>
      <w:r w:rsidR="006357E7" w:rsidRPr="006A7DE9">
        <w:rPr>
          <w:color w:val="000000"/>
          <w:sz w:val="20"/>
          <w:szCs w:val="18"/>
          <w:lang w:val="es-ES" w:eastAsia="es-ES"/>
        </w:rPr>
        <w:t xml:space="preserve"> </w:t>
      </w:r>
      <w:r w:rsidRPr="006A7DE9">
        <w:rPr>
          <w:color w:val="000000"/>
          <w:sz w:val="20"/>
          <w:szCs w:val="18"/>
          <w:lang w:val="es-ES" w:eastAsia="es-ES"/>
        </w:rPr>
        <w:t>botón, etc.</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No estudiaremos en profundidad estos controles, simplemente utilizaremos las propiedades más</w:t>
      </w:r>
      <w:r w:rsidR="006357E7" w:rsidRPr="006A7DE9">
        <w:rPr>
          <w:color w:val="000000"/>
          <w:sz w:val="20"/>
          <w:szCs w:val="18"/>
          <w:lang w:val="es-ES" w:eastAsia="es-ES"/>
        </w:rPr>
        <w:t xml:space="preserve"> </w:t>
      </w:r>
      <w:r w:rsidRPr="006A7DE9">
        <w:rPr>
          <w:color w:val="000000"/>
          <w:sz w:val="20"/>
          <w:szCs w:val="18"/>
          <w:lang w:val="es-ES" w:eastAsia="es-ES"/>
        </w:rPr>
        <w:t>habituales (concretamente las que necesitemos), dejaremos un estudio más completo para el tema de los</w:t>
      </w:r>
      <w:r w:rsidR="006357E7" w:rsidRPr="006A7DE9">
        <w:rPr>
          <w:color w:val="000000"/>
          <w:sz w:val="20"/>
          <w:szCs w:val="18"/>
          <w:lang w:val="es-ES" w:eastAsia="es-ES"/>
        </w:rPr>
        <w:t xml:space="preserve"> </w:t>
      </w:r>
      <w:r w:rsidRPr="006A7DE9">
        <w:rPr>
          <w:color w:val="000000"/>
          <w:sz w:val="20"/>
          <w:szCs w:val="18"/>
          <w:lang w:val="es-ES" w:eastAsia="es-ES"/>
        </w:rPr>
        <w:t>formularios.</w:t>
      </w:r>
    </w:p>
    <w:p w:rsidR="006357E7" w:rsidRPr="006A7DE9" w:rsidRDefault="006357E7" w:rsidP="0034484E">
      <w:pPr>
        <w:autoSpaceDE w:val="0"/>
        <w:autoSpaceDN w:val="0"/>
        <w:adjustRightInd w:val="0"/>
        <w:jc w:val="both"/>
        <w:rPr>
          <w:color w:val="000000"/>
          <w:sz w:val="25"/>
          <w:szCs w:val="23"/>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Aplicación de ejemplo.</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Para ver el funcionamiento de los distintos controles, construiremos una pequeña aplicación que nos sirva</w:t>
      </w:r>
      <w:r w:rsidR="006357E7" w:rsidRPr="006A7DE9">
        <w:rPr>
          <w:color w:val="000000"/>
          <w:sz w:val="20"/>
          <w:szCs w:val="18"/>
          <w:lang w:val="es-ES" w:eastAsia="es-ES"/>
        </w:rPr>
        <w:t xml:space="preserve"> </w:t>
      </w:r>
      <w:r w:rsidRPr="006A7DE9">
        <w:rPr>
          <w:color w:val="000000"/>
          <w:sz w:val="20"/>
          <w:szCs w:val="18"/>
          <w:lang w:val="es-ES" w:eastAsia="es-ES"/>
        </w:rPr>
        <w:t>para gestionar una pequeña tabla de registros, básicamente extraer datos que cumplan una determinada</w:t>
      </w:r>
      <w:r w:rsidR="006357E7" w:rsidRPr="006A7DE9">
        <w:rPr>
          <w:color w:val="000000"/>
          <w:sz w:val="20"/>
          <w:szCs w:val="18"/>
          <w:lang w:val="es-ES" w:eastAsia="es-ES"/>
        </w:rPr>
        <w:t xml:space="preserve"> </w:t>
      </w:r>
      <w:r w:rsidRPr="006A7DE9">
        <w:rPr>
          <w:color w:val="000000"/>
          <w:sz w:val="20"/>
          <w:szCs w:val="18"/>
          <w:lang w:val="es-ES" w:eastAsia="es-ES"/>
        </w:rPr>
        <w:t>condición. La mayoría de funciones que aplicaremos pueden hacerse directamente desde las utilidades del</w:t>
      </w:r>
      <w:r w:rsidR="006357E7" w:rsidRPr="006A7DE9">
        <w:rPr>
          <w:color w:val="000000"/>
          <w:sz w:val="20"/>
          <w:szCs w:val="18"/>
          <w:lang w:val="es-ES" w:eastAsia="es-ES"/>
        </w:rPr>
        <w:t xml:space="preserve"> </w:t>
      </w:r>
      <w:r w:rsidRPr="006A7DE9">
        <w:rPr>
          <w:color w:val="000000"/>
          <w:sz w:val="20"/>
          <w:szCs w:val="18"/>
          <w:lang w:val="es-ES" w:eastAsia="es-ES"/>
        </w:rPr>
        <w:t xml:space="preserve">menú </w:t>
      </w:r>
      <w:r w:rsidRPr="006A7DE9">
        <w:rPr>
          <w:b/>
          <w:bCs/>
          <w:color w:val="000000"/>
          <w:sz w:val="20"/>
          <w:szCs w:val="18"/>
          <w:lang w:val="es-ES" w:eastAsia="es-ES"/>
        </w:rPr>
        <w:t xml:space="preserve">Datos/ Filtro avanzado </w:t>
      </w:r>
      <w:r w:rsidRPr="006A7DE9">
        <w:rPr>
          <w:color w:val="000000"/>
          <w:sz w:val="20"/>
          <w:szCs w:val="18"/>
          <w:lang w:val="es-ES" w:eastAsia="es-ES"/>
        </w:rPr>
        <w:t>que lleva incorporado el propio Excel pero creemos que será un buen</w:t>
      </w:r>
      <w:r w:rsidR="006357E7" w:rsidRPr="006A7DE9">
        <w:rPr>
          <w:color w:val="000000"/>
          <w:sz w:val="20"/>
          <w:szCs w:val="18"/>
          <w:lang w:val="es-ES" w:eastAsia="es-ES"/>
        </w:rPr>
        <w:t xml:space="preserve"> </w:t>
      </w:r>
      <w:r w:rsidRPr="006A7DE9">
        <w:rPr>
          <w:color w:val="000000"/>
          <w:sz w:val="20"/>
          <w:szCs w:val="18"/>
          <w:lang w:val="es-ES" w:eastAsia="es-ES"/>
        </w:rPr>
        <w:t>ejemplo para ver las posibilidades de los controles.</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Abra su aplicación Excel y active la hoja de cálculo </w:t>
      </w:r>
      <w:r w:rsidRPr="006A7DE9">
        <w:rPr>
          <w:i/>
          <w:iCs/>
          <w:color w:val="000000"/>
          <w:sz w:val="20"/>
          <w:szCs w:val="18"/>
          <w:lang w:val="es-ES" w:eastAsia="es-ES"/>
        </w:rPr>
        <w:t xml:space="preserve">Lista7.xls </w:t>
      </w:r>
      <w:r w:rsidRPr="006A7DE9">
        <w:rPr>
          <w:color w:val="000000"/>
          <w:sz w:val="20"/>
          <w:szCs w:val="18"/>
          <w:lang w:val="es-ES" w:eastAsia="es-ES"/>
        </w:rPr>
        <w:t>que debió bajar junto a este documento, en</w:t>
      </w:r>
      <w:r w:rsidR="006357E7" w:rsidRPr="006A7DE9">
        <w:rPr>
          <w:color w:val="000000"/>
          <w:sz w:val="20"/>
          <w:szCs w:val="18"/>
          <w:lang w:val="es-ES" w:eastAsia="es-ES"/>
        </w:rPr>
        <w:t xml:space="preserve"> </w:t>
      </w:r>
      <w:r w:rsidRPr="006A7DE9">
        <w:rPr>
          <w:color w:val="000000"/>
          <w:sz w:val="20"/>
          <w:szCs w:val="18"/>
          <w:lang w:val="es-ES" w:eastAsia="es-ES"/>
        </w:rPr>
        <w:t>la primera hoja está la lista de registros que utilizaremos en los ejemplos que veremos a continuación. En</w:t>
      </w:r>
      <w:r w:rsidR="006357E7" w:rsidRPr="006A7DE9">
        <w:rPr>
          <w:color w:val="000000"/>
          <w:sz w:val="20"/>
          <w:szCs w:val="18"/>
          <w:lang w:val="es-ES" w:eastAsia="es-ES"/>
        </w:rPr>
        <w:t xml:space="preserve"> </w:t>
      </w:r>
      <w:r w:rsidRPr="006A7DE9">
        <w:rPr>
          <w:color w:val="000000"/>
          <w:sz w:val="20"/>
          <w:szCs w:val="18"/>
          <w:lang w:val="es-ES" w:eastAsia="es-ES"/>
        </w:rPr>
        <w:t>la Hoja2 se encuentrar algunos datos necesarios para los controles.</w:t>
      </w:r>
    </w:p>
    <w:p w:rsidR="006357E7" w:rsidRPr="006A7DE9" w:rsidRDefault="006357E7"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Mostrar la barra de herramientas para cuadros de control.</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Obviamente para insertar controles en la hoja deberá tener activada la barra de controles. Active </w:t>
      </w:r>
      <w:r w:rsidRPr="006A7DE9">
        <w:rPr>
          <w:b/>
          <w:bCs/>
          <w:color w:val="000000"/>
          <w:sz w:val="20"/>
          <w:szCs w:val="18"/>
          <w:lang w:val="es-ES" w:eastAsia="es-ES"/>
        </w:rPr>
        <w:t>Ver/</w:t>
      </w:r>
      <w:r w:rsidR="006357E7" w:rsidRPr="006A7DE9">
        <w:rPr>
          <w:b/>
          <w:bCs/>
          <w:color w:val="000000"/>
          <w:sz w:val="20"/>
          <w:szCs w:val="18"/>
          <w:lang w:val="es-ES" w:eastAsia="es-ES"/>
        </w:rPr>
        <w:t xml:space="preserve"> </w:t>
      </w:r>
      <w:r w:rsidRPr="006A7DE9">
        <w:rPr>
          <w:b/>
          <w:bCs/>
          <w:color w:val="000000"/>
          <w:sz w:val="20"/>
          <w:szCs w:val="18"/>
          <w:lang w:val="es-ES" w:eastAsia="es-ES"/>
        </w:rPr>
        <w:t>Barras de Herramientas/ Cuadro de Controles</w:t>
      </w:r>
      <w:r w:rsidRPr="006A7DE9">
        <w:rPr>
          <w:color w:val="000000"/>
          <w:sz w:val="20"/>
          <w:szCs w:val="18"/>
          <w:lang w:val="es-ES" w:eastAsia="es-ES"/>
        </w:rPr>
        <w:t>. Deberá activarse una barra como la siguiente.</w:t>
      </w:r>
    </w:p>
    <w:p w:rsidR="006357E7" w:rsidRPr="006A7DE9" w:rsidRDefault="006357E7" w:rsidP="0034484E">
      <w:pPr>
        <w:autoSpaceDE w:val="0"/>
        <w:autoSpaceDN w:val="0"/>
        <w:adjustRightInd w:val="0"/>
        <w:jc w:val="both"/>
        <w:rPr>
          <w:b/>
          <w:bCs/>
          <w:color w:val="000000"/>
          <w:sz w:val="17"/>
          <w:szCs w:val="15"/>
          <w:lang w:val="es-ES" w:eastAsia="es-ES"/>
        </w:rPr>
      </w:pPr>
    </w:p>
    <w:p w:rsidR="006357E7" w:rsidRPr="006A7DE9" w:rsidRDefault="006357E7" w:rsidP="006357E7">
      <w:pPr>
        <w:autoSpaceDE w:val="0"/>
        <w:autoSpaceDN w:val="0"/>
        <w:adjustRightInd w:val="0"/>
        <w:jc w:val="center"/>
        <w:rPr>
          <w:b/>
          <w:bCs/>
          <w:color w:val="000000"/>
          <w:sz w:val="17"/>
          <w:szCs w:val="15"/>
          <w:lang w:val="es-ES" w:eastAsia="es-ES"/>
        </w:rPr>
      </w:pPr>
    </w:p>
    <w:p w:rsidR="006357E7" w:rsidRPr="006A7DE9" w:rsidRDefault="00A26683" w:rsidP="0034484E">
      <w:pPr>
        <w:autoSpaceDE w:val="0"/>
        <w:autoSpaceDN w:val="0"/>
        <w:adjustRightInd w:val="0"/>
        <w:jc w:val="both"/>
        <w:rPr>
          <w:b/>
          <w:bCs/>
          <w:color w:val="000000"/>
          <w:sz w:val="17"/>
          <w:szCs w:val="15"/>
          <w:lang w:val="es-ES" w:eastAsia="es-ES"/>
        </w:rPr>
      </w:pPr>
      <w:r>
        <w:rPr>
          <w:b/>
          <w:bCs/>
          <w:noProof/>
          <w:color w:val="000000"/>
          <w:sz w:val="17"/>
          <w:szCs w:val="15"/>
        </w:rPr>
        <w:drawing>
          <wp:inline distT="0" distB="0" distL="0" distR="0">
            <wp:extent cx="3790950" cy="495300"/>
            <wp:effectExtent l="0" t="0" r="0" b="0"/>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90950" cy="495300"/>
                    </a:xfrm>
                    <a:prstGeom prst="rect">
                      <a:avLst/>
                    </a:prstGeom>
                    <a:noFill/>
                  </pic:spPr>
                </pic:pic>
              </a:graphicData>
            </a:graphic>
          </wp:inline>
        </w:drawing>
      </w:r>
    </w:p>
    <w:p w:rsidR="006357E7" w:rsidRPr="006A7DE9" w:rsidRDefault="006357E7"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Cuadro de texto y Botón.</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Lo primero que haremos es algo muy sencillo, simplemente copiaremos en Hoja2, los datos</w:t>
      </w:r>
      <w:r w:rsidR="006357E7" w:rsidRPr="006A7DE9">
        <w:rPr>
          <w:color w:val="000000"/>
          <w:sz w:val="20"/>
          <w:szCs w:val="18"/>
          <w:lang w:val="es-ES" w:eastAsia="es-ES"/>
        </w:rPr>
        <w:t xml:space="preserve"> </w:t>
      </w:r>
      <w:r w:rsidRPr="006A7DE9">
        <w:rPr>
          <w:color w:val="000000"/>
          <w:sz w:val="20"/>
          <w:szCs w:val="18"/>
          <w:lang w:val="es-ES" w:eastAsia="es-ES"/>
        </w:rPr>
        <w:t xml:space="preserve">correspondientes a los registros de Hoja1 cuyos datos correspondientes a la columna </w:t>
      </w:r>
      <w:r w:rsidRPr="006A7DE9">
        <w:rPr>
          <w:i/>
          <w:iCs/>
          <w:color w:val="000000"/>
          <w:sz w:val="20"/>
          <w:szCs w:val="18"/>
          <w:lang w:val="es-ES" w:eastAsia="es-ES"/>
        </w:rPr>
        <w:t xml:space="preserve">Nombre </w:t>
      </w:r>
      <w:r w:rsidRPr="006A7DE9">
        <w:rPr>
          <w:color w:val="000000"/>
          <w:sz w:val="20"/>
          <w:szCs w:val="18"/>
          <w:lang w:val="es-ES" w:eastAsia="es-ES"/>
        </w:rPr>
        <w:t>coincidan</w:t>
      </w:r>
      <w:r w:rsidR="006357E7" w:rsidRPr="006A7DE9">
        <w:rPr>
          <w:color w:val="000000"/>
          <w:sz w:val="20"/>
          <w:szCs w:val="18"/>
          <w:lang w:val="es-ES" w:eastAsia="es-ES"/>
        </w:rPr>
        <w:t xml:space="preserve"> </w:t>
      </w:r>
      <w:r w:rsidRPr="006A7DE9">
        <w:rPr>
          <w:color w:val="000000"/>
          <w:sz w:val="20"/>
          <w:szCs w:val="18"/>
          <w:lang w:val="es-ES" w:eastAsia="es-ES"/>
        </w:rPr>
        <w:t>con el que teclearemos en una cuadro de texto que insertaremos en Hoja2. Los datos se copiaran a partir</w:t>
      </w:r>
      <w:r w:rsidR="006357E7" w:rsidRPr="006A7DE9">
        <w:rPr>
          <w:color w:val="000000"/>
          <w:sz w:val="20"/>
          <w:szCs w:val="18"/>
          <w:lang w:val="es-ES" w:eastAsia="es-ES"/>
        </w:rPr>
        <w:t xml:space="preserve"> </w:t>
      </w:r>
      <w:r w:rsidRPr="006A7DE9">
        <w:rPr>
          <w:color w:val="000000"/>
          <w:sz w:val="20"/>
          <w:szCs w:val="18"/>
          <w:lang w:val="es-ES" w:eastAsia="es-ES"/>
        </w:rPr>
        <w:t>de la celda A16. El botón simplemente servirá para invocar la macro que copiará los datos.</w:t>
      </w:r>
    </w:p>
    <w:p w:rsidR="006357E7" w:rsidRPr="006A7DE9" w:rsidRDefault="006357E7"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Insertar el cuadro de texto.</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Sólo tiene que seleccionar el elemento </w:t>
      </w:r>
      <w:r w:rsidR="00A26683">
        <w:rPr>
          <w:noProof/>
          <w:color w:val="000000"/>
          <w:sz w:val="20"/>
          <w:szCs w:val="18"/>
        </w:rPr>
        <w:drawing>
          <wp:inline distT="0" distB="0" distL="0" distR="0">
            <wp:extent cx="353695" cy="370840"/>
            <wp:effectExtent l="0" t="0" r="825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3695" cy="370840"/>
                    </a:xfrm>
                    <a:prstGeom prst="rect">
                      <a:avLst/>
                    </a:prstGeom>
                    <a:noFill/>
                    <a:ln>
                      <a:noFill/>
                    </a:ln>
                  </pic:spPr>
                </pic:pic>
              </a:graphicData>
            </a:graphic>
          </wp:inline>
        </w:drawing>
      </w:r>
      <w:r w:rsidR="006357E7" w:rsidRPr="006A7DE9">
        <w:rPr>
          <w:color w:val="000000"/>
          <w:sz w:val="20"/>
          <w:szCs w:val="18"/>
          <w:lang w:val="es-ES" w:eastAsia="es-ES"/>
        </w:rPr>
        <w:t xml:space="preserve"> </w:t>
      </w:r>
      <w:r w:rsidRPr="006A7DE9">
        <w:rPr>
          <w:color w:val="000000"/>
          <w:sz w:val="20"/>
          <w:szCs w:val="18"/>
          <w:lang w:val="es-ES" w:eastAsia="es-ES"/>
        </w:rPr>
        <w:t>de la barra de controles y dibujarlo sobre la hoja (Hoja 2 en</w:t>
      </w:r>
      <w:r w:rsidR="006357E7" w:rsidRPr="006A7DE9">
        <w:rPr>
          <w:color w:val="000000"/>
          <w:sz w:val="20"/>
          <w:szCs w:val="18"/>
          <w:lang w:val="es-ES" w:eastAsia="es-ES"/>
        </w:rPr>
        <w:t xml:space="preserve"> </w:t>
      </w:r>
      <w:r w:rsidRPr="006A7DE9">
        <w:rPr>
          <w:color w:val="000000"/>
          <w:sz w:val="20"/>
          <w:szCs w:val="18"/>
          <w:lang w:val="es-ES" w:eastAsia="es-ES"/>
        </w:rPr>
        <w:t>nuestro ejemplo, procure que coja más o menos el rango correspondiente a las celdas C2 y D2.</w:t>
      </w:r>
    </w:p>
    <w:p w:rsidR="006357E7" w:rsidRPr="006A7DE9" w:rsidRDefault="006357E7"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Insertar una etiqueta.</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Las etiquetas sirven básicamente para acompañar los controles con texto descriptivo. Seleccione el botón</w:t>
      </w:r>
      <w:r w:rsidR="006357E7" w:rsidRPr="006A7DE9">
        <w:rPr>
          <w:color w:val="000000"/>
          <w:sz w:val="20"/>
          <w:szCs w:val="18"/>
          <w:lang w:val="es-ES" w:eastAsia="es-ES"/>
        </w:rPr>
        <w:t xml:space="preserve"> </w:t>
      </w:r>
      <w:r w:rsidR="00A26683">
        <w:rPr>
          <w:noProof/>
          <w:color w:val="000000"/>
          <w:sz w:val="20"/>
          <w:szCs w:val="18"/>
        </w:rPr>
        <w:drawing>
          <wp:inline distT="0" distB="0" distL="0" distR="0">
            <wp:extent cx="336550" cy="336550"/>
            <wp:effectExtent l="0" t="0" r="635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r w:rsidR="006357E7" w:rsidRPr="006A7DE9">
        <w:rPr>
          <w:color w:val="000000"/>
          <w:sz w:val="20"/>
          <w:szCs w:val="18"/>
          <w:lang w:val="es-ES" w:eastAsia="es-ES"/>
        </w:rPr>
        <w:t xml:space="preserve"> </w:t>
      </w:r>
      <w:r w:rsidRPr="006A7DE9">
        <w:rPr>
          <w:color w:val="000000"/>
          <w:sz w:val="20"/>
          <w:szCs w:val="18"/>
          <w:lang w:val="es-ES" w:eastAsia="es-ES"/>
        </w:rPr>
        <w:t>y dibuje en la hoja el rectángulo para insertar la etiqueta, póngalo al lado del control cuadro de texto.</w:t>
      </w:r>
    </w:p>
    <w:p w:rsidR="006357E7" w:rsidRPr="006A7DE9" w:rsidRDefault="006357E7"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Insertar un Botón.</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Los botones se utilizan básicamente para invocar las macros que realizarán las accio nes. No es el único</w:t>
      </w:r>
      <w:r w:rsidR="001A1374" w:rsidRPr="006A7DE9">
        <w:rPr>
          <w:color w:val="000000"/>
          <w:sz w:val="20"/>
          <w:szCs w:val="18"/>
          <w:lang w:val="es-ES" w:eastAsia="es-ES"/>
        </w:rPr>
        <w:t xml:space="preserve"> </w:t>
      </w:r>
      <w:r w:rsidRPr="006A7DE9">
        <w:rPr>
          <w:color w:val="000000"/>
          <w:sz w:val="20"/>
          <w:szCs w:val="18"/>
          <w:lang w:val="es-ES" w:eastAsia="es-ES"/>
        </w:rPr>
        <w:t>control que puede invocar macros, cualquiera de los controles puede invocarla, pero es el más habitual.</w:t>
      </w:r>
    </w:p>
    <w:p w:rsidR="006357E7" w:rsidRPr="006A7DE9" w:rsidRDefault="006357E7" w:rsidP="0034484E">
      <w:pPr>
        <w:autoSpaceDE w:val="0"/>
        <w:autoSpaceDN w:val="0"/>
        <w:adjustRightInd w:val="0"/>
        <w:jc w:val="both"/>
        <w:rPr>
          <w:color w:val="000000"/>
          <w:sz w:val="25"/>
          <w:szCs w:val="23"/>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Cambiar las propiedades de los objetos.</w:t>
      </w:r>
    </w:p>
    <w:p w:rsidR="006357E7" w:rsidRPr="006A7DE9" w:rsidRDefault="006357E7"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 continuación desplegaremos la ventana de propiedades para cambiar algunas de los objetos acabados</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de incrustar. Debe estar en modo diseño, el botón</w:t>
      </w:r>
      <w:r w:rsidR="001A1374" w:rsidRPr="006A7DE9">
        <w:rPr>
          <w:color w:val="000000"/>
          <w:sz w:val="20"/>
          <w:szCs w:val="18"/>
          <w:lang w:val="es-ES" w:eastAsia="es-ES"/>
        </w:rPr>
        <w:t xml:space="preserve"> </w:t>
      </w:r>
      <w:r w:rsidR="00A26683">
        <w:rPr>
          <w:noProof/>
          <w:color w:val="000000"/>
          <w:sz w:val="20"/>
          <w:szCs w:val="18"/>
        </w:rPr>
        <w:drawing>
          <wp:inline distT="0" distB="0" distL="0" distR="0">
            <wp:extent cx="353695" cy="276225"/>
            <wp:effectExtent l="0" t="0" r="825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3695" cy="276225"/>
                    </a:xfrm>
                    <a:prstGeom prst="rect">
                      <a:avLst/>
                    </a:prstGeom>
                    <a:noFill/>
                    <a:ln>
                      <a:noFill/>
                    </a:ln>
                  </pic:spPr>
                </pic:pic>
              </a:graphicData>
            </a:graphic>
          </wp:inline>
        </w:drawing>
      </w:r>
      <w:r w:rsidRPr="006A7DE9">
        <w:rPr>
          <w:color w:val="000000"/>
          <w:sz w:val="20"/>
          <w:szCs w:val="18"/>
          <w:lang w:val="es-ES" w:eastAsia="es-ES"/>
        </w:rPr>
        <w:t xml:space="preserve"> de</w:t>
      </w:r>
      <w:r w:rsidR="001A1374" w:rsidRPr="006A7DE9">
        <w:rPr>
          <w:color w:val="000000"/>
          <w:sz w:val="20"/>
          <w:szCs w:val="18"/>
          <w:lang w:val="es-ES" w:eastAsia="es-ES"/>
        </w:rPr>
        <w:t>be</w:t>
      </w:r>
      <w:r w:rsidRPr="006A7DE9">
        <w:rPr>
          <w:color w:val="000000"/>
          <w:sz w:val="20"/>
          <w:szCs w:val="18"/>
          <w:lang w:val="es-ES" w:eastAsia="es-ES"/>
        </w:rPr>
        <w:t xml:space="preserve"> estar</w:t>
      </w:r>
      <w:r w:rsidR="001A1374" w:rsidRPr="006A7DE9">
        <w:rPr>
          <w:color w:val="000000"/>
          <w:sz w:val="20"/>
          <w:szCs w:val="18"/>
          <w:lang w:val="es-ES" w:eastAsia="es-ES"/>
        </w:rPr>
        <w:t xml:space="preserve"> </w:t>
      </w:r>
      <w:r w:rsidRPr="006A7DE9">
        <w:rPr>
          <w:color w:val="000000"/>
          <w:sz w:val="20"/>
          <w:szCs w:val="18"/>
          <w:lang w:val="es-ES" w:eastAsia="es-ES"/>
        </w:rPr>
        <w:t xml:space="preserve"> activado.</w:t>
      </w:r>
    </w:p>
    <w:p w:rsidR="001A1374" w:rsidRPr="006A7DE9" w:rsidRDefault="001A1374"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Cambiar el texto del control Label. Propiedad Caption.</w:t>
      </w:r>
    </w:p>
    <w:p w:rsidR="001A1374" w:rsidRPr="006A7DE9" w:rsidRDefault="001A1374" w:rsidP="0034484E">
      <w:pPr>
        <w:autoSpaceDE w:val="0"/>
        <w:autoSpaceDN w:val="0"/>
        <w:adjustRightInd w:val="0"/>
        <w:jc w:val="both"/>
        <w:rPr>
          <w:b/>
          <w:bCs/>
          <w:color w:val="000000"/>
          <w:sz w:val="20"/>
          <w:szCs w:val="18"/>
          <w:lang w:val="es-ES" w:eastAsia="es-ES"/>
        </w:rPr>
      </w:pPr>
    </w:p>
    <w:p w:rsidR="00B771A5" w:rsidRPr="006A7DE9" w:rsidRDefault="00B771A5" w:rsidP="001A1374">
      <w:pPr>
        <w:numPr>
          <w:ilvl w:val="0"/>
          <w:numId w:val="34"/>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Seleccione el control </w:t>
      </w:r>
      <w:r w:rsidRPr="006A7DE9">
        <w:rPr>
          <w:b/>
          <w:bCs/>
          <w:color w:val="000000"/>
          <w:sz w:val="20"/>
          <w:szCs w:val="18"/>
          <w:lang w:val="es-ES" w:eastAsia="es-ES"/>
        </w:rPr>
        <w:t>Etiqueta</w:t>
      </w:r>
      <w:r w:rsidRPr="006A7DE9">
        <w:rPr>
          <w:color w:val="000000"/>
          <w:sz w:val="20"/>
          <w:szCs w:val="18"/>
          <w:lang w:val="es-ES" w:eastAsia="es-ES"/>
        </w:rPr>
        <w:t>.</w:t>
      </w:r>
    </w:p>
    <w:p w:rsidR="00B771A5" w:rsidRPr="006A7DE9" w:rsidRDefault="00B771A5" w:rsidP="001A1374">
      <w:pPr>
        <w:numPr>
          <w:ilvl w:val="0"/>
          <w:numId w:val="34"/>
        </w:numPr>
        <w:autoSpaceDE w:val="0"/>
        <w:autoSpaceDN w:val="0"/>
        <w:adjustRightInd w:val="0"/>
        <w:jc w:val="both"/>
        <w:rPr>
          <w:color w:val="000000"/>
          <w:sz w:val="20"/>
          <w:szCs w:val="18"/>
          <w:lang w:val="es-ES" w:eastAsia="es-ES"/>
        </w:rPr>
      </w:pPr>
      <w:r w:rsidRPr="006A7DE9">
        <w:rPr>
          <w:color w:val="000000"/>
          <w:sz w:val="20"/>
          <w:szCs w:val="18"/>
          <w:lang w:val="es-ES" w:eastAsia="es-ES"/>
        </w:rPr>
        <w:t>Pulse sobre el botón</w:t>
      </w:r>
      <w:r w:rsidR="001A1374" w:rsidRPr="006A7DE9">
        <w:rPr>
          <w:color w:val="000000"/>
          <w:sz w:val="20"/>
          <w:szCs w:val="18"/>
          <w:lang w:val="es-ES" w:eastAsia="es-ES"/>
        </w:rPr>
        <w:t xml:space="preserve"> </w:t>
      </w:r>
      <w:r w:rsidR="00A26683">
        <w:rPr>
          <w:noProof/>
          <w:color w:val="000000"/>
          <w:sz w:val="20"/>
          <w:szCs w:val="18"/>
        </w:rPr>
        <w:drawing>
          <wp:inline distT="0" distB="0" distL="0" distR="0">
            <wp:extent cx="301625" cy="310515"/>
            <wp:effectExtent l="0" t="0" r="317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1625" cy="310515"/>
                    </a:xfrm>
                    <a:prstGeom prst="rect">
                      <a:avLst/>
                    </a:prstGeom>
                    <a:noFill/>
                    <a:ln>
                      <a:noFill/>
                    </a:ln>
                  </pic:spPr>
                </pic:pic>
              </a:graphicData>
            </a:graphic>
          </wp:inline>
        </w:drawing>
      </w:r>
      <w:r w:rsidRPr="006A7DE9">
        <w:rPr>
          <w:color w:val="000000"/>
          <w:sz w:val="20"/>
          <w:szCs w:val="18"/>
          <w:lang w:val="es-ES" w:eastAsia="es-ES"/>
        </w:rPr>
        <w:t xml:space="preserve"> de la barra de controles, se activa la ventana de </w:t>
      </w:r>
      <w:r w:rsidRPr="006A7DE9">
        <w:rPr>
          <w:b/>
          <w:bCs/>
          <w:color w:val="000000"/>
          <w:sz w:val="20"/>
          <w:szCs w:val="18"/>
          <w:lang w:val="es-ES" w:eastAsia="es-ES"/>
        </w:rPr>
        <w:t>Propiedades</w:t>
      </w:r>
      <w:r w:rsidRPr="006A7DE9">
        <w:rPr>
          <w:color w:val="000000"/>
          <w:sz w:val="20"/>
          <w:szCs w:val="18"/>
          <w:lang w:val="es-ES" w:eastAsia="es-ES"/>
        </w:rPr>
        <w:t>.</w:t>
      </w:r>
    </w:p>
    <w:p w:rsidR="00B771A5" w:rsidRPr="006A7DE9" w:rsidRDefault="00B771A5" w:rsidP="001A1374">
      <w:pPr>
        <w:numPr>
          <w:ilvl w:val="0"/>
          <w:numId w:val="34"/>
        </w:numPr>
        <w:autoSpaceDE w:val="0"/>
        <w:autoSpaceDN w:val="0"/>
        <w:adjustRightInd w:val="0"/>
        <w:jc w:val="both"/>
        <w:rPr>
          <w:b/>
          <w:bCs/>
          <w:i/>
          <w:iCs/>
          <w:color w:val="000000"/>
          <w:sz w:val="20"/>
          <w:szCs w:val="18"/>
          <w:lang w:val="es-ES" w:eastAsia="es-ES"/>
        </w:rPr>
      </w:pPr>
      <w:r w:rsidRPr="006A7DE9">
        <w:rPr>
          <w:color w:val="000000"/>
          <w:sz w:val="20"/>
          <w:szCs w:val="18"/>
          <w:lang w:val="es-ES" w:eastAsia="es-ES"/>
        </w:rPr>
        <w:lastRenderedPageBreak/>
        <w:t xml:space="preserve">En la propiedad </w:t>
      </w:r>
      <w:r w:rsidRPr="006A7DE9">
        <w:rPr>
          <w:b/>
          <w:bCs/>
          <w:color w:val="000000"/>
          <w:sz w:val="20"/>
          <w:szCs w:val="18"/>
          <w:lang w:val="es-ES" w:eastAsia="es-ES"/>
        </w:rPr>
        <w:t>Caption</w:t>
      </w:r>
      <w:r w:rsidRPr="006A7DE9">
        <w:rPr>
          <w:color w:val="000000"/>
          <w:sz w:val="20"/>
          <w:szCs w:val="18"/>
          <w:lang w:val="es-ES" w:eastAsia="es-ES"/>
        </w:rPr>
        <w:t xml:space="preserve">, cambien el texto </w:t>
      </w:r>
      <w:r w:rsidRPr="006A7DE9">
        <w:rPr>
          <w:b/>
          <w:bCs/>
          <w:i/>
          <w:iCs/>
          <w:color w:val="000000"/>
          <w:sz w:val="20"/>
          <w:szCs w:val="18"/>
          <w:lang w:val="es-ES" w:eastAsia="es-ES"/>
        </w:rPr>
        <w:t xml:space="preserve">Label1 </w:t>
      </w:r>
      <w:r w:rsidRPr="006A7DE9">
        <w:rPr>
          <w:color w:val="000000"/>
          <w:sz w:val="20"/>
          <w:szCs w:val="18"/>
          <w:lang w:val="es-ES" w:eastAsia="es-ES"/>
        </w:rPr>
        <w:t xml:space="preserve">por </w:t>
      </w:r>
      <w:r w:rsidRPr="006A7DE9">
        <w:rPr>
          <w:b/>
          <w:bCs/>
          <w:i/>
          <w:iCs/>
          <w:color w:val="000000"/>
          <w:sz w:val="20"/>
          <w:szCs w:val="18"/>
          <w:lang w:val="es-ES" w:eastAsia="es-ES"/>
        </w:rPr>
        <w:t>Datos a Buscar.</w:t>
      </w:r>
    </w:p>
    <w:p w:rsidR="00B771A5" w:rsidRPr="006A7DE9" w:rsidRDefault="00B771A5" w:rsidP="001A1374">
      <w:pPr>
        <w:numPr>
          <w:ilvl w:val="0"/>
          <w:numId w:val="34"/>
        </w:numPr>
        <w:autoSpaceDE w:val="0"/>
        <w:autoSpaceDN w:val="0"/>
        <w:adjustRightInd w:val="0"/>
        <w:jc w:val="both"/>
        <w:rPr>
          <w:color w:val="000000"/>
          <w:sz w:val="20"/>
          <w:szCs w:val="18"/>
          <w:lang w:val="es-ES" w:eastAsia="es-ES"/>
        </w:rPr>
      </w:pPr>
      <w:r w:rsidRPr="006A7DE9">
        <w:rPr>
          <w:color w:val="000000"/>
          <w:sz w:val="20"/>
          <w:szCs w:val="18"/>
          <w:lang w:val="es-ES" w:eastAsia="es-ES"/>
        </w:rPr>
        <w:t>Ajuste la posición y el tamaño del control.</w:t>
      </w:r>
    </w:p>
    <w:p w:rsidR="001A1374" w:rsidRPr="006A7DE9" w:rsidRDefault="001A1374"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Cambiar el nombre del control Cuadro de Texto. Propiedad Name.</w:t>
      </w:r>
    </w:p>
    <w:p w:rsidR="001A1374" w:rsidRPr="006A7DE9" w:rsidRDefault="001A137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No es necesario cambiar el nombre de los controles pero si muy conveniente, tenga en cuenta que a través</w:t>
      </w:r>
      <w:r w:rsidR="001A1374" w:rsidRPr="006A7DE9">
        <w:rPr>
          <w:color w:val="000000"/>
          <w:sz w:val="20"/>
          <w:szCs w:val="18"/>
          <w:lang w:val="es-ES" w:eastAsia="es-ES"/>
        </w:rPr>
        <w:t xml:space="preserve"> </w:t>
      </w:r>
      <w:r w:rsidRPr="006A7DE9">
        <w:rPr>
          <w:color w:val="000000"/>
          <w:sz w:val="20"/>
          <w:szCs w:val="18"/>
          <w:lang w:val="es-ES" w:eastAsia="es-ES"/>
        </w:rPr>
        <w:t>de los nombres de un control será como se refiera a ellos a través de las macros. Siempre es mejor llamar</w:t>
      </w:r>
      <w:r w:rsidR="001A1374" w:rsidRPr="006A7DE9">
        <w:rPr>
          <w:color w:val="000000"/>
          <w:sz w:val="20"/>
          <w:szCs w:val="18"/>
          <w:lang w:val="es-ES" w:eastAsia="es-ES"/>
        </w:rPr>
        <w:t xml:space="preserve"> </w:t>
      </w:r>
      <w:r w:rsidRPr="006A7DE9">
        <w:rPr>
          <w:color w:val="000000"/>
          <w:sz w:val="20"/>
          <w:szCs w:val="18"/>
          <w:lang w:val="es-ES" w:eastAsia="es-ES"/>
        </w:rPr>
        <w:t>a un control por un nombre descriptivo que por Text1 o Command1, etc. Al control cuadro de texto le</w:t>
      </w:r>
      <w:r w:rsidR="001A1374" w:rsidRPr="006A7DE9">
        <w:rPr>
          <w:color w:val="000000"/>
          <w:sz w:val="20"/>
          <w:szCs w:val="18"/>
          <w:lang w:val="es-ES" w:eastAsia="es-ES"/>
        </w:rPr>
        <w:t xml:space="preserve"> </w:t>
      </w:r>
      <w:r w:rsidRPr="006A7DE9">
        <w:rPr>
          <w:color w:val="000000"/>
          <w:sz w:val="20"/>
          <w:szCs w:val="18"/>
          <w:lang w:val="es-ES" w:eastAsia="es-ES"/>
        </w:rPr>
        <w:t xml:space="preserve">pondremos el nombre </w:t>
      </w:r>
      <w:r w:rsidRPr="006A7DE9">
        <w:rPr>
          <w:b/>
          <w:bCs/>
          <w:i/>
          <w:iCs/>
          <w:color w:val="000000"/>
          <w:sz w:val="20"/>
          <w:szCs w:val="18"/>
          <w:lang w:val="es-ES" w:eastAsia="es-ES"/>
        </w:rPr>
        <w:t>Datos_Buscar</w:t>
      </w:r>
      <w:r w:rsidRPr="006A7DE9">
        <w:rPr>
          <w:color w:val="000000"/>
          <w:sz w:val="20"/>
          <w:szCs w:val="18"/>
          <w:lang w:val="es-ES" w:eastAsia="es-ES"/>
        </w:rPr>
        <w:t>.</w:t>
      </w:r>
    </w:p>
    <w:p w:rsidR="001A1374" w:rsidRPr="006A7DE9" w:rsidRDefault="001A1374" w:rsidP="0034484E">
      <w:pPr>
        <w:autoSpaceDE w:val="0"/>
        <w:autoSpaceDN w:val="0"/>
        <w:adjustRightInd w:val="0"/>
        <w:jc w:val="both"/>
        <w:rPr>
          <w:color w:val="000000"/>
          <w:sz w:val="20"/>
          <w:szCs w:val="18"/>
          <w:lang w:val="es-ES" w:eastAsia="es-ES"/>
        </w:rPr>
      </w:pPr>
    </w:p>
    <w:p w:rsidR="00B771A5" w:rsidRPr="006A7DE9" w:rsidRDefault="00B771A5" w:rsidP="001A1374">
      <w:pPr>
        <w:numPr>
          <w:ilvl w:val="0"/>
          <w:numId w:val="36"/>
        </w:numPr>
        <w:autoSpaceDE w:val="0"/>
        <w:autoSpaceDN w:val="0"/>
        <w:adjustRightInd w:val="0"/>
        <w:jc w:val="both"/>
        <w:rPr>
          <w:color w:val="000000"/>
          <w:sz w:val="20"/>
          <w:szCs w:val="18"/>
          <w:lang w:val="es-ES" w:eastAsia="es-ES"/>
        </w:rPr>
      </w:pPr>
      <w:r w:rsidRPr="006A7DE9">
        <w:rPr>
          <w:color w:val="000000"/>
          <w:sz w:val="20"/>
          <w:szCs w:val="18"/>
          <w:lang w:val="es-ES" w:eastAsia="es-ES"/>
        </w:rPr>
        <w:t>Seleccione el control Cuadro de Texto.</w:t>
      </w:r>
    </w:p>
    <w:p w:rsidR="00B771A5" w:rsidRPr="006A7DE9" w:rsidRDefault="00B771A5" w:rsidP="001A1374">
      <w:pPr>
        <w:numPr>
          <w:ilvl w:val="0"/>
          <w:numId w:val="36"/>
        </w:numPr>
        <w:autoSpaceDE w:val="0"/>
        <w:autoSpaceDN w:val="0"/>
        <w:adjustRightInd w:val="0"/>
        <w:jc w:val="both"/>
        <w:rPr>
          <w:color w:val="000000"/>
          <w:sz w:val="20"/>
          <w:szCs w:val="18"/>
          <w:lang w:val="es-ES" w:eastAsia="es-ES"/>
        </w:rPr>
      </w:pPr>
      <w:r w:rsidRPr="006A7DE9">
        <w:rPr>
          <w:color w:val="000000"/>
          <w:sz w:val="20"/>
          <w:szCs w:val="18"/>
          <w:lang w:val="es-ES" w:eastAsia="es-ES"/>
        </w:rPr>
        <w:t>Si no tiene activada la ventana de propiedades, actívela.</w:t>
      </w:r>
    </w:p>
    <w:p w:rsidR="00B771A5" w:rsidRPr="006A7DE9" w:rsidRDefault="00B771A5" w:rsidP="001A1374">
      <w:pPr>
        <w:numPr>
          <w:ilvl w:val="0"/>
          <w:numId w:val="36"/>
        </w:num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En la propiedad </w:t>
      </w:r>
      <w:r w:rsidRPr="006A7DE9">
        <w:rPr>
          <w:b/>
          <w:bCs/>
          <w:color w:val="000000"/>
          <w:sz w:val="20"/>
          <w:szCs w:val="18"/>
          <w:lang w:val="es-ES" w:eastAsia="es-ES"/>
        </w:rPr>
        <w:t>Name</w:t>
      </w:r>
      <w:r w:rsidRPr="006A7DE9">
        <w:rPr>
          <w:color w:val="000000"/>
          <w:sz w:val="20"/>
          <w:szCs w:val="18"/>
          <w:lang w:val="es-ES" w:eastAsia="es-ES"/>
        </w:rPr>
        <w:t xml:space="preserve">, cambie el text1 por </w:t>
      </w:r>
      <w:r w:rsidRPr="006A7DE9">
        <w:rPr>
          <w:b/>
          <w:bCs/>
          <w:i/>
          <w:iCs/>
          <w:color w:val="000000"/>
          <w:sz w:val="20"/>
          <w:szCs w:val="18"/>
          <w:lang w:val="es-ES" w:eastAsia="es-ES"/>
        </w:rPr>
        <w:t>Datos_Buscar</w:t>
      </w:r>
      <w:r w:rsidRPr="006A7DE9">
        <w:rPr>
          <w:color w:val="000000"/>
          <w:sz w:val="20"/>
          <w:szCs w:val="18"/>
          <w:lang w:val="es-ES" w:eastAsia="es-ES"/>
        </w:rPr>
        <w:t>.</w:t>
      </w:r>
    </w:p>
    <w:p w:rsidR="001A1374" w:rsidRPr="006A7DE9" w:rsidRDefault="001A137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 Cambie la propiedad </w:t>
      </w:r>
      <w:r w:rsidRPr="006A7DE9">
        <w:rPr>
          <w:b/>
          <w:bCs/>
          <w:color w:val="000000"/>
          <w:sz w:val="20"/>
          <w:szCs w:val="18"/>
          <w:lang w:val="es-ES" w:eastAsia="es-ES"/>
        </w:rPr>
        <w:t xml:space="preserve">Captión </w:t>
      </w:r>
      <w:r w:rsidRPr="006A7DE9">
        <w:rPr>
          <w:color w:val="000000"/>
          <w:sz w:val="20"/>
          <w:szCs w:val="18"/>
          <w:lang w:val="es-ES" w:eastAsia="es-ES"/>
        </w:rPr>
        <w:t xml:space="preserve">del Botón pro </w:t>
      </w:r>
      <w:r w:rsidRPr="006A7DE9">
        <w:rPr>
          <w:b/>
          <w:bCs/>
          <w:i/>
          <w:iCs/>
          <w:color w:val="000000"/>
          <w:sz w:val="20"/>
          <w:szCs w:val="18"/>
          <w:lang w:val="es-ES" w:eastAsia="es-ES"/>
        </w:rPr>
        <w:t xml:space="preserve">Copiar Datos </w:t>
      </w:r>
      <w:r w:rsidRPr="006A7DE9">
        <w:rPr>
          <w:color w:val="000000"/>
          <w:sz w:val="20"/>
          <w:szCs w:val="18"/>
          <w:lang w:val="es-ES" w:eastAsia="es-ES"/>
        </w:rPr>
        <w:t xml:space="preserve">y su propiedad </w:t>
      </w:r>
      <w:r w:rsidRPr="006A7DE9">
        <w:rPr>
          <w:b/>
          <w:bCs/>
          <w:color w:val="000000"/>
          <w:sz w:val="20"/>
          <w:szCs w:val="18"/>
          <w:lang w:val="es-ES" w:eastAsia="es-ES"/>
        </w:rPr>
        <w:t xml:space="preserve">Name </w:t>
      </w:r>
      <w:r w:rsidRPr="006A7DE9">
        <w:rPr>
          <w:color w:val="000000"/>
          <w:sz w:val="20"/>
          <w:szCs w:val="18"/>
          <w:lang w:val="es-ES" w:eastAsia="es-ES"/>
        </w:rPr>
        <w:t xml:space="preserve">por </w:t>
      </w:r>
      <w:r w:rsidRPr="006A7DE9">
        <w:rPr>
          <w:b/>
          <w:bCs/>
          <w:i/>
          <w:iCs/>
          <w:color w:val="000000"/>
          <w:sz w:val="20"/>
          <w:szCs w:val="18"/>
          <w:lang w:val="es-ES" w:eastAsia="es-ES"/>
        </w:rPr>
        <w:t>Copiar_Datos</w:t>
      </w:r>
      <w:r w:rsidR="001A1374" w:rsidRPr="006A7DE9">
        <w:rPr>
          <w:b/>
          <w:bCs/>
          <w:i/>
          <w:iCs/>
          <w:color w:val="000000"/>
          <w:sz w:val="20"/>
          <w:szCs w:val="18"/>
          <w:lang w:val="es-ES" w:eastAsia="es-ES"/>
        </w:rPr>
        <w:t xml:space="preserve"> </w:t>
      </w:r>
      <w:r w:rsidRPr="006A7DE9">
        <w:rPr>
          <w:color w:val="000000"/>
          <w:sz w:val="20"/>
          <w:szCs w:val="18"/>
          <w:lang w:val="es-ES" w:eastAsia="es-ES"/>
        </w:rPr>
        <w:t xml:space="preserve">(debe poner el guión bajo ya que la propiedad </w:t>
      </w:r>
      <w:r w:rsidRPr="006A7DE9">
        <w:rPr>
          <w:b/>
          <w:bCs/>
          <w:color w:val="000000"/>
          <w:sz w:val="20"/>
          <w:szCs w:val="18"/>
          <w:lang w:val="es-ES" w:eastAsia="es-ES"/>
        </w:rPr>
        <w:t xml:space="preserve">Name </w:t>
      </w:r>
      <w:r w:rsidRPr="006A7DE9">
        <w:rPr>
          <w:color w:val="000000"/>
          <w:sz w:val="20"/>
          <w:szCs w:val="18"/>
          <w:lang w:val="es-ES" w:eastAsia="es-ES"/>
        </w:rPr>
        <w:t>no permite espacios en blanco).</w:t>
      </w:r>
    </w:p>
    <w:p w:rsidR="001A1374" w:rsidRPr="006A7DE9" w:rsidRDefault="001A1374"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Establecer la acción de copiar datos cuando se pulse el botón.</w:t>
      </w:r>
    </w:p>
    <w:p w:rsidR="001A1374" w:rsidRPr="006A7DE9" w:rsidRDefault="001A137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 continuación crearemos la macro que será invocada cuando se pulse el botón. La macro simplemente</w:t>
      </w:r>
      <w:r w:rsidR="001A1374" w:rsidRPr="006A7DE9">
        <w:rPr>
          <w:color w:val="000000"/>
          <w:sz w:val="20"/>
          <w:szCs w:val="18"/>
          <w:lang w:val="es-ES" w:eastAsia="es-ES"/>
        </w:rPr>
        <w:t xml:space="preserve"> </w:t>
      </w:r>
      <w:r w:rsidRPr="006A7DE9">
        <w:rPr>
          <w:color w:val="000000"/>
          <w:sz w:val="20"/>
          <w:szCs w:val="18"/>
          <w:lang w:val="es-ES" w:eastAsia="es-ES"/>
        </w:rPr>
        <w:t>debe buscar en la columna A de la lista de Hoja1 el nombre que coincida con el tecleado en el cuadro de</w:t>
      </w:r>
      <w:r w:rsidR="001A1374" w:rsidRPr="006A7DE9">
        <w:rPr>
          <w:color w:val="000000"/>
          <w:sz w:val="20"/>
          <w:szCs w:val="18"/>
          <w:lang w:val="es-ES" w:eastAsia="es-ES"/>
        </w:rPr>
        <w:t xml:space="preserve"> </w:t>
      </w:r>
      <w:r w:rsidRPr="006A7DE9">
        <w:rPr>
          <w:color w:val="000000"/>
          <w:sz w:val="20"/>
          <w:szCs w:val="18"/>
          <w:lang w:val="es-ES" w:eastAsia="es-ES"/>
        </w:rPr>
        <w:t>texto y luego copiarlo hacia Hoja2 a partir de la casilla A16. La macro controlará que haya algo en el</w:t>
      </w:r>
      <w:r w:rsidR="001A1374" w:rsidRPr="006A7DE9">
        <w:rPr>
          <w:color w:val="000000"/>
          <w:sz w:val="20"/>
          <w:szCs w:val="18"/>
          <w:lang w:val="es-ES" w:eastAsia="es-ES"/>
        </w:rPr>
        <w:t xml:space="preserve"> </w:t>
      </w:r>
      <w:r w:rsidRPr="006A7DE9">
        <w:rPr>
          <w:color w:val="000000"/>
          <w:sz w:val="20"/>
          <w:szCs w:val="18"/>
          <w:lang w:val="es-ES" w:eastAsia="es-ES"/>
        </w:rPr>
        <w:t>cuadro de texto. Se copiaran todas las coincidencias, es decir si hay dos nombres Ramón se copiarán los</w:t>
      </w:r>
      <w:r w:rsidR="001A1374" w:rsidRPr="006A7DE9">
        <w:rPr>
          <w:color w:val="000000"/>
          <w:sz w:val="20"/>
          <w:szCs w:val="18"/>
          <w:lang w:val="es-ES" w:eastAsia="es-ES"/>
        </w:rPr>
        <w:t xml:space="preserve"> </w:t>
      </w:r>
      <w:r w:rsidRPr="006A7DE9">
        <w:rPr>
          <w:color w:val="000000"/>
          <w:sz w:val="20"/>
          <w:szCs w:val="18"/>
          <w:lang w:val="es-ES" w:eastAsia="es-ES"/>
        </w:rPr>
        <w:t>dos. Si no hay ninguna coincidencia se mostrará un mensaje avisando de ello.</w:t>
      </w:r>
    </w:p>
    <w:p w:rsidR="001A1374" w:rsidRPr="006A7DE9" w:rsidRDefault="001A1374"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Los eventos.</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Cuando se programan controles bien sea directamente en la hoja como estamos haciendo ahora o desde</w:t>
      </w:r>
      <w:r w:rsidR="001A1374" w:rsidRPr="006A7DE9">
        <w:rPr>
          <w:color w:val="000000"/>
          <w:sz w:val="20"/>
          <w:szCs w:val="18"/>
          <w:lang w:val="es-ES" w:eastAsia="es-ES"/>
        </w:rPr>
        <w:t xml:space="preserve"> </w:t>
      </w:r>
      <w:r w:rsidRPr="006A7DE9">
        <w:rPr>
          <w:color w:val="000000"/>
          <w:sz w:val="20"/>
          <w:szCs w:val="18"/>
          <w:lang w:val="es-ES" w:eastAsia="es-ES"/>
        </w:rPr>
        <w:t>un formulario, debe tener en cuenta los eventos. Un evento en cuando ocurre algo sobre un objeto, en</w:t>
      </w:r>
      <w:r w:rsidR="001A1374" w:rsidRPr="006A7DE9">
        <w:rPr>
          <w:color w:val="000000"/>
          <w:sz w:val="20"/>
          <w:szCs w:val="18"/>
          <w:lang w:val="es-ES" w:eastAsia="es-ES"/>
        </w:rPr>
        <w:t xml:space="preserve"> </w:t>
      </w:r>
      <w:r w:rsidRPr="006A7DE9">
        <w:rPr>
          <w:color w:val="000000"/>
          <w:sz w:val="20"/>
          <w:szCs w:val="18"/>
          <w:lang w:val="es-ES" w:eastAsia="es-ES"/>
        </w:rPr>
        <w:t>entornos Windows constantemente se están produciendo eventos. Clicks con el ratón sobre un control,</w:t>
      </w:r>
      <w:r w:rsidR="001A1374" w:rsidRPr="006A7DE9">
        <w:rPr>
          <w:color w:val="000000"/>
          <w:sz w:val="20"/>
          <w:szCs w:val="18"/>
          <w:lang w:val="es-ES" w:eastAsia="es-ES"/>
        </w:rPr>
        <w:t xml:space="preserve"> </w:t>
      </w:r>
      <w:r w:rsidRPr="006A7DE9">
        <w:rPr>
          <w:color w:val="000000"/>
          <w:sz w:val="20"/>
          <w:szCs w:val="18"/>
          <w:lang w:val="es-ES" w:eastAsia="es-ES"/>
        </w:rPr>
        <w:t>teclear sobre un cuadro de texto, etc. provocan eventos que son recogidos por el sistema. Programar un</w:t>
      </w:r>
      <w:r w:rsidR="001A1374" w:rsidRPr="006A7DE9">
        <w:rPr>
          <w:color w:val="000000"/>
          <w:sz w:val="20"/>
          <w:szCs w:val="18"/>
          <w:lang w:val="es-ES" w:eastAsia="es-ES"/>
        </w:rPr>
        <w:t xml:space="preserve"> </w:t>
      </w:r>
      <w:r w:rsidRPr="006A7DE9">
        <w:rPr>
          <w:color w:val="000000"/>
          <w:sz w:val="20"/>
          <w:szCs w:val="18"/>
          <w:lang w:val="es-ES" w:eastAsia="es-ES"/>
        </w:rPr>
        <w:t>evento significa hacer que se ejecuten determinadas instrucciones cuando ocurra dicho evento. En el caso</w:t>
      </w:r>
      <w:r w:rsidR="001A1374" w:rsidRPr="006A7DE9">
        <w:rPr>
          <w:color w:val="000000"/>
          <w:sz w:val="20"/>
          <w:szCs w:val="18"/>
          <w:lang w:val="es-ES" w:eastAsia="es-ES"/>
        </w:rPr>
        <w:t xml:space="preserve"> </w:t>
      </w:r>
      <w:r w:rsidRPr="006A7DE9">
        <w:rPr>
          <w:color w:val="000000"/>
          <w:sz w:val="20"/>
          <w:szCs w:val="18"/>
          <w:lang w:val="es-ES" w:eastAsia="es-ES"/>
        </w:rPr>
        <w:t>que nos ocupa ahora, haremos que las acciones necesarias para copia r los datos se ejecuten cuando se</w:t>
      </w:r>
      <w:r w:rsidR="001A1374" w:rsidRPr="006A7DE9">
        <w:rPr>
          <w:color w:val="000000"/>
          <w:sz w:val="20"/>
          <w:szCs w:val="18"/>
          <w:lang w:val="es-ES" w:eastAsia="es-ES"/>
        </w:rPr>
        <w:t xml:space="preserve"> </w:t>
      </w:r>
      <w:r w:rsidRPr="006A7DE9">
        <w:rPr>
          <w:color w:val="000000"/>
          <w:sz w:val="20"/>
          <w:szCs w:val="18"/>
          <w:lang w:val="es-ES" w:eastAsia="es-ES"/>
        </w:rPr>
        <w:t xml:space="preserve">haga un clic sobre el botón </w:t>
      </w:r>
      <w:r w:rsidRPr="006A7DE9">
        <w:rPr>
          <w:b/>
          <w:bCs/>
          <w:i/>
          <w:iCs/>
          <w:color w:val="000000"/>
          <w:sz w:val="20"/>
          <w:szCs w:val="18"/>
          <w:lang w:val="es-ES" w:eastAsia="es-ES"/>
        </w:rPr>
        <w:t>Copiar_Datos</w:t>
      </w:r>
      <w:r w:rsidRPr="006A7DE9">
        <w:rPr>
          <w:color w:val="000000"/>
          <w:sz w:val="20"/>
          <w:szCs w:val="18"/>
          <w:lang w:val="es-ES" w:eastAsia="es-ES"/>
        </w:rPr>
        <w:t>. En general, todos los controles son capaces de capturar</w:t>
      </w:r>
      <w:r w:rsidR="001A1374" w:rsidRPr="006A7DE9">
        <w:rPr>
          <w:color w:val="000000"/>
          <w:sz w:val="20"/>
          <w:szCs w:val="18"/>
          <w:lang w:val="es-ES" w:eastAsia="es-ES"/>
        </w:rPr>
        <w:t xml:space="preserve"> </w:t>
      </w:r>
      <w:r w:rsidRPr="006A7DE9">
        <w:rPr>
          <w:color w:val="000000"/>
          <w:sz w:val="20"/>
          <w:szCs w:val="18"/>
          <w:lang w:val="es-ES" w:eastAsia="es-ES"/>
        </w:rPr>
        <w:t>diferentes eventos. El sistema de eventos es bastante más complejo de lo que estudiaremos aquí, nosotros</w:t>
      </w:r>
      <w:r w:rsidR="001A1374" w:rsidRPr="006A7DE9">
        <w:rPr>
          <w:color w:val="000000"/>
          <w:sz w:val="20"/>
          <w:szCs w:val="18"/>
          <w:lang w:val="es-ES" w:eastAsia="es-ES"/>
        </w:rPr>
        <w:t xml:space="preserve"> </w:t>
      </w:r>
      <w:r w:rsidRPr="006A7DE9">
        <w:rPr>
          <w:color w:val="000000"/>
          <w:sz w:val="20"/>
          <w:szCs w:val="18"/>
          <w:lang w:val="es-ES" w:eastAsia="es-ES"/>
        </w:rPr>
        <w:t>simplemente tendremos en cuenta que evento debemos elegir para lanzar la ejecución de determinado</w:t>
      </w:r>
      <w:r w:rsidR="001A1374" w:rsidRPr="006A7DE9">
        <w:rPr>
          <w:color w:val="000000"/>
          <w:sz w:val="20"/>
          <w:szCs w:val="18"/>
          <w:lang w:val="es-ES" w:eastAsia="es-ES"/>
        </w:rPr>
        <w:t xml:space="preserve"> </w:t>
      </w:r>
      <w:r w:rsidRPr="006A7DE9">
        <w:rPr>
          <w:color w:val="000000"/>
          <w:sz w:val="20"/>
          <w:szCs w:val="18"/>
          <w:lang w:val="es-ES" w:eastAsia="es-ES"/>
        </w:rPr>
        <w:t>código. Veamos en la siguiente sección como asociar el código necesario para copiar datos cuando</w:t>
      </w:r>
      <w:r w:rsidR="001A1374" w:rsidRPr="006A7DE9">
        <w:rPr>
          <w:color w:val="000000"/>
          <w:sz w:val="20"/>
          <w:szCs w:val="18"/>
          <w:lang w:val="es-ES" w:eastAsia="es-ES"/>
        </w:rPr>
        <w:t xml:space="preserve"> </w:t>
      </w:r>
      <w:r w:rsidRPr="006A7DE9">
        <w:rPr>
          <w:color w:val="000000"/>
          <w:sz w:val="20"/>
          <w:szCs w:val="18"/>
          <w:lang w:val="es-ES" w:eastAsia="es-ES"/>
        </w:rPr>
        <w:t xml:space="preserve">ocurre el evento click (`pulsar el botón y soltarlo) sobre el botón </w:t>
      </w:r>
      <w:r w:rsidRPr="006A7DE9">
        <w:rPr>
          <w:b/>
          <w:bCs/>
          <w:i/>
          <w:iCs/>
          <w:color w:val="000000"/>
          <w:sz w:val="20"/>
          <w:szCs w:val="18"/>
          <w:lang w:val="es-ES" w:eastAsia="es-ES"/>
        </w:rPr>
        <w:t>Copiar_Datos</w:t>
      </w:r>
      <w:r w:rsidRPr="006A7DE9">
        <w:rPr>
          <w:color w:val="000000"/>
          <w:sz w:val="20"/>
          <w:szCs w:val="18"/>
          <w:lang w:val="es-ES" w:eastAsia="es-ES"/>
        </w:rPr>
        <w:t>.</w:t>
      </w:r>
    </w:p>
    <w:p w:rsidR="00B771A5" w:rsidRPr="006A7DE9" w:rsidRDefault="00B771A5" w:rsidP="0034484E">
      <w:pPr>
        <w:autoSpaceDE w:val="0"/>
        <w:autoSpaceDN w:val="0"/>
        <w:adjustRightInd w:val="0"/>
        <w:jc w:val="both"/>
        <w:rPr>
          <w:b/>
          <w:bCs/>
          <w:color w:val="000000"/>
          <w:sz w:val="17"/>
          <w:szCs w:val="15"/>
          <w:lang w:val="es-ES" w:eastAsia="es-ES"/>
        </w:rPr>
      </w:pPr>
    </w:p>
    <w:p w:rsidR="001A1374" w:rsidRPr="006A7DE9" w:rsidRDefault="001A1374"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Escribir código para el evento Click del Botón.</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Deberá estar en modo </w:t>
      </w:r>
      <w:r w:rsidRPr="006A7DE9">
        <w:rPr>
          <w:b/>
          <w:bCs/>
          <w:color w:val="000000"/>
          <w:sz w:val="20"/>
          <w:szCs w:val="18"/>
          <w:lang w:val="es-ES" w:eastAsia="es-ES"/>
        </w:rPr>
        <w:t>Diseño</w:t>
      </w:r>
      <w:r w:rsidRPr="006A7DE9">
        <w:rPr>
          <w:color w:val="000000"/>
          <w:sz w:val="20"/>
          <w:szCs w:val="18"/>
          <w:lang w:val="es-ES" w:eastAsia="es-ES"/>
        </w:rPr>
        <w:t xml:space="preserve">, asegúrese que el botón </w:t>
      </w:r>
      <w:r w:rsidR="00A26683">
        <w:rPr>
          <w:noProof/>
          <w:color w:val="000000"/>
          <w:sz w:val="20"/>
          <w:szCs w:val="18"/>
        </w:rPr>
        <w:drawing>
          <wp:inline distT="0" distB="0" distL="0" distR="0">
            <wp:extent cx="327660" cy="301625"/>
            <wp:effectExtent l="0" t="0" r="0" b="317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7660" cy="301625"/>
                    </a:xfrm>
                    <a:prstGeom prst="rect">
                      <a:avLst/>
                    </a:prstGeom>
                    <a:noFill/>
                    <a:ln>
                      <a:noFill/>
                    </a:ln>
                  </pic:spPr>
                </pic:pic>
              </a:graphicData>
            </a:graphic>
          </wp:inline>
        </w:drawing>
      </w:r>
      <w:r w:rsidR="001A1374" w:rsidRPr="006A7DE9">
        <w:rPr>
          <w:color w:val="000000"/>
          <w:sz w:val="20"/>
          <w:szCs w:val="18"/>
          <w:lang w:val="es-ES" w:eastAsia="es-ES"/>
        </w:rPr>
        <w:t xml:space="preserve"> debe </w:t>
      </w:r>
      <w:r w:rsidRPr="006A7DE9">
        <w:rPr>
          <w:color w:val="000000"/>
          <w:sz w:val="20"/>
          <w:szCs w:val="18"/>
          <w:lang w:val="es-ES" w:eastAsia="es-ES"/>
        </w:rPr>
        <w:t>está pulsado.</w:t>
      </w:r>
    </w:p>
    <w:p w:rsidR="001A1374" w:rsidRPr="006A7DE9" w:rsidRDefault="001A1374" w:rsidP="0034484E">
      <w:pPr>
        <w:autoSpaceDE w:val="0"/>
        <w:autoSpaceDN w:val="0"/>
        <w:adjustRightInd w:val="0"/>
        <w:jc w:val="both"/>
        <w:rPr>
          <w:color w:val="000000"/>
          <w:sz w:val="20"/>
          <w:szCs w:val="18"/>
          <w:lang w:val="es-ES" w:eastAsia="es-ES"/>
        </w:rPr>
      </w:pPr>
    </w:p>
    <w:p w:rsidR="00B771A5" w:rsidRPr="006A7DE9" w:rsidRDefault="00B771A5" w:rsidP="001A1374">
      <w:pPr>
        <w:numPr>
          <w:ilvl w:val="0"/>
          <w:numId w:val="39"/>
        </w:numPr>
        <w:autoSpaceDE w:val="0"/>
        <w:autoSpaceDN w:val="0"/>
        <w:adjustRightInd w:val="0"/>
        <w:jc w:val="both"/>
        <w:rPr>
          <w:color w:val="000000"/>
          <w:sz w:val="20"/>
          <w:szCs w:val="18"/>
          <w:lang w:val="es-ES" w:eastAsia="es-ES"/>
        </w:rPr>
      </w:pPr>
      <w:r w:rsidRPr="006A7DE9">
        <w:rPr>
          <w:color w:val="000000"/>
          <w:sz w:val="20"/>
          <w:szCs w:val="18"/>
          <w:lang w:val="es-ES" w:eastAsia="es-ES"/>
        </w:rPr>
        <w:t>Haga doble click sobre el botón, observe que se activa automáticamente la ventana de Visual Basic y</w:t>
      </w:r>
      <w:r w:rsidR="001A1374" w:rsidRPr="006A7DE9">
        <w:rPr>
          <w:color w:val="000000"/>
          <w:sz w:val="20"/>
          <w:szCs w:val="18"/>
          <w:lang w:val="es-ES" w:eastAsia="es-ES"/>
        </w:rPr>
        <w:t xml:space="preserve"> </w:t>
      </w:r>
      <w:r w:rsidRPr="006A7DE9">
        <w:rPr>
          <w:color w:val="000000"/>
          <w:sz w:val="20"/>
          <w:szCs w:val="18"/>
          <w:lang w:val="es-ES" w:eastAsia="es-ES"/>
        </w:rPr>
        <w:t>aparece un esqueleto de función</w:t>
      </w:r>
    </w:p>
    <w:p w:rsidR="001A1374" w:rsidRPr="006A7DE9" w:rsidRDefault="001A1374" w:rsidP="0034484E">
      <w:pPr>
        <w:autoSpaceDE w:val="0"/>
        <w:autoSpaceDN w:val="0"/>
        <w:adjustRightInd w:val="0"/>
        <w:jc w:val="both"/>
        <w:rPr>
          <w:b/>
          <w:bCs/>
          <w:color w:val="0000FF"/>
          <w:sz w:val="20"/>
          <w:szCs w:val="18"/>
          <w:lang w:val="es-ES" w:eastAsia="es-ES"/>
        </w:rPr>
      </w:pPr>
    </w:p>
    <w:p w:rsidR="00B771A5" w:rsidRPr="006A7DE9" w:rsidRDefault="001A1374"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Sub </w:t>
      </w:r>
      <w:r w:rsidR="00B771A5" w:rsidRPr="006A7DE9">
        <w:rPr>
          <w:color w:val="000000"/>
          <w:sz w:val="20"/>
          <w:szCs w:val="18"/>
          <w:lang w:val="es-ES" w:eastAsia="es-ES"/>
        </w:rPr>
        <w:t>Copiar_Datos_Click()</w:t>
      </w:r>
    </w:p>
    <w:p w:rsidR="001A1374" w:rsidRPr="006A7DE9" w:rsidRDefault="001A1374" w:rsidP="0034484E">
      <w:pPr>
        <w:autoSpaceDE w:val="0"/>
        <w:autoSpaceDN w:val="0"/>
        <w:adjustRightInd w:val="0"/>
        <w:jc w:val="both"/>
        <w:rPr>
          <w:b/>
          <w:bCs/>
          <w:color w:val="0000FF"/>
          <w:sz w:val="20"/>
          <w:szCs w:val="18"/>
          <w:lang w:val="es-ES" w:eastAsia="es-ES"/>
        </w:rPr>
      </w:pPr>
    </w:p>
    <w:p w:rsidR="00B771A5" w:rsidRPr="006A7DE9" w:rsidRDefault="001A1374"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End Sub</w:t>
      </w:r>
    </w:p>
    <w:p w:rsidR="001A1374" w:rsidRPr="006A7DE9" w:rsidRDefault="001A1374" w:rsidP="0034484E">
      <w:pPr>
        <w:autoSpaceDE w:val="0"/>
        <w:autoSpaceDN w:val="0"/>
        <w:adjustRightInd w:val="0"/>
        <w:jc w:val="both"/>
        <w:rPr>
          <w:color w:val="000000"/>
          <w:sz w:val="20"/>
          <w:szCs w:val="18"/>
          <w:lang w:val="es-ES" w:eastAsia="es-ES"/>
        </w:rPr>
      </w:pPr>
    </w:p>
    <w:p w:rsidR="00B771A5" w:rsidRPr="006A7DE9" w:rsidRDefault="00B771A5" w:rsidP="001A1374">
      <w:pPr>
        <w:autoSpaceDE w:val="0"/>
        <w:autoSpaceDN w:val="0"/>
        <w:adjustRightInd w:val="0"/>
        <w:ind w:left="708"/>
        <w:jc w:val="both"/>
        <w:rPr>
          <w:color w:val="000000"/>
          <w:sz w:val="20"/>
          <w:szCs w:val="18"/>
          <w:lang w:val="es-ES" w:eastAsia="es-ES"/>
        </w:rPr>
      </w:pPr>
      <w:r w:rsidRPr="006A7DE9">
        <w:rPr>
          <w:color w:val="000000"/>
          <w:sz w:val="20"/>
          <w:szCs w:val="18"/>
          <w:lang w:val="es-ES" w:eastAsia="es-ES"/>
        </w:rPr>
        <w:t>Es lo que se llama procedimiento de evento, es decir, este procedimiento está asociado al evento</w:t>
      </w:r>
      <w:r w:rsidR="001A1374" w:rsidRPr="006A7DE9">
        <w:rPr>
          <w:color w:val="000000"/>
          <w:sz w:val="20"/>
          <w:szCs w:val="18"/>
          <w:lang w:val="es-ES" w:eastAsia="es-ES"/>
        </w:rPr>
        <w:t xml:space="preserve"> </w:t>
      </w:r>
      <w:r w:rsidRPr="006A7DE9">
        <w:rPr>
          <w:color w:val="000000"/>
          <w:sz w:val="20"/>
          <w:szCs w:val="18"/>
          <w:lang w:val="es-ES" w:eastAsia="es-ES"/>
        </w:rPr>
        <w:t xml:space="preserve">Click del Botón </w:t>
      </w:r>
      <w:r w:rsidRPr="006A7DE9">
        <w:rPr>
          <w:b/>
          <w:bCs/>
          <w:i/>
          <w:iCs/>
          <w:color w:val="000000"/>
          <w:sz w:val="20"/>
          <w:szCs w:val="18"/>
          <w:lang w:val="es-ES" w:eastAsia="es-ES"/>
        </w:rPr>
        <w:t>Copiar_Datos</w:t>
      </w:r>
      <w:r w:rsidRPr="006A7DE9">
        <w:rPr>
          <w:color w:val="000000"/>
          <w:sz w:val="20"/>
          <w:szCs w:val="18"/>
          <w:lang w:val="es-ES" w:eastAsia="es-ES"/>
        </w:rPr>
        <w:t>, observe que el procedimiento lleva un nombre compuesto por el</w:t>
      </w:r>
      <w:r w:rsidR="001A1374" w:rsidRPr="006A7DE9">
        <w:rPr>
          <w:color w:val="000000"/>
          <w:sz w:val="20"/>
          <w:szCs w:val="18"/>
          <w:lang w:val="es-ES" w:eastAsia="es-ES"/>
        </w:rPr>
        <w:t xml:space="preserve"> </w:t>
      </w:r>
      <w:r w:rsidRPr="006A7DE9">
        <w:rPr>
          <w:color w:val="000000"/>
          <w:sz w:val="20"/>
          <w:szCs w:val="18"/>
          <w:lang w:val="es-ES" w:eastAsia="es-ES"/>
        </w:rPr>
        <w:t>nombre del control "Copiar_Datos", un guión bajo y el nombre del evento "Click", en general todos</w:t>
      </w:r>
      <w:r w:rsidR="001A1374" w:rsidRPr="006A7DE9">
        <w:rPr>
          <w:color w:val="000000"/>
          <w:sz w:val="20"/>
          <w:szCs w:val="18"/>
          <w:lang w:val="es-ES" w:eastAsia="es-ES"/>
        </w:rPr>
        <w:t xml:space="preserve"> </w:t>
      </w:r>
      <w:r w:rsidRPr="006A7DE9">
        <w:rPr>
          <w:color w:val="000000"/>
          <w:sz w:val="20"/>
          <w:szCs w:val="18"/>
          <w:lang w:val="es-ES" w:eastAsia="es-ES"/>
        </w:rPr>
        <w:t>los procedimientos de evento se nombra de esta forma,</w:t>
      </w:r>
    </w:p>
    <w:p w:rsidR="001A1374" w:rsidRPr="006A7DE9" w:rsidRDefault="001A1374"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NombreDeControl_NombreDeEvento</w:t>
      </w:r>
    </w:p>
    <w:p w:rsidR="001A1374" w:rsidRPr="006A7DE9" w:rsidRDefault="001A1374" w:rsidP="0034484E">
      <w:pPr>
        <w:autoSpaceDE w:val="0"/>
        <w:autoSpaceDN w:val="0"/>
        <w:adjustRightInd w:val="0"/>
        <w:jc w:val="both"/>
        <w:rPr>
          <w:color w:val="000000"/>
          <w:sz w:val="20"/>
          <w:szCs w:val="18"/>
          <w:lang w:val="es-ES" w:eastAsia="es-ES"/>
        </w:rPr>
      </w:pPr>
    </w:p>
    <w:p w:rsidR="00B771A5" w:rsidRPr="006A7DE9" w:rsidRDefault="00B771A5" w:rsidP="001A1374">
      <w:pPr>
        <w:autoSpaceDE w:val="0"/>
        <w:autoSpaceDN w:val="0"/>
        <w:adjustRightInd w:val="0"/>
        <w:ind w:left="708"/>
        <w:jc w:val="both"/>
        <w:rPr>
          <w:color w:val="000000"/>
          <w:sz w:val="20"/>
          <w:szCs w:val="18"/>
          <w:lang w:val="es-ES" w:eastAsia="es-ES"/>
        </w:rPr>
      </w:pPr>
      <w:r w:rsidRPr="006A7DE9">
        <w:rPr>
          <w:color w:val="000000"/>
          <w:sz w:val="20"/>
          <w:szCs w:val="18"/>
          <w:lang w:val="es-ES" w:eastAsia="es-ES"/>
        </w:rPr>
        <w:lastRenderedPageBreak/>
        <w:t xml:space="preserve">Observe la lista de la parte superior derecha, la que tiene el elemento </w:t>
      </w:r>
      <w:r w:rsidRPr="006A7DE9">
        <w:rPr>
          <w:b/>
          <w:bCs/>
          <w:color w:val="000000"/>
          <w:sz w:val="20"/>
          <w:szCs w:val="18"/>
          <w:lang w:val="es-ES" w:eastAsia="es-ES"/>
        </w:rPr>
        <w:t>Click</w:t>
      </w:r>
      <w:r w:rsidRPr="006A7DE9">
        <w:rPr>
          <w:color w:val="000000"/>
          <w:sz w:val="20"/>
          <w:szCs w:val="18"/>
          <w:lang w:val="es-ES" w:eastAsia="es-ES"/>
        </w:rPr>
        <w:t>. Es la lista de eventos, si</w:t>
      </w:r>
      <w:r w:rsidR="001A1374" w:rsidRPr="006A7DE9">
        <w:rPr>
          <w:color w:val="000000"/>
          <w:sz w:val="20"/>
          <w:szCs w:val="18"/>
          <w:lang w:val="es-ES" w:eastAsia="es-ES"/>
        </w:rPr>
        <w:t xml:space="preserve"> </w:t>
      </w:r>
      <w:r w:rsidRPr="006A7DE9">
        <w:rPr>
          <w:color w:val="000000"/>
          <w:sz w:val="20"/>
          <w:szCs w:val="18"/>
          <w:lang w:val="es-ES" w:eastAsia="es-ES"/>
        </w:rPr>
        <w:t xml:space="preserve">la despliega verá que además del elemento Click aparecen unos cuantos más </w:t>
      </w:r>
      <w:r w:rsidRPr="006A7DE9">
        <w:rPr>
          <w:b/>
          <w:bCs/>
          <w:color w:val="000000"/>
          <w:sz w:val="20"/>
          <w:szCs w:val="18"/>
          <w:lang w:val="es-ES" w:eastAsia="es-ES"/>
        </w:rPr>
        <w:t xml:space="preserve">DblClick </w:t>
      </w:r>
      <w:r w:rsidRPr="006A7DE9">
        <w:rPr>
          <w:color w:val="000000"/>
          <w:sz w:val="20"/>
          <w:szCs w:val="18"/>
          <w:lang w:val="es-ES" w:eastAsia="es-ES"/>
        </w:rPr>
        <w:t>(Doble Click)</w:t>
      </w:r>
      <w:r w:rsidR="001A1374" w:rsidRPr="006A7DE9">
        <w:rPr>
          <w:color w:val="000000"/>
          <w:sz w:val="20"/>
          <w:szCs w:val="18"/>
          <w:lang w:val="es-ES" w:eastAsia="es-ES"/>
        </w:rPr>
        <w:t xml:space="preserve"> </w:t>
      </w:r>
      <w:r w:rsidRPr="006A7DE9">
        <w:rPr>
          <w:b/>
          <w:bCs/>
          <w:color w:val="000000"/>
          <w:sz w:val="20"/>
          <w:szCs w:val="18"/>
          <w:lang w:val="es-ES" w:eastAsia="es-ES"/>
        </w:rPr>
        <w:t xml:space="preserve">Gotfocus </w:t>
      </w:r>
      <w:r w:rsidRPr="006A7DE9">
        <w:rPr>
          <w:color w:val="000000"/>
          <w:sz w:val="20"/>
          <w:szCs w:val="18"/>
          <w:lang w:val="es-ES" w:eastAsia="es-ES"/>
        </w:rPr>
        <w:t>(Coger el foco), etc. todos ellos son eventos programables del control botón, es decir,</w:t>
      </w:r>
      <w:r w:rsidR="001A1374" w:rsidRPr="006A7DE9">
        <w:rPr>
          <w:color w:val="000000"/>
          <w:sz w:val="20"/>
          <w:szCs w:val="18"/>
          <w:lang w:val="es-ES" w:eastAsia="es-ES"/>
        </w:rPr>
        <w:t xml:space="preserve"> </w:t>
      </w:r>
      <w:r w:rsidRPr="006A7DE9">
        <w:rPr>
          <w:color w:val="000000"/>
          <w:sz w:val="20"/>
          <w:szCs w:val="18"/>
          <w:lang w:val="es-ES" w:eastAsia="es-ES"/>
        </w:rPr>
        <w:t>podemos incluir código que se ejecutará cuando ocurren dichos eventos. Por otra parte, todos los</w:t>
      </w:r>
      <w:r w:rsidR="001A1374" w:rsidRPr="006A7DE9">
        <w:rPr>
          <w:color w:val="000000"/>
          <w:sz w:val="20"/>
          <w:szCs w:val="18"/>
          <w:lang w:val="es-ES" w:eastAsia="es-ES"/>
        </w:rPr>
        <w:t xml:space="preserve"> </w:t>
      </w:r>
      <w:r w:rsidRPr="006A7DE9">
        <w:rPr>
          <w:color w:val="000000"/>
          <w:sz w:val="20"/>
          <w:szCs w:val="18"/>
          <w:lang w:val="es-ES" w:eastAsia="es-ES"/>
        </w:rPr>
        <w:t xml:space="preserve">controles tienen un evento </w:t>
      </w:r>
      <w:r w:rsidRPr="006A7DE9">
        <w:rPr>
          <w:i/>
          <w:iCs/>
          <w:color w:val="000000"/>
          <w:sz w:val="20"/>
          <w:szCs w:val="18"/>
          <w:lang w:val="es-ES" w:eastAsia="es-ES"/>
        </w:rPr>
        <w:t>"por defecto"</w:t>
      </w:r>
      <w:r w:rsidRPr="006A7DE9">
        <w:rPr>
          <w:color w:val="000000"/>
          <w:sz w:val="20"/>
          <w:szCs w:val="18"/>
          <w:lang w:val="es-ES" w:eastAsia="es-ES"/>
        </w:rPr>
        <w:t>, dicho de otra forma, cuando se programa un evento del</w:t>
      </w:r>
      <w:r w:rsidR="001A1374" w:rsidRPr="006A7DE9">
        <w:rPr>
          <w:color w:val="000000"/>
          <w:sz w:val="20"/>
          <w:szCs w:val="18"/>
          <w:lang w:val="es-ES" w:eastAsia="es-ES"/>
        </w:rPr>
        <w:t xml:space="preserve"> </w:t>
      </w:r>
      <w:r w:rsidRPr="006A7DE9">
        <w:rPr>
          <w:color w:val="000000"/>
          <w:sz w:val="20"/>
          <w:szCs w:val="18"/>
          <w:lang w:val="es-ES" w:eastAsia="es-ES"/>
        </w:rPr>
        <w:t>control casi siempre será ese. En el caso de nuestro botón (y de todos los botones), el evento por</w:t>
      </w:r>
      <w:r w:rsidR="001A1374" w:rsidRPr="006A7DE9">
        <w:rPr>
          <w:color w:val="000000"/>
          <w:sz w:val="20"/>
          <w:szCs w:val="18"/>
          <w:lang w:val="es-ES" w:eastAsia="es-ES"/>
        </w:rPr>
        <w:t xml:space="preserve"> </w:t>
      </w:r>
      <w:r w:rsidRPr="006A7DE9">
        <w:rPr>
          <w:color w:val="000000"/>
          <w:sz w:val="20"/>
          <w:szCs w:val="18"/>
          <w:lang w:val="es-ES" w:eastAsia="es-ES"/>
        </w:rPr>
        <w:t xml:space="preserve">defecto es </w:t>
      </w:r>
      <w:r w:rsidRPr="006A7DE9">
        <w:rPr>
          <w:b/>
          <w:bCs/>
          <w:color w:val="000000"/>
          <w:sz w:val="20"/>
          <w:szCs w:val="18"/>
          <w:lang w:val="es-ES" w:eastAsia="es-ES"/>
        </w:rPr>
        <w:t>Click</w:t>
      </w:r>
      <w:r w:rsidRPr="006A7DE9">
        <w:rPr>
          <w:color w:val="000000"/>
          <w:sz w:val="20"/>
          <w:szCs w:val="18"/>
          <w:lang w:val="es-ES" w:eastAsia="es-ES"/>
        </w:rPr>
        <w:t>, observe que lo habitual es que queramos que el código se ejecute cuando se hace</w:t>
      </w:r>
      <w:r w:rsidR="001A1374" w:rsidRPr="006A7DE9">
        <w:rPr>
          <w:color w:val="000000"/>
          <w:sz w:val="20"/>
          <w:szCs w:val="18"/>
          <w:lang w:val="es-ES" w:eastAsia="es-ES"/>
        </w:rPr>
        <w:t xml:space="preserve"> </w:t>
      </w:r>
      <w:r w:rsidRPr="006A7DE9">
        <w:rPr>
          <w:color w:val="000000"/>
          <w:sz w:val="20"/>
          <w:szCs w:val="18"/>
          <w:lang w:val="es-ES" w:eastAsia="es-ES"/>
        </w:rPr>
        <w:t>click sobre el botón, no cuando este coge el foco o cuando el puntero de ratón pasa sobre él, etc. El</w:t>
      </w:r>
      <w:r w:rsidR="001A1374" w:rsidRPr="006A7DE9">
        <w:rPr>
          <w:color w:val="000000"/>
          <w:sz w:val="20"/>
          <w:szCs w:val="18"/>
          <w:lang w:val="es-ES" w:eastAsia="es-ES"/>
        </w:rPr>
        <w:t xml:space="preserve"> </w:t>
      </w:r>
      <w:r w:rsidRPr="006A7DE9">
        <w:rPr>
          <w:color w:val="000000"/>
          <w:sz w:val="20"/>
          <w:szCs w:val="18"/>
          <w:lang w:val="es-ES" w:eastAsia="es-ES"/>
        </w:rPr>
        <w:t>evento por defecto de un control es el que aparece cuando, en modo diseño, se hace doble clic sobre</w:t>
      </w:r>
      <w:r w:rsidR="001A1374" w:rsidRPr="006A7DE9">
        <w:rPr>
          <w:color w:val="000000"/>
          <w:sz w:val="20"/>
          <w:szCs w:val="18"/>
          <w:lang w:val="es-ES" w:eastAsia="es-ES"/>
        </w:rPr>
        <w:t xml:space="preserve"> </w:t>
      </w:r>
      <w:r w:rsidRPr="006A7DE9">
        <w:rPr>
          <w:color w:val="000000"/>
          <w:sz w:val="20"/>
          <w:szCs w:val="18"/>
          <w:lang w:val="es-ES" w:eastAsia="es-ES"/>
        </w:rPr>
        <w:t>él, obviamente este se puede cambiar, por el que más nos convenga.</w:t>
      </w:r>
    </w:p>
    <w:p w:rsidR="001A1374" w:rsidRPr="006A7DE9" w:rsidRDefault="001A1374" w:rsidP="0034484E">
      <w:pPr>
        <w:autoSpaceDE w:val="0"/>
        <w:autoSpaceDN w:val="0"/>
        <w:adjustRightInd w:val="0"/>
        <w:jc w:val="both"/>
        <w:rPr>
          <w:color w:val="000000"/>
          <w:sz w:val="20"/>
          <w:szCs w:val="18"/>
          <w:lang w:val="es-ES" w:eastAsia="es-ES"/>
        </w:rPr>
      </w:pPr>
    </w:p>
    <w:p w:rsidR="00B771A5" w:rsidRPr="006A7DE9" w:rsidRDefault="00B771A5" w:rsidP="001A1374">
      <w:pPr>
        <w:numPr>
          <w:ilvl w:val="0"/>
          <w:numId w:val="39"/>
        </w:numPr>
        <w:autoSpaceDE w:val="0"/>
        <w:autoSpaceDN w:val="0"/>
        <w:adjustRightInd w:val="0"/>
        <w:jc w:val="both"/>
        <w:rPr>
          <w:color w:val="000000"/>
          <w:sz w:val="20"/>
          <w:szCs w:val="18"/>
          <w:lang w:val="es-ES" w:eastAsia="es-ES"/>
        </w:rPr>
      </w:pPr>
      <w:r w:rsidRPr="006A7DE9">
        <w:rPr>
          <w:color w:val="000000"/>
          <w:sz w:val="20"/>
          <w:szCs w:val="18"/>
          <w:lang w:val="es-ES" w:eastAsia="es-ES"/>
        </w:rPr>
        <w:t>Teclear el código para llevar a cabo las acciones. Recuerde que lo que se desea hacer es copiar hacia</w:t>
      </w:r>
      <w:r w:rsidR="001A1374" w:rsidRPr="006A7DE9">
        <w:rPr>
          <w:color w:val="000000"/>
          <w:sz w:val="20"/>
          <w:szCs w:val="18"/>
          <w:lang w:val="es-ES" w:eastAsia="es-ES"/>
        </w:rPr>
        <w:t xml:space="preserve"> </w:t>
      </w:r>
      <w:r w:rsidRPr="006A7DE9">
        <w:rPr>
          <w:color w:val="000000"/>
          <w:sz w:val="20"/>
          <w:szCs w:val="18"/>
          <w:lang w:val="es-ES" w:eastAsia="es-ES"/>
        </w:rPr>
        <w:t>hoja2 todos los nombres que coincidan con el que está en el cuadro de texto. El código será el que</w:t>
      </w:r>
      <w:r w:rsidR="001A1374" w:rsidRPr="006A7DE9">
        <w:rPr>
          <w:color w:val="000000"/>
          <w:sz w:val="20"/>
          <w:szCs w:val="18"/>
          <w:lang w:val="es-ES" w:eastAsia="es-ES"/>
        </w:rPr>
        <w:t xml:space="preserve"> </w:t>
      </w:r>
      <w:r w:rsidRPr="006A7DE9">
        <w:rPr>
          <w:color w:val="000000"/>
          <w:sz w:val="20"/>
          <w:szCs w:val="18"/>
          <w:lang w:val="es-ES" w:eastAsia="es-ES"/>
        </w:rPr>
        <w:t>sigue, observe los comentarios.</w:t>
      </w:r>
    </w:p>
    <w:p w:rsidR="001A1374" w:rsidRPr="006A7DE9" w:rsidRDefault="001A1374"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Option Explicit</w:t>
      </w:r>
    </w:p>
    <w:p w:rsidR="001A1374" w:rsidRPr="006A7DE9" w:rsidRDefault="001A1374" w:rsidP="0034484E">
      <w:pPr>
        <w:autoSpaceDE w:val="0"/>
        <w:autoSpaceDN w:val="0"/>
        <w:adjustRightInd w:val="0"/>
        <w:jc w:val="both"/>
        <w:rPr>
          <w:i/>
          <w:iCs/>
          <w:color w:val="008100"/>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Numero de columnas(campos) de las que consta cada registro</w:t>
      </w: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Const </w:t>
      </w:r>
      <w:r w:rsidRPr="006A7DE9">
        <w:rPr>
          <w:color w:val="000000"/>
          <w:sz w:val="20"/>
          <w:szCs w:val="18"/>
          <w:lang w:val="es-ES" w:eastAsia="es-ES"/>
        </w:rPr>
        <w:t>Num_Columnas = 6</w:t>
      </w:r>
    </w:p>
    <w:p w:rsidR="001A1374" w:rsidRPr="006A7DE9" w:rsidRDefault="001A1374"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Private Sub </w:t>
      </w:r>
      <w:r w:rsidRPr="006A7DE9">
        <w:rPr>
          <w:color w:val="000000"/>
          <w:sz w:val="20"/>
          <w:szCs w:val="18"/>
          <w:lang w:val="es-ES" w:eastAsia="es-ES"/>
        </w:rPr>
        <w:t>Copiar_Datos_Click()</w:t>
      </w:r>
    </w:p>
    <w:p w:rsidR="001A1374" w:rsidRPr="006A7DE9" w:rsidRDefault="001A1374" w:rsidP="0034484E">
      <w:pPr>
        <w:autoSpaceDE w:val="0"/>
        <w:autoSpaceDN w:val="0"/>
        <w:adjustRightInd w:val="0"/>
        <w:jc w:val="both"/>
        <w:rPr>
          <w:b/>
          <w:bCs/>
          <w:color w:val="0000FF"/>
          <w:sz w:val="20"/>
          <w:szCs w:val="18"/>
          <w:lang w:val="es-ES" w:eastAsia="es-ES"/>
        </w:rPr>
      </w:pPr>
    </w:p>
    <w:p w:rsidR="00B771A5" w:rsidRPr="003B3F2F" w:rsidRDefault="001A1374"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r1 </w:t>
      </w:r>
      <w:r w:rsidR="00B771A5" w:rsidRPr="003B3F2F">
        <w:rPr>
          <w:b/>
          <w:bCs/>
          <w:color w:val="0000FF"/>
          <w:sz w:val="20"/>
          <w:szCs w:val="18"/>
          <w:lang w:val="en-US" w:eastAsia="es-ES"/>
        </w:rPr>
        <w:t>As Range</w:t>
      </w:r>
      <w:r w:rsidR="00B771A5" w:rsidRPr="003B3F2F">
        <w:rPr>
          <w:color w:val="000000"/>
          <w:sz w:val="20"/>
          <w:szCs w:val="18"/>
          <w:lang w:val="en-US" w:eastAsia="es-ES"/>
        </w:rPr>
        <w:t xml:space="preserve">, r2 </w:t>
      </w:r>
      <w:r w:rsidR="00B771A5" w:rsidRPr="003B3F2F">
        <w:rPr>
          <w:b/>
          <w:bCs/>
          <w:color w:val="0000FF"/>
          <w:sz w:val="20"/>
          <w:szCs w:val="18"/>
          <w:lang w:val="en-US" w:eastAsia="es-ES"/>
        </w:rPr>
        <w:t>As Range</w:t>
      </w:r>
    </w:p>
    <w:p w:rsidR="00B771A5" w:rsidRPr="006A7DE9" w:rsidRDefault="001A1374"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encontrado </w:t>
      </w:r>
      <w:r w:rsidR="00B771A5" w:rsidRPr="006A7DE9">
        <w:rPr>
          <w:b/>
          <w:bCs/>
          <w:color w:val="0000FF"/>
          <w:sz w:val="20"/>
          <w:szCs w:val="18"/>
          <w:lang w:val="es-ES" w:eastAsia="es-ES"/>
        </w:rPr>
        <w:t>As Boolean</w:t>
      </w:r>
    </w:p>
    <w:p w:rsidR="001A1374" w:rsidRPr="006A7DE9" w:rsidRDefault="001A1374" w:rsidP="0034484E">
      <w:pPr>
        <w:autoSpaceDE w:val="0"/>
        <w:autoSpaceDN w:val="0"/>
        <w:adjustRightInd w:val="0"/>
        <w:jc w:val="both"/>
        <w:rPr>
          <w:i/>
          <w:iCs/>
          <w:color w:val="008100"/>
          <w:sz w:val="20"/>
          <w:szCs w:val="18"/>
          <w:lang w:val="es-ES" w:eastAsia="es-ES"/>
        </w:rPr>
      </w:pPr>
    </w:p>
    <w:p w:rsidR="00B771A5" w:rsidRPr="006A7DE9" w:rsidRDefault="001A1374"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Si el cuadro de texto está vacío, no se busca nada</w:t>
      </w:r>
    </w:p>
    <w:p w:rsidR="00B771A5" w:rsidRPr="003B3F2F" w:rsidRDefault="001A1374"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Len(Datos_Buscar.Value) = 0 </w:t>
      </w:r>
      <w:r w:rsidR="00B771A5" w:rsidRPr="003B3F2F">
        <w:rPr>
          <w:b/>
          <w:bCs/>
          <w:color w:val="0000FF"/>
          <w:sz w:val="20"/>
          <w:szCs w:val="18"/>
          <w:lang w:val="en-US" w:eastAsia="es-ES"/>
        </w:rPr>
        <w:t>Then</w:t>
      </w:r>
    </w:p>
    <w:p w:rsidR="00B771A5" w:rsidRPr="006A7DE9" w:rsidRDefault="001A1374"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MsgBox ("No hay datos que buscar")</w:t>
      </w:r>
    </w:p>
    <w:p w:rsidR="00B771A5" w:rsidRPr="006A7DE9" w:rsidRDefault="001A1374"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Else</w:t>
      </w:r>
    </w:p>
    <w:p w:rsidR="00B771A5" w:rsidRPr="006A7DE9" w:rsidRDefault="001A1374"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Borrar los datos actuales</w:t>
      </w:r>
    </w:p>
    <w:p w:rsidR="00B771A5" w:rsidRPr="006A7DE9" w:rsidRDefault="001A1374"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borrar_datos</w:t>
      </w:r>
    </w:p>
    <w:p w:rsidR="001A1374" w:rsidRPr="006A7DE9" w:rsidRDefault="001A1374"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p>
    <w:p w:rsidR="00B771A5" w:rsidRPr="006A7DE9" w:rsidRDefault="001A1374"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Activar Casilla A16 de Hoja2 y referenciarla con r2, Es la casilla donde se copiarán</w:t>
      </w:r>
    </w:p>
    <w:p w:rsidR="00B771A5" w:rsidRPr="006A7DE9" w:rsidRDefault="001A1374"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'los datos en caso que se encuentren</w:t>
      </w:r>
    </w:p>
    <w:p w:rsidR="00B771A5" w:rsidRPr="003B3F2F" w:rsidRDefault="001A1374"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Worksheets(2).Range("A16").Activate</w:t>
      </w:r>
    </w:p>
    <w:p w:rsidR="00B771A5" w:rsidRPr="003B3F2F" w:rsidRDefault="001A1374"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Set </w:t>
      </w:r>
      <w:r w:rsidR="00B771A5" w:rsidRPr="003B3F2F">
        <w:rPr>
          <w:color w:val="000000"/>
          <w:sz w:val="20"/>
          <w:szCs w:val="18"/>
          <w:lang w:val="en-US" w:eastAsia="es-ES"/>
        </w:rPr>
        <w:t>r2 = ActiveCell</w:t>
      </w:r>
    </w:p>
    <w:p w:rsidR="001A1374" w:rsidRPr="003B3F2F" w:rsidRDefault="001A1374" w:rsidP="0034484E">
      <w:pPr>
        <w:autoSpaceDE w:val="0"/>
        <w:autoSpaceDN w:val="0"/>
        <w:adjustRightInd w:val="0"/>
        <w:jc w:val="both"/>
        <w:rPr>
          <w:i/>
          <w:iCs/>
          <w:color w:val="008100"/>
          <w:sz w:val="20"/>
          <w:szCs w:val="18"/>
          <w:lang w:val="en-US" w:eastAsia="es-ES"/>
        </w:rPr>
      </w:pPr>
    </w:p>
    <w:p w:rsidR="00B771A5" w:rsidRPr="006A7DE9" w:rsidRDefault="001A1374"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Pr="003B3F2F">
        <w:rPr>
          <w:i/>
          <w:iCs/>
          <w:color w:val="008100"/>
          <w:sz w:val="20"/>
          <w:szCs w:val="18"/>
          <w:lang w:val="en-US" w:eastAsia="es-ES"/>
        </w:rPr>
        <w:tab/>
      </w:r>
      <w:r w:rsidR="00B771A5" w:rsidRPr="006A7DE9">
        <w:rPr>
          <w:i/>
          <w:iCs/>
          <w:color w:val="008100"/>
          <w:sz w:val="20"/>
          <w:szCs w:val="18"/>
          <w:lang w:val="es-ES" w:eastAsia="es-ES"/>
        </w:rPr>
        <w:t>' Activar casilla A2 de Hoja1 y referenciarla con r1</w:t>
      </w:r>
    </w:p>
    <w:p w:rsidR="00B771A5" w:rsidRPr="003B3F2F" w:rsidRDefault="001A1374"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Worksheets(1).Activate</w:t>
      </w:r>
    </w:p>
    <w:p w:rsidR="00B771A5" w:rsidRPr="003B3F2F" w:rsidRDefault="001A1374"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Worksheets(1).Range("A2").Act ivate</w:t>
      </w:r>
    </w:p>
    <w:p w:rsidR="001A1374" w:rsidRPr="003B3F2F" w:rsidRDefault="001A1374" w:rsidP="0034484E">
      <w:pPr>
        <w:autoSpaceDE w:val="0"/>
        <w:autoSpaceDN w:val="0"/>
        <w:adjustRightInd w:val="0"/>
        <w:jc w:val="both"/>
        <w:rPr>
          <w:i/>
          <w:iCs/>
          <w:color w:val="008100"/>
          <w:sz w:val="20"/>
          <w:szCs w:val="18"/>
          <w:lang w:val="en-US" w:eastAsia="es-ES"/>
        </w:rPr>
      </w:pPr>
    </w:p>
    <w:p w:rsidR="00B771A5" w:rsidRPr="006A7DE9" w:rsidRDefault="001A1374"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Pr="003B3F2F">
        <w:rPr>
          <w:i/>
          <w:iCs/>
          <w:color w:val="008100"/>
          <w:sz w:val="20"/>
          <w:szCs w:val="18"/>
          <w:lang w:val="en-US" w:eastAsia="es-ES"/>
        </w:rPr>
        <w:tab/>
      </w:r>
      <w:r w:rsidR="00B771A5" w:rsidRPr="006A7DE9">
        <w:rPr>
          <w:i/>
          <w:iCs/>
          <w:color w:val="008100"/>
          <w:sz w:val="20"/>
          <w:szCs w:val="18"/>
          <w:lang w:val="es-ES" w:eastAsia="es-ES"/>
        </w:rPr>
        <w:t>' Recorrer todo el rango de datos de Hoja1</w:t>
      </w:r>
    </w:p>
    <w:p w:rsidR="00B771A5" w:rsidRPr="003B3F2F" w:rsidRDefault="001A1374"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encontrado = False</w:t>
      </w:r>
    </w:p>
    <w:p w:rsidR="00B771A5" w:rsidRPr="003B3F2F" w:rsidRDefault="001A1374"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Do While Not </w:t>
      </w:r>
      <w:r w:rsidR="00B771A5" w:rsidRPr="003B3F2F">
        <w:rPr>
          <w:color w:val="000000"/>
          <w:sz w:val="20"/>
          <w:szCs w:val="18"/>
          <w:lang w:val="en-US" w:eastAsia="es-ES"/>
        </w:rPr>
        <w:t>IsEmpty(ActiveCell)</w:t>
      </w:r>
    </w:p>
    <w:p w:rsidR="00B771A5" w:rsidRPr="006A7DE9" w:rsidRDefault="001A1374"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Pr="003B3F2F">
        <w:rPr>
          <w:i/>
          <w:iCs/>
          <w:color w:val="008100"/>
          <w:sz w:val="20"/>
          <w:szCs w:val="18"/>
          <w:lang w:val="en-US" w:eastAsia="es-ES"/>
        </w:rPr>
        <w:tab/>
      </w:r>
      <w:r w:rsidRPr="003B3F2F">
        <w:rPr>
          <w:i/>
          <w:iCs/>
          <w:color w:val="008100"/>
          <w:sz w:val="20"/>
          <w:szCs w:val="18"/>
          <w:lang w:val="en-US" w:eastAsia="es-ES"/>
        </w:rPr>
        <w:tab/>
      </w:r>
      <w:r w:rsidR="00B771A5" w:rsidRPr="006A7DE9">
        <w:rPr>
          <w:i/>
          <w:iCs/>
          <w:color w:val="008100"/>
          <w:sz w:val="20"/>
          <w:szCs w:val="18"/>
          <w:lang w:val="es-ES" w:eastAsia="es-ES"/>
        </w:rPr>
        <w:t>' Si la casilla activa = Datos_Buscados</w:t>
      </w:r>
    </w:p>
    <w:p w:rsidR="00B771A5" w:rsidRPr="003B3F2F" w:rsidRDefault="001A1374"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ActiveCell.Value = Datos_Buscar.Text </w:t>
      </w:r>
      <w:r w:rsidR="00B771A5" w:rsidRPr="003B3F2F">
        <w:rPr>
          <w:b/>
          <w:bCs/>
          <w:color w:val="0000FF"/>
          <w:sz w:val="20"/>
          <w:szCs w:val="18"/>
          <w:lang w:val="en-US" w:eastAsia="es-ES"/>
        </w:rPr>
        <w:t>Then</w:t>
      </w:r>
    </w:p>
    <w:p w:rsidR="00B771A5" w:rsidRPr="006A7DE9" w:rsidRDefault="001A1374"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encontrado = True</w:t>
      </w:r>
    </w:p>
    <w:p w:rsidR="00B771A5" w:rsidRPr="006A7DE9" w:rsidRDefault="001A1374"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Referenciar con r1 la celda donde están os datos</w:t>
      </w:r>
    </w:p>
    <w:p w:rsidR="00B771A5" w:rsidRPr="006A7DE9" w:rsidRDefault="001A1374"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Set </w:t>
      </w:r>
      <w:r w:rsidR="00B771A5" w:rsidRPr="006A7DE9">
        <w:rPr>
          <w:color w:val="000000"/>
          <w:sz w:val="20"/>
          <w:szCs w:val="18"/>
          <w:lang w:val="es-ES" w:eastAsia="es-ES"/>
        </w:rPr>
        <w:t>r1 = ActiveCell</w:t>
      </w:r>
    </w:p>
    <w:p w:rsidR="00B771A5" w:rsidRPr="006A7DE9" w:rsidRDefault="001A1374"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Copiar los datos</w:t>
      </w:r>
    </w:p>
    <w:p w:rsidR="00B771A5" w:rsidRPr="006A7DE9" w:rsidRDefault="001A1374"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Call Copiar_Datos_Hojas(r1, r2)</w:t>
      </w:r>
    </w:p>
    <w:p w:rsidR="00B771A5" w:rsidRPr="006A7DE9" w:rsidRDefault="001A1374"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Referenciar con r2 la casilla donde se copiaran los próximos datos</w:t>
      </w:r>
    </w:p>
    <w:p w:rsidR="00B771A5" w:rsidRPr="003B3F2F" w:rsidRDefault="001A1374"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Set r2 = r2.Offset(1, 0)</w:t>
      </w:r>
    </w:p>
    <w:p w:rsidR="00B771A5" w:rsidRPr="003B3F2F" w:rsidRDefault="001A1374"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1A1374"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ActiveCell.Offset(1, 0).Activate</w:t>
      </w:r>
    </w:p>
    <w:p w:rsidR="00B771A5" w:rsidRPr="003B3F2F" w:rsidRDefault="001A1374"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smartTag w:uri="urn:schemas-microsoft-com:office:smarttags" w:element="place">
        <w:r w:rsidR="00B771A5" w:rsidRPr="003B3F2F">
          <w:rPr>
            <w:b/>
            <w:bCs/>
            <w:color w:val="0000FF"/>
            <w:sz w:val="20"/>
            <w:szCs w:val="18"/>
            <w:lang w:val="en-US" w:eastAsia="es-ES"/>
          </w:rPr>
          <w:t>Loop</w:t>
        </w:r>
      </w:smartTag>
    </w:p>
    <w:p w:rsidR="001A1374" w:rsidRPr="003B3F2F" w:rsidRDefault="001A1374" w:rsidP="0034484E">
      <w:pPr>
        <w:autoSpaceDE w:val="0"/>
        <w:autoSpaceDN w:val="0"/>
        <w:adjustRightInd w:val="0"/>
        <w:jc w:val="both"/>
        <w:rPr>
          <w:color w:val="000000"/>
          <w:sz w:val="20"/>
          <w:szCs w:val="18"/>
          <w:lang w:val="en-US" w:eastAsia="es-ES"/>
        </w:rPr>
      </w:pPr>
    </w:p>
    <w:p w:rsidR="00B771A5" w:rsidRPr="003B3F2F" w:rsidRDefault="001A1374"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lastRenderedPageBreak/>
        <w:tab/>
      </w:r>
      <w:r w:rsidRPr="003B3F2F">
        <w:rPr>
          <w:color w:val="000000"/>
          <w:sz w:val="20"/>
          <w:szCs w:val="18"/>
          <w:lang w:val="en-US" w:eastAsia="es-ES"/>
        </w:rPr>
        <w:tab/>
      </w:r>
      <w:r w:rsidR="00B771A5" w:rsidRPr="003B3F2F">
        <w:rPr>
          <w:color w:val="000000"/>
          <w:sz w:val="20"/>
          <w:szCs w:val="18"/>
          <w:lang w:val="en-US" w:eastAsia="es-ES"/>
        </w:rPr>
        <w:t>Worksheets(2).Activate</w:t>
      </w:r>
    </w:p>
    <w:p w:rsidR="00B771A5" w:rsidRPr="00A64BC5" w:rsidRDefault="001A1374"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A64BC5">
        <w:rPr>
          <w:b/>
          <w:bCs/>
          <w:color w:val="0000FF"/>
          <w:sz w:val="20"/>
          <w:szCs w:val="18"/>
          <w:lang w:val="es-ES" w:eastAsia="es-ES"/>
        </w:rPr>
        <w:t xml:space="preserve">If </w:t>
      </w:r>
      <w:r w:rsidR="00B771A5" w:rsidRPr="00A64BC5">
        <w:rPr>
          <w:color w:val="000000"/>
          <w:sz w:val="20"/>
          <w:szCs w:val="18"/>
          <w:lang w:val="es-ES" w:eastAsia="es-ES"/>
        </w:rPr>
        <w:t xml:space="preserve">encontrado </w:t>
      </w:r>
      <w:r w:rsidR="00B771A5" w:rsidRPr="00A64BC5">
        <w:rPr>
          <w:b/>
          <w:bCs/>
          <w:color w:val="0000FF"/>
          <w:sz w:val="20"/>
          <w:szCs w:val="18"/>
          <w:lang w:val="es-ES" w:eastAsia="es-ES"/>
        </w:rPr>
        <w:t>Then</w:t>
      </w:r>
    </w:p>
    <w:p w:rsidR="00B771A5" w:rsidRPr="006A7DE9" w:rsidRDefault="001A1374" w:rsidP="0034484E">
      <w:pPr>
        <w:autoSpaceDE w:val="0"/>
        <w:autoSpaceDN w:val="0"/>
        <w:adjustRightInd w:val="0"/>
        <w:jc w:val="both"/>
        <w:rPr>
          <w:color w:val="000000"/>
          <w:sz w:val="20"/>
          <w:szCs w:val="18"/>
          <w:lang w:val="es-ES" w:eastAsia="es-ES"/>
        </w:rPr>
      </w:pPr>
      <w:r w:rsidRPr="00A64BC5">
        <w:rPr>
          <w:color w:val="000000"/>
          <w:sz w:val="20"/>
          <w:szCs w:val="18"/>
          <w:lang w:val="es-ES" w:eastAsia="es-ES"/>
        </w:rPr>
        <w:tab/>
      </w:r>
      <w:r w:rsidRPr="00A64BC5">
        <w:rPr>
          <w:color w:val="000000"/>
          <w:sz w:val="20"/>
          <w:szCs w:val="18"/>
          <w:lang w:val="es-ES" w:eastAsia="es-ES"/>
        </w:rPr>
        <w:tab/>
      </w:r>
      <w:r w:rsidRPr="00A64BC5">
        <w:rPr>
          <w:color w:val="000000"/>
          <w:sz w:val="20"/>
          <w:szCs w:val="18"/>
          <w:lang w:val="es-ES" w:eastAsia="es-ES"/>
        </w:rPr>
        <w:tab/>
      </w:r>
      <w:r w:rsidR="00B771A5" w:rsidRPr="006A7DE9">
        <w:rPr>
          <w:color w:val="000000"/>
          <w:sz w:val="20"/>
          <w:szCs w:val="18"/>
          <w:lang w:val="es-ES" w:eastAsia="es-ES"/>
        </w:rPr>
        <w:t>MsgBox ("Datos Copiados")</w:t>
      </w:r>
    </w:p>
    <w:p w:rsidR="00B771A5" w:rsidRPr="00A64BC5" w:rsidRDefault="001A1374"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A64BC5">
        <w:rPr>
          <w:b/>
          <w:bCs/>
          <w:color w:val="0000FF"/>
          <w:sz w:val="20"/>
          <w:szCs w:val="18"/>
          <w:lang w:val="en-US" w:eastAsia="es-ES"/>
        </w:rPr>
        <w:t>Else</w:t>
      </w:r>
    </w:p>
    <w:p w:rsidR="00B771A5" w:rsidRPr="00A64BC5" w:rsidRDefault="001A1374"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A64BC5">
        <w:rPr>
          <w:color w:val="000000"/>
          <w:sz w:val="20"/>
          <w:szCs w:val="18"/>
          <w:lang w:val="en-US" w:eastAsia="es-ES"/>
        </w:rPr>
        <w:t>MsgBox ("Ninguna coincidencia")</w:t>
      </w:r>
    </w:p>
    <w:p w:rsidR="00B771A5" w:rsidRPr="003B3F2F" w:rsidRDefault="001A1374"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ab/>
      </w:r>
      <w:r w:rsidRPr="00A64BC5">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1A1374"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A64BC5" w:rsidRDefault="00B771A5" w:rsidP="0034484E">
      <w:pPr>
        <w:autoSpaceDE w:val="0"/>
        <w:autoSpaceDN w:val="0"/>
        <w:adjustRightInd w:val="0"/>
        <w:jc w:val="both"/>
        <w:rPr>
          <w:b/>
          <w:bCs/>
          <w:color w:val="0000FF"/>
          <w:sz w:val="20"/>
          <w:szCs w:val="18"/>
          <w:lang w:val="es-ES" w:eastAsia="es-ES"/>
        </w:rPr>
      </w:pPr>
      <w:r w:rsidRPr="00A64BC5">
        <w:rPr>
          <w:b/>
          <w:bCs/>
          <w:color w:val="0000FF"/>
          <w:sz w:val="20"/>
          <w:szCs w:val="18"/>
          <w:lang w:val="es-ES" w:eastAsia="es-ES"/>
        </w:rPr>
        <w:t>End Sub</w:t>
      </w:r>
    </w:p>
    <w:p w:rsidR="001A1374" w:rsidRPr="00A64BC5" w:rsidRDefault="001A1374" w:rsidP="0034484E">
      <w:pPr>
        <w:autoSpaceDE w:val="0"/>
        <w:autoSpaceDN w:val="0"/>
        <w:adjustRightInd w:val="0"/>
        <w:jc w:val="both"/>
        <w:rPr>
          <w:i/>
          <w:iCs/>
          <w:color w:val="008100"/>
          <w:sz w:val="20"/>
          <w:szCs w:val="18"/>
          <w:lang w:val="es-ES" w:eastAsia="es-ES"/>
        </w:rPr>
      </w:pPr>
    </w:p>
    <w:p w:rsidR="001A1374" w:rsidRPr="00A64BC5" w:rsidRDefault="001A1374" w:rsidP="0034484E">
      <w:pPr>
        <w:autoSpaceDE w:val="0"/>
        <w:autoSpaceDN w:val="0"/>
        <w:adjustRightInd w:val="0"/>
        <w:jc w:val="both"/>
        <w:rPr>
          <w:i/>
          <w:iCs/>
          <w:color w:val="008100"/>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Procedimiento para borrar los datos de Hoja2 se llama antes de proceder a la nueva copia</w:t>
      </w:r>
    </w:p>
    <w:p w:rsidR="00B771A5" w:rsidRPr="00A64BC5" w:rsidRDefault="00B771A5" w:rsidP="0034484E">
      <w:pPr>
        <w:autoSpaceDE w:val="0"/>
        <w:autoSpaceDN w:val="0"/>
        <w:adjustRightInd w:val="0"/>
        <w:jc w:val="both"/>
        <w:rPr>
          <w:color w:val="000000"/>
          <w:sz w:val="20"/>
          <w:szCs w:val="18"/>
          <w:lang w:val="en-US" w:eastAsia="es-ES"/>
        </w:rPr>
      </w:pPr>
      <w:r w:rsidRPr="00A64BC5">
        <w:rPr>
          <w:b/>
          <w:bCs/>
          <w:color w:val="0000FF"/>
          <w:sz w:val="20"/>
          <w:szCs w:val="18"/>
          <w:lang w:val="en-US" w:eastAsia="es-ES"/>
        </w:rPr>
        <w:t xml:space="preserve">Private Sub </w:t>
      </w:r>
      <w:r w:rsidRPr="00A64BC5">
        <w:rPr>
          <w:color w:val="000000"/>
          <w:sz w:val="20"/>
          <w:szCs w:val="18"/>
          <w:lang w:val="en-US" w:eastAsia="es-ES"/>
        </w:rPr>
        <w:t>borrar_datos()</w:t>
      </w:r>
    </w:p>
    <w:p w:rsidR="001A1374" w:rsidRPr="00A64BC5" w:rsidRDefault="001A1374" w:rsidP="0034484E">
      <w:pPr>
        <w:autoSpaceDE w:val="0"/>
        <w:autoSpaceDN w:val="0"/>
        <w:adjustRightInd w:val="0"/>
        <w:jc w:val="both"/>
        <w:rPr>
          <w:b/>
          <w:bCs/>
          <w:color w:val="0000FF"/>
          <w:sz w:val="20"/>
          <w:szCs w:val="18"/>
          <w:lang w:val="en-US" w:eastAsia="es-ES"/>
        </w:rPr>
      </w:pPr>
    </w:p>
    <w:p w:rsidR="00B771A5" w:rsidRPr="00A64BC5" w:rsidRDefault="001A1374"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ab/>
      </w:r>
      <w:r w:rsidR="00B771A5" w:rsidRPr="00A64BC5">
        <w:rPr>
          <w:b/>
          <w:bCs/>
          <w:color w:val="0000FF"/>
          <w:sz w:val="20"/>
          <w:szCs w:val="18"/>
          <w:lang w:val="en-US" w:eastAsia="es-ES"/>
        </w:rPr>
        <w:t xml:space="preserve">Dim </w:t>
      </w:r>
      <w:r w:rsidR="00B771A5" w:rsidRPr="00A64BC5">
        <w:rPr>
          <w:color w:val="000000"/>
          <w:sz w:val="20"/>
          <w:szCs w:val="18"/>
          <w:lang w:val="en-US" w:eastAsia="es-ES"/>
        </w:rPr>
        <w:t xml:space="preserve">i </w:t>
      </w:r>
      <w:r w:rsidR="00B771A5" w:rsidRPr="00A64BC5">
        <w:rPr>
          <w:b/>
          <w:bCs/>
          <w:color w:val="0000FF"/>
          <w:sz w:val="20"/>
          <w:szCs w:val="18"/>
          <w:lang w:val="en-US" w:eastAsia="es-ES"/>
        </w:rPr>
        <w:t>As Integer</w:t>
      </w:r>
    </w:p>
    <w:p w:rsidR="001A1374" w:rsidRPr="00A64BC5" w:rsidRDefault="001A1374" w:rsidP="0034484E">
      <w:pPr>
        <w:autoSpaceDE w:val="0"/>
        <w:autoSpaceDN w:val="0"/>
        <w:adjustRightInd w:val="0"/>
        <w:jc w:val="both"/>
        <w:rPr>
          <w:color w:val="000000"/>
          <w:sz w:val="20"/>
          <w:szCs w:val="18"/>
          <w:lang w:val="en-US" w:eastAsia="es-ES"/>
        </w:rPr>
      </w:pPr>
    </w:p>
    <w:p w:rsidR="00B771A5" w:rsidRPr="003B3F2F" w:rsidRDefault="001A1374"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00B771A5" w:rsidRPr="003B3F2F">
        <w:rPr>
          <w:color w:val="000000"/>
          <w:sz w:val="20"/>
          <w:szCs w:val="18"/>
          <w:lang w:val="en-US" w:eastAsia="es-ES"/>
        </w:rPr>
        <w:t>Worksheets(2).Range("A16").Activate</w:t>
      </w:r>
    </w:p>
    <w:p w:rsidR="001A1374" w:rsidRPr="003B3F2F" w:rsidRDefault="001A1374" w:rsidP="0034484E">
      <w:pPr>
        <w:autoSpaceDE w:val="0"/>
        <w:autoSpaceDN w:val="0"/>
        <w:adjustRightInd w:val="0"/>
        <w:jc w:val="both"/>
        <w:rPr>
          <w:b/>
          <w:bCs/>
          <w:color w:val="0000FF"/>
          <w:sz w:val="20"/>
          <w:szCs w:val="18"/>
          <w:lang w:val="en-US" w:eastAsia="es-ES"/>
        </w:rPr>
      </w:pPr>
    </w:p>
    <w:p w:rsidR="00B771A5" w:rsidRPr="003B3F2F" w:rsidRDefault="001A1374"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Do While Not </w:t>
      </w:r>
      <w:r w:rsidR="00B771A5" w:rsidRPr="003B3F2F">
        <w:rPr>
          <w:color w:val="000000"/>
          <w:sz w:val="20"/>
          <w:szCs w:val="18"/>
          <w:lang w:val="en-US" w:eastAsia="es-ES"/>
        </w:rPr>
        <w:t>IsEmpty(ActiveCell)</w:t>
      </w:r>
    </w:p>
    <w:p w:rsidR="001A1374" w:rsidRPr="003B3F2F" w:rsidRDefault="001A1374" w:rsidP="0034484E">
      <w:pPr>
        <w:autoSpaceDE w:val="0"/>
        <w:autoSpaceDN w:val="0"/>
        <w:adjustRightInd w:val="0"/>
        <w:jc w:val="both"/>
        <w:rPr>
          <w:b/>
          <w:bCs/>
          <w:color w:val="0000FF"/>
          <w:sz w:val="20"/>
          <w:szCs w:val="18"/>
          <w:lang w:val="en-US" w:eastAsia="es-ES"/>
        </w:rPr>
      </w:pPr>
    </w:p>
    <w:p w:rsidR="00B771A5" w:rsidRPr="003B3F2F" w:rsidRDefault="001A1374"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For </w:t>
      </w:r>
      <w:r w:rsidR="00B771A5" w:rsidRPr="003B3F2F">
        <w:rPr>
          <w:color w:val="000000"/>
          <w:sz w:val="20"/>
          <w:szCs w:val="18"/>
          <w:lang w:val="en-US" w:eastAsia="es-ES"/>
        </w:rPr>
        <w:t xml:space="preserve">i = 0 </w:t>
      </w:r>
      <w:r w:rsidR="00B771A5" w:rsidRPr="003B3F2F">
        <w:rPr>
          <w:b/>
          <w:bCs/>
          <w:color w:val="0000FF"/>
          <w:sz w:val="20"/>
          <w:szCs w:val="18"/>
          <w:lang w:val="en-US" w:eastAsia="es-ES"/>
        </w:rPr>
        <w:t xml:space="preserve">To </w:t>
      </w:r>
      <w:r w:rsidR="00B771A5" w:rsidRPr="003B3F2F">
        <w:rPr>
          <w:color w:val="000000"/>
          <w:sz w:val="20"/>
          <w:szCs w:val="18"/>
          <w:lang w:val="en-US" w:eastAsia="es-ES"/>
        </w:rPr>
        <w:t>Num_Columnas - 1</w:t>
      </w:r>
    </w:p>
    <w:p w:rsidR="00B771A5" w:rsidRPr="003B3F2F" w:rsidRDefault="001A1374"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ActiveCell.Offset(0, i).Value = ""</w:t>
      </w:r>
    </w:p>
    <w:p w:rsidR="00B771A5" w:rsidRPr="003B3F2F" w:rsidRDefault="001A1374"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Next </w:t>
      </w:r>
      <w:r w:rsidR="00B771A5" w:rsidRPr="003B3F2F">
        <w:rPr>
          <w:color w:val="000000"/>
          <w:sz w:val="20"/>
          <w:szCs w:val="18"/>
          <w:lang w:val="en-US" w:eastAsia="es-ES"/>
        </w:rPr>
        <w:t>i</w:t>
      </w:r>
    </w:p>
    <w:p w:rsidR="00B771A5" w:rsidRPr="003B3F2F" w:rsidRDefault="001A1374"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ActiveCell.Offset(1, 0).Activate</w:t>
      </w:r>
    </w:p>
    <w:p w:rsidR="00B771A5" w:rsidRPr="003B3F2F" w:rsidRDefault="001A1374"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smartTag w:uri="urn:schemas-microsoft-com:office:smarttags" w:element="place">
        <w:r w:rsidR="00B771A5" w:rsidRPr="003B3F2F">
          <w:rPr>
            <w:b/>
            <w:bCs/>
            <w:color w:val="0000FF"/>
            <w:sz w:val="20"/>
            <w:szCs w:val="18"/>
            <w:lang w:val="en-US" w:eastAsia="es-ES"/>
          </w:rPr>
          <w:t>Loop</w:t>
        </w:r>
      </w:smartTag>
    </w:p>
    <w:p w:rsidR="001A1374" w:rsidRPr="003B3F2F" w:rsidRDefault="001A1374"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1A1374" w:rsidRPr="003B3F2F" w:rsidRDefault="001A1374" w:rsidP="0034484E">
      <w:pPr>
        <w:autoSpaceDE w:val="0"/>
        <w:autoSpaceDN w:val="0"/>
        <w:adjustRightInd w:val="0"/>
        <w:jc w:val="both"/>
        <w:rPr>
          <w:i/>
          <w:iCs/>
          <w:color w:val="008100"/>
          <w:sz w:val="20"/>
          <w:szCs w:val="18"/>
          <w:lang w:val="en-U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Procedimiento para copiar los datos de Hoja1 a Hoja3</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Parámetros.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r1 = Celda Origen</w:t>
      </w:r>
    </w:p>
    <w:p w:rsidR="00B771A5" w:rsidRPr="003B3F2F" w:rsidRDefault="00B771A5" w:rsidP="0034484E">
      <w:pPr>
        <w:autoSpaceDE w:val="0"/>
        <w:autoSpaceDN w:val="0"/>
        <w:adjustRightInd w:val="0"/>
        <w:jc w:val="both"/>
        <w:rPr>
          <w:i/>
          <w:iCs/>
          <w:color w:val="008100"/>
          <w:sz w:val="20"/>
          <w:szCs w:val="18"/>
          <w:lang w:val="en-US" w:eastAsia="es-ES"/>
        </w:rPr>
      </w:pPr>
      <w:r w:rsidRPr="003B3F2F">
        <w:rPr>
          <w:i/>
          <w:iCs/>
          <w:color w:val="008100"/>
          <w:sz w:val="20"/>
          <w:szCs w:val="18"/>
          <w:lang w:val="en-US" w:eastAsia="es-ES"/>
        </w:rPr>
        <w:t>' r2 = Celda Destino</w:t>
      </w: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Private Sub </w:t>
      </w:r>
      <w:r w:rsidRPr="003B3F2F">
        <w:rPr>
          <w:color w:val="000000"/>
          <w:sz w:val="20"/>
          <w:szCs w:val="18"/>
          <w:lang w:val="en-US" w:eastAsia="es-ES"/>
        </w:rPr>
        <w:t xml:space="preserve">Copiar_Datos_Hojas(r1 </w:t>
      </w:r>
      <w:r w:rsidRPr="003B3F2F">
        <w:rPr>
          <w:b/>
          <w:bCs/>
          <w:color w:val="0000FF"/>
          <w:sz w:val="20"/>
          <w:szCs w:val="18"/>
          <w:lang w:val="en-US" w:eastAsia="es-ES"/>
        </w:rPr>
        <w:t>As Range</w:t>
      </w:r>
      <w:r w:rsidRPr="003B3F2F">
        <w:rPr>
          <w:color w:val="000000"/>
          <w:sz w:val="20"/>
          <w:szCs w:val="18"/>
          <w:lang w:val="en-US" w:eastAsia="es-ES"/>
        </w:rPr>
        <w:t xml:space="preserve">, r2 </w:t>
      </w:r>
      <w:r w:rsidRPr="003B3F2F">
        <w:rPr>
          <w:b/>
          <w:bCs/>
          <w:color w:val="0000FF"/>
          <w:sz w:val="20"/>
          <w:szCs w:val="18"/>
          <w:lang w:val="en-US" w:eastAsia="es-ES"/>
        </w:rPr>
        <w:t>As Range</w:t>
      </w:r>
      <w:r w:rsidRPr="003B3F2F">
        <w:rPr>
          <w:color w:val="000000"/>
          <w:sz w:val="20"/>
          <w:szCs w:val="18"/>
          <w:lang w:val="en-US" w:eastAsia="es-ES"/>
        </w:rPr>
        <w:t>)</w:t>
      </w:r>
    </w:p>
    <w:p w:rsidR="001A0D39" w:rsidRPr="003B3F2F" w:rsidRDefault="001A0D39" w:rsidP="0034484E">
      <w:pPr>
        <w:autoSpaceDE w:val="0"/>
        <w:autoSpaceDN w:val="0"/>
        <w:adjustRightInd w:val="0"/>
        <w:jc w:val="both"/>
        <w:rPr>
          <w:b/>
          <w:bCs/>
          <w:color w:val="0000FF"/>
          <w:sz w:val="20"/>
          <w:szCs w:val="18"/>
          <w:lang w:val="en-US" w:eastAsia="es-ES"/>
        </w:rPr>
      </w:pPr>
    </w:p>
    <w:p w:rsidR="00B771A5" w:rsidRPr="003B3F2F" w:rsidRDefault="001A0D39"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i </w:t>
      </w:r>
      <w:r w:rsidR="00B771A5" w:rsidRPr="003B3F2F">
        <w:rPr>
          <w:b/>
          <w:bCs/>
          <w:color w:val="0000FF"/>
          <w:sz w:val="20"/>
          <w:szCs w:val="18"/>
          <w:lang w:val="en-US" w:eastAsia="es-ES"/>
        </w:rPr>
        <w:t>As Integer</w:t>
      </w:r>
    </w:p>
    <w:p w:rsidR="00B771A5" w:rsidRPr="006A7DE9" w:rsidRDefault="001A0D39"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Datos </w:t>
      </w:r>
      <w:r w:rsidR="00B771A5" w:rsidRPr="006A7DE9">
        <w:rPr>
          <w:b/>
          <w:bCs/>
          <w:color w:val="0000FF"/>
          <w:sz w:val="20"/>
          <w:szCs w:val="18"/>
          <w:lang w:val="es-ES" w:eastAsia="es-ES"/>
        </w:rPr>
        <w:t>As Variant</w:t>
      </w:r>
    </w:p>
    <w:p w:rsidR="001A0D39" w:rsidRPr="006A7DE9" w:rsidRDefault="001A0D39" w:rsidP="0034484E">
      <w:pPr>
        <w:autoSpaceDE w:val="0"/>
        <w:autoSpaceDN w:val="0"/>
        <w:adjustRightInd w:val="0"/>
        <w:jc w:val="both"/>
        <w:rPr>
          <w:i/>
          <w:iCs/>
          <w:color w:val="008100"/>
          <w:sz w:val="20"/>
          <w:szCs w:val="18"/>
          <w:lang w:val="es-ES" w:eastAsia="es-ES"/>
        </w:rPr>
      </w:pPr>
    </w:p>
    <w:p w:rsidR="00B771A5" w:rsidRPr="006A7DE9" w:rsidRDefault="001A0D39"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Recorrer las columnas del registro y copiar celda a celda</w:t>
      </w:r>
    </w:p>
    <w:p w:rsidR="00B771A5" w:rsidRPr="003B3F2F" w:rsidRDefault="001A0D39"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For </w:t>
      </w:r>
      <w:r w:rsidR="00B771A5" w:rsidRPr="003B3F2F">
        <w:rPr>
          <w:color w:val="000000"/>
          <w:sz w:val="20"/>
          <w:szCs w:val="18"/>
          <w:lang w:val="en-US" w:eastAsia="es-ES"/>
        </w:rPr>
        <w:t xml:space="preserve">i = 0 </w:t>
      </w:r>
      <w:r w:rsidR="00B771A5" w:rsidRPr="003B3F2F">
        <w:rPr>
          <w:b/>
          <w:bCs/>
          <w:color w:val="0000FF"/>
          <w:sz w:val="20"/>
          <w:szCs w:val="18"/>
          <w:lang w:val="en-US" w:eastAsia="es-ES"/>
        </w:rPr>
        <w:t xml:space="preserve">To </w:t>
      </w:r>
      <w:r w:rsidR="00B771A5" w:rsidRPr="003B3F2F">
        <w:rPr>
          <w:color w:val="000000"/>
          <w:sz w:val="20"/>
          <w:szCs w:val="18"/>
          <w:lang w:val="en-US" w:eastAsia="es-ES"/>
        </w:rPr>
        <w:t>Num_Columnas - 1</w:t>
      </w:r>
    </w:p>
    <w:p w:rsidR="00B771A5" w:rsidRPr="003B3F2F" w:rsidRDefault="001A0D39"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Datos = r1.Offset(0, i).Value</w:t>
      </w:r>
    </w:p>
    <w:p w:rsidR="00B771A5" w:rsidRPr="003B3F2F" w:rsidRDefault="001A0D39"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r2.Offset(0, i).Value = Datos</w:t>
      </w:r>
    </w:p>
    <w:p w:rsidR="00B771A5" w:rsidRPr="00A64BC5" w:rsidRDefault="001A0D39"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A64BC5">
        <w:rPr>
          <w:b/>
          <w:bCs/>
          <w:color w:val="0000FF"/>
          <w:sz w:val="20"/>
          <w:szCs w:val="18"/>
          <w:lang w:val="en-US" w:eastAsia="es-ES"/>
        </w:rPr>
        <w:t xml:space="preserve">Next </w:t>
      </w:r>
      <w:r w:rsidR="00B771A5" w:rsidRPr="00A64BC5">
        <w:rPr>
          <w:color w:val="000000"/>
          <w:sz w:val="20"/>
          <w:szCs w:val="18"/>
          <w:lang w:val="en-US" w:eastAsia="es-ES"/>
        </w:rPr>
        <w:t>i</w:t>
      </w:r>
    </w:p>
    <w:p w:rsidR="00B771A5" w:rsidRPr="00A64BC5" w:rsidRDefault="00B771A5"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End Sub</w:t>
      </w:r>
    </w:p>
    <w:p w:rsidR="006A7DE9" w:rsidRPr="00A64BC5" w:rsidRDefault="006A7DE9" w:rsidP="0034484E">
      <w:pPr>
        <w:autoSpaceDE w:val="0"/>
        <w:autoSpaceDN w:val="0"/>
        <w:adjustRightInd w:val="0"/>
        <w:jc w:val="both"/>
        <w:rPr>
          <w:color w:val="000000"/>
          <w:sz w:val="25"/>
          <w:szCs w:val="23"/>
          <w:lang w:val="en-US" w:eastAsia="es-ES"/>
        </w:rPr>
      </w:pPr>
    </w:p>
    <w:p w:rsidR="006A7DE9" w:rsidRPr="00A64BC5" w:rsidRDefault="006A7DE9" w:rsidP="0034484E">
      <w:pPr>
        <w:autoSpaceDE w:val="0"/>
        <w:autoSpaceDN w:val="0"/>
        <w:adjustRightInd w:val="0"/>
        <w:jc w:val="both"/>
        <w:rPr>
          <w:color w:val="000000"/>
          <w:sz w:val="25"/>
          <w:szCs w:val="23"/>
          <w:lang w:val="en-US" w:eastAsia="es-ES"/>
        </w:rPr>
      </w:pPr>
    </w:p>
    <w:p w:rsidR="00B771A5" w:rsidRPr="00A64BC5" w:rsidRDefault="00B771A5" w:rsidP="0034484E">
      <w:pPr>
        <w:autoSpaceDE w:val="0"/>
        <w:autoSpaceDN w:val="0"/>
        <w:adjustRightInd w:val="0"/>
        <w:jc w:val="both"/>
        <w:rPr>
          <w:b/>
          <w:bCs/>
          <w:color w:val="000000"/>
          <w:sz w:val="25"/>
          <w:szCs w:val="23"/>
          <w:lang w:val="en-U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A64BC5">
        <w:rPr>
          <w:b/>
          <w:bCs/>
          <w:color w:val="000000"/>
          <w:sz w:val="25"/>
          <w:szCs w:val="23"/>
          <w:lang w:val="en-US" w:eastAsia="es-ES"/>
        </w:rPr>
        <w:t xml:space="preserve">Cuadros Combinados (ComboBox) </w:t>
      </w:r>
      <w:r w:rsidR="001A0D39" w:rsidRPr="00A64BC5">
        <w:rPr>
          <w:b/>
          <w:bCs/>
          <w:color w:val="000000"/>
          <w:sz w:val="25"/>
          <w:szCs w:val="23"/>
          <w:lang w:val="en-US" w:eastAsia="es-ES"/>
        </w:rPr>
        <w:t xml:space="preserve"> </w:t>
      </w:r>
      <w:r w:rsidR="00A26683">
        <w:rPr>
          <w:b/>
          <w:bCs/>
          <w:noProof/>
          <w:color w:val="000000"/>
          <w:sz w:val="25"/>
          <w:szCs w:val="23"/>
        </w:rPr>
        <w:drawing>
          <wp:inline distT="0" distB="0" distL="0" distR="0">
            <wp:extent cx="301625" cy="276225"/>
            <wp:effectExtent l="0" t="0" r="317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1625" cy="276225"/>
                    </a:xfrm>
                    <a:prstGeom prst="rect">
                      <a:avLst/>
                    </a:prstGeom>
                    <a:noFill/>
                    <a:ln>
                      <a:noFill/>
                    </a:ln>
                  </pic:spPr>
                </pic:pic>
              </a:graphicData>
            </a:graphic>
          </wp:inline>
        </w:drawing>
      </w:r>
      <w:r w:rsidRPr="00A64BC5">
        <w:rPr>
          <w:b/>
          <w:bCs/>
          <w:color w:val="000000"/>
          <w:sz w:val="25"/>
          <w:szCs w:val="23"/>
          <w:lang w:val="en-US" w:eastAsia="es-ES"/>
        </w:rPr>
        <w:t>.</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Con lo hecho hasta ahora podemos extraer de la tabla los registros cuyo nombre coincida con el tecleado</w:t>
      </w:r>
      <w:r w:rsidR="001A0D39" w:rsidRPr="006A7DE9">
        <w:rPr>
          <w:color w:val="000000"/>
          <w:sz w:val="20"/>
          <w:szCs w:val="18"/>
          <w:lang w:val="es-ES" w:eastAsia="es-ES"/>
        </w:rPr>
        <w:t xml:space="preserve"> </w:t>
      </w:r>
      <w:r w:rsidRPr="006A7DE9">
        <w:rPr>
          <w:color w:val="000000"/>
          <w:sz w:val="20"/>
          <w:szCs w:val="18"/>
          <w:lang w:val="es-ES" w:eastAsia="es-ES"/>
        </w:rPr>
        <w:t>en el cuadro de texto. A continuación haremos que se pueda escoger el campo, es decir, podremos extraer</w:t>
      </w:r>
      <w:r w:rsidR="001A0D39" w:rsidRPr="006A7DE9">
        <w:rPr>
          <w:color w:val="000000"/>
          <w:sz w:val="20"/>
          <w:szCs w:val="18"/>
          <w:lang w:val="es-ES" w:eastAsia="es-ES"/>
        </w:rPr>
        <w:t xml:space="preserve"> </w:t>
      </w:r>
      <w:r w:rsidRPr="006A7DE9">
        <w:rPr>
          <w:color w:val="000000"/>
          <w:sz w:val="20"/>
          <w:szCs w:val="18"/>
          <w:lang w:val="es-ES" w:eastAsia="es-ES"/>
        </w:rPr>
        <w:t xml:space="preserve">coincidencias del </w:t>
      </w:r>
      <w:r w:rsidRPr="006A7DE9">
        <w:rPr>
          <w:i/>
          <w:iCs/>
          <w:color w:val="000000"/>
          <w:sz w:val="20"/>
          <w:szCs w:val="18"/>
          <w:lang w:val="es-ES" w:eastAsia="es-ES"/>
        </w:rPr>
        <w:t>Nombre</w:t>
      </w:r>
      <w:r w:rsidRPr="006A7DE9">
        <w:rPr>
          <w:color w:val="000000"/>
          <w:sz w:val="20"/>
          <w:szCs w:val="18"/>
          <w:lang w:val="es-ES" w:eastAsia="es-ES"/>
        </w:rPr>
        <w:t xml:space="preserve">, los </w:t>
      </w:r>
      <w:r w:rsidRPr="006A7DE9">
        <w:rPr>
          <w:i/>
          <w:iCs/>
          <w:color w:val="000000"/>
          <w:sz w:val="20"/>
          <w:szCs w:val="18"/>
          <w:lang w:val="es-ES" w:eastAsia="es-ES"/>
        </w:rPr>
        <w:t>Apellidos</w:t>
      </w:r>
      <w:r w:rsidRPr="006A7DE9">
        <w:rPr>
          <w:color w:val="000000"/>
          <w:sz w:val="20"/>
          <w:szCs w:val="18"/>
          <w:lang w:val="es-ES" w:eastAsia="es-ES"/>
        </w:rPr>
        <w:t xml:space="preserve">, la </w:t>
      </w:r>
      <w:r w:rsidRPr="006A7DE9">
        <w:rPr>
          <w:i/>
          <w:iCs/>
          <w:color w:val="000000"/>
          <w:sz w:val="20"/>
          <w:szCs w:val="18"/>
          <w:lang w:val="es-ES" w:eastAsia="es-ES"/>
        </w:rPr>
        <w:t>Ciudad</w:t>
      </w:r>
      <w:r w:rsidRPr="006A7DE9">
        <w:rPr>
          <w:color w:val="000000"/>
          <w:sz w:val="20"/>
          <w:szCs w:val="18"/>
          <w:lang w:val="es-ES" w:eastAsia="es-ES"/>
        </w:rPr>
        <w:t>, etc. Para ello incluiremos un cuadro combinado que</w:t>
      </w:r>
      <w:r w:rsidR="001A0D39" w:rsidRPr="006A7DE9">
        <w:rPr>
          <w:color w:val="000000"/>
          <w:sz w:val="20"/>
          <w:szCs w:val="18"/>
          <w:lang w:val="es-ES" w:eastAsia="es-ES"/>
        </w:rPr>
        <w:t xml:space="preserve"> </w:t>
      </w:r>
      <w:r w:rsidRPr="006A7DE9">
        <w:rPr>
          <w:color w:val="000000"/>
          <w:sz w:val="20"/>
          <w:szCs w:val="18"/>
          <w:lang w:val="es-ES" w:eastAsia="es-ES"/>
        </w:rPr>
        <w:t>permita escoger en que campo o columna tiene que buscarse la coincidencia. La lista, por supuesto,</w:t>
      </w:r>
      <w:r w:rsidR="001A0D39" w:rsidRPr="006A7DE9">
        <w:rPr>
          <w:color w:val="000000"/>
          <w:sz w:val="20"/>
          <w:szCs w:val="18"/>
          <w:lang w:val="es-ES" w:eastAsia="es-ES"/>
        </w:rPr>
        <w:t xml:space="preserve"> </w:t>
      </w:r>
      <w:r w:rsidRPr="006A7DE9">
        <w:rPr>
          <w:color w:val="000000"/>
          <w:sz w:val="20"/>
          <w:szCs w:val="18"/>
          <w:lang w:val="es-ES" w:eastAsia="es-ES"/>
        </w:rPr>
        <w:t>mostrará los nombres de las columnas.</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color w:val="000000"/>
          <w:sz w:val="20"/>
          <w:szCs w:val="18"/>
          <w:lang w:val="es-ES" w:eastAsia="es-ES"/>
        </w:rPr>
        <w:t xml:space="preserve">Incluya un cuadro combinado en Hoja2 y póngale por nombre (propiedad </w:t>
      </w:r>
      <w:r w:rsidRPr="006A7DE9">
        <w:rPr>
          <w:b/>
          <w:bCs/>
          <w:color w:val="000000"/>
          <w:sz w:val="20"/>
          <w:szCs w:val="18"/>
          <w:lang w:val="es-ES" w:eastAsia="es-ES"/>
        </w:rPr>
        <w:t>Name</w:t>
      </w:r>
      <w:r w:rsidRPr="006A7DE9">
        <w:rPr>
          <w:color w:val="000000"/>
          <w:sz w:val="20"/>
          <w:szCs w:val="18"/>
          <w:lang w:val="es-ES" w:eastAsia="es-ES"/>
        </w:rPr>
        <w:t xml:space="preserve">). </w:t>
      </w:r>
      <w:r w:rsidRPr="006A7DE9">
        <w:rPr>
          <w:b/>
          <w:bCs/>
          <w:i/>
          <w:iCs/>
          <w:color w:val="000000"/>
          <w:sz w:val="20"/>
          <w:szCs w:val="18"/>
          <w:lang w:val="es-ES" w:eastAsia="es-ES"/>
        </w:rPr>
        <w:t>Lista_Campos</w:t>
      </w:r>
    </w:p>
    <w:p w:rsidR="001A0D39" w:rsidRPr="006A7DE9" w:rsidRDefault="001A0D39"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Propiedad ListFillRange.</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Con esta propiedad deberemos definir los elementos que debe mostrar la lista, debe especificarse el rango</w:t>
      </w:r>
      <w:r w:rsidR="001A0D39" w:rsidRPr="006A7DE9">
        <w:rPr>
          <w:color w:val="000000"/>
          <w:sz w:val="20"/>
          <w:szCs w:val="18"/>
          <w:lang w:val="es-ES" w:eastAsia="es-ES"/>
        </w:rPr>
        <w:t xml:space="preserve"> </w:t>
      </w:r>
      <w:r w:rsidRPr="006A7DE9">
        <w:rPr>
          <w:color w:val="000000"/>
          <w:sz w:val="20"/>
          <w:szCs w:val="18"/>
          <w:lang w:val="es-ES" w:eastAsia="es-ES"/>
        </w:rPr>
        <w:t>que contiene los elementos a mostrar, el rango debe ser una columna (o dos , o tres, etc.). En nuestro caso</w:t>
      </w:r>
      <w:r w:rsidR="001A0D39" w:rsidRPr="006A7DE9">
        <w:rPr>
          <w:color w:val="000000"/>
          <w:sz w:val="20"/>
          <w:szCs w:val="18"/>
          <w:lang w:val="es-ES" w:eastAsia="es-ES"/>
        </w:rPr>
        <w:t xml:space="preserve"> </w:t>
      </w:r>
      <w:r w:rsidRPr="006A7DE9">
        <w:rPr>
          <w:color w:val="000000"/>
          <w:sz w:val="20"/>
          <w:szCs w:val="18"/>
          <w:lang w:val="es-ES" w:eastAsia="es-ES"/>
        </w:rPr>
        <w:t>el rango será J1:J6 de Hoja2 (Observe que en este rango están especificados los nombres de las</w:t>
      </w:r>
      <w:r w:rsidR="001A0D39" w:rsidRPr="006A7DE9">
        <w:rPr>
          <w:color w:val="000000"/>
          <w:sz w:val="20"/>
          <w:szCs w:val="18"/>
          <w:lang w:val="es-ES" w:eastAsia="es-ES"/>
        </w:rPr>
        <w:t xml:space="preserve"> </w:t>
      </w:r>
      <w:r w:rsidRPr="006A7DE9">
        <w:rPr>
          <w:color w:val="000000"/>
          <w:sz w:val="20"/>
          <w:szCs w:val="18"/>
          <w:lang w:val="es-ES" w:eastAsia="es-ES"/>
        </w:rPr>
        <w:t>columnas).</w:t>
      </w:r>
    </w:p>
    <w:p w:rsidR="001A0D39" w:rsidRPr="006A7DE9" w:rsidRDefault="001A0D39" w:rsidP="0034484E">
      <w:pPr>
        <w:autoSpaceDE w:val="0"/>
        <w:autoSpaceDN w:val="0"/>
        <w:adjustRightInd w:val="0"/>
        <w:jc w:val="both"/>
        <w:rPr>
          <w:b/>
          <w:bCs/>
          <w:color w:val="000000"/>
          <w:sz w:val="20"/>
          <w:szCs w:val="18"/>
          <w:lang w:val="es-ES" w:eastAsia="es-ES"/>
        </w:rPr>
      </w:pPr>
    </w:p>
    <w:p w:rsidR="001A0D39" w:rsidRPr="006A7DE9" w:rsidRDefault="001A0D39"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Propiedad LinKedCell.</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En esta propiedad debe especificar en que celda debe copiarse el elemento seleccionado de la lista. En</w:t>
      </w:r>
      <w:r w:rsidR="001A0D39" w:rsidRPr="006A7DE9">
        <w:rPr>
          <w:color w:val="000000"/>
          <w:sz w:val="20"/>
          <w:szCs w:val="18"/>
          <w:lang w:val="es-ES" w:eastAsia="es-ES"/>
        </w:rPr>
        <w:t xml:space="preserve"> </w:t>
      </w:r>
      <w:r w:rsidRPr="006A7DE9">
        <w:rPr>
          <w:color w:val="000000"/>
          <w:sz w:val="20"/>
          <w:szCs w:val="18"/>
          <w:lang w:val="es-ES" w:eastAsia="es-ES"/>
        </w:rPr>
        <w:t>esta lista no utilizaremos esta propiedad.</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i/>
          <w:iCs/>
          <w:color w:val="000000"/>
          <w:sz w:val="20"/>
          <w:szCs w:val="18"/>
          <w:lang w:val="es-ES" w:eastAsia="es-ES"/>
        </w:rPr>
      </w:pPr>
      <w:r w:rsidRPr="006A7DE9">
        <w:rPr>
          <w:i/>
          <w:iCs/>
          <w:color w:val="000000"/>
          <w:sz w:val="20"/>
          <w:szCs w:val="18"/>
          <w:lang w:val="es-ES" w:eastAsia="es-ES"/>
        </w:rPr>
        <w:t>Cuidado con esta propiedad, tenga en cuenta que los elementos de la lista son tratados como datos de</w:t>
      </w:r>
      <w:r w:rsidR="001A0D39" w:rsidRPr="006A7DE9">
        <w:rPr>
          <w:i/>
          <w:iCs/>
          <w:color w:val="000000"/>
          <w:sz w:val="20"/>
          <w:szCs w:val="18"/>
          <w:lang w:val="es-ES" w:eastAsia="es-ES"/>
        </w:rPr>
        <w:t xml:space="preserve"> </w:t>
      </w:r>
      <w:r w:rsidRPr="006A7DE9">
        <w:rPr>
          <w:i/>
          <w:iCs/>
          <w:color w:val="000000"/>
          <w:sz w:val="20"/>
          <w:szCs w:val="18"/>
          <w:lang w:val="es-ES" w:eastAsia="es-ES"/>
        </w:rPr>
        <w:t xml:space="preserve">tipo </w:t>
      </w:r>
      <w:r w:rsidRPr="006A7DE9">
        <w:rPr>
          <w:b/>
          <w:bCs/>
          <w:i/>
          <w:iCs/>
          <w:color w:val="000000"/>
          <w:sz w:val="20"/>
          <w:szCs w:val="18"/>
          <w:lang w:val="es-ES" w:eastAsia="es-ES"/>
        </w:rPr>
        <w:t xml:space="preserve">String </w:t>
      </w:r>
      <w:r w:rsidRPr="006A7DE9">
        <w:rPr>
          <w:i/>
          <w:iCs/>
          <w:color w:val="000000"/>
          <w:sz w:val="20"/>
          <w:szCs w:val="18"/>
          <w:lang w:val="es-ES" w:eastAsia="es-ES"/>
        </w:rPr>
        <w:t>aunque contenga números o fechas, por lo que en estos casos, a veces será necesario aplicar</w:t>
      </w:r>
      <w:r w:rsidR="001A0D39" w:rsidRPr="006A7DE9">
        <w:rPr>
          <w:i/>
          <w:iCs/>
          <w:color w:val="000000"/>
          <w:sz w:val="20"/>
          <w:szCs w:val="18"/>
          <w:lang w:val="es-ES" w:eastAsia="es-ES"/>
        </w:rPr>
        <w:t xml:space="preserve"> </w:t>
      </w:r>
      <w:r w:rsidRPr="006A7DE9">
        <w:rPr>
          <w:i/>
          <w:iCs/>
          <w:color w:val="000000"/>
          <w:sz w:val="20"/>
          <w:szCs w:val="18"/>
          <w:lang w:val="es-ES" w:eastAsia="es-ES"/>
        </w:rPr>
        <w:t>funciones de conversión de datos antes que el dato se copie en la hoja. Por ejemplo, si alguna vez</w:t>
      </w:r>
      <w:r w:rsidR="001A0D39" w:rsidRPr="006A7DE9">
        <w:rPr>
          <w:i/>
          <w:iCs/>
          <w:color w:val="000000"/>
          <w:sz w:val="20"/>
          <w:szCs w:val="18"/>
          <w:lang w:val="es-ES" w:eastAsia="es-ES"/>
        </w:rPr>
        <w:t xml:space="preserve"> </w:t>
      </w:r>
      <w:r w:rsidRPr="006A7DE9">
        <w:rPr>
          <w:i/>
          <w:iCs/>
          <w:color w:val="000000"/>
          <w:sz w:val="20"/>
          <w:szCs w:val="18"/>
          <w:lang w:val="es-ES" w:eastAsia="es-ES"/>
        </w:rPr>
        <w:t>construye una lista con números verá que el dato seleccionado se alinea a la derecha, si son fechas, no se</w:t>
      </w:r>
      <w:r w:rsidR="001A0D39" w:rsidRPr="006A7DE9">
        <w:rPr>
          <w:i/>
          <w:iCs/>
          <w:color w:val="000000"/>
          <w:sz w:val="20"/>
          <w:szCs w:val="18"/>
          <w:lang w:val="es-ES" w:eastAsia="es-ES"/>
        </w:rPr>
        <w:t xml:space="preserve"> </w:t>
      </w:r>
      <w:r w:rsidRPr="006A7DE9">
        <w:rPr>
          <w:i/>
          <w:iCs/>
          <w:color w:val="000000"/>
          <w:sz w:val="20"/>
          <w:szCs w:val="18"/>
          <w:lang w:val="es-ES" w:eastAsia="es-ES"/>
        </w:rPr>
        <w:t>muestra con el formato correspondiente.</w:t>
      </w:r>
    </w:p>
    <w:p w:rsidR="001A0D39" w:rsidRPr="006A7DE9" w:rsidRDefault="001A0D39"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Propiedad ListIndex.</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Mediante esta propiedad podremos saber que elemento de la lista es el seleccionado por su número de</w:t>
      </w:r>
      <w:r w:rsidR="001A0D39" w:rsidRPr="006A7DE9">
        <w:rPr>
          <w:color w:val="000000"/>
          <w:sz w:val="20"/>
          <w:szCs w:val="18"/>
          <w:lang w:val="es-ES" w:eastAsia="es-ES"/>
        </w:rPr>
        <w:t xml:space="preserve"> </w:t>
      </w:r>
      <w:r w:rsidRPr="006A7DE9">
        <w:rPr>
          <w:color w:val="000000"/>
          <w:sz w:val="20"/>
          <w:szCs w:val="18"/>
          <w:lang w:val="es-ES" w:eastAsia="es-ES"/>
        </w:rPr>
        <w:t>orden. Es decir, si está seleccionado el primero, ListIndex valdrá 0, si está seleccionado el segundo valdrá</w:t>
      </w:r>
      <w:r w:rsidR="001A0D39" w:rsidRPr="006A7DE9">
        <w:rPr>
          <w:color w:val="000000"/>
          <w:sz w:val="20"/>
          <w:szCs w:val="18"/>
          <w:lang w:val="es-ES" w:eastAsia="es-ES"/>
        </w:rPr>
        <w:t xml:space="preserve"> </w:t>
      </w:r>
      <w:r w:rsidRPr="006A7DE9">
        <w:rPr>
          <w:color w:val="000000"/>
          <w:sz w:val="20"/>
          <w:szCs w:val="18"/>
          <w:lang w:val="es-ES" w:eastAsia="es-ES"/>
        </w:rPr>
        <w:t>1, etc. Si no hay ningún elemento seleccionado valdrá -1. Tenga en cuenta que esta propiedad sólo está</w:t>
      </w:r>
      <w:r w:rsidR="001A0D39" w:rsidRPr="006A7DE9">
        <w:rPr>
          <w:color w:val="000000"/>
          <w:sz w:val="20"/>
          <w:szCs w:val="18"/>
          <w:lang w:val="es-ES" w:eastAsia="es-ES"/>
        </w:rPr>
        <w:t xml:space="preserve"> </w:t>
      </w:r>
      <w:r w:rsidRPr="006A7DE9">
        <w:rPr>
          <w:color w:val="000000"/>
          <w:sz w:val="20"/>
          <w:szCs w:val="18"/>
          <w:lang w:val="es-ES" w:eastAsia="es-ES"/>
        </w:rPr>
        <w:t>disponible en tiempo de ejecución, es decir la podremos leer mientras esté funcionando el programa, no</w:t>
      </w:r>
      <w:r w:rsidR="001A0D39" w:rsidRPr="006A7DE9">
        <w:rPr>
          <w:color w:val="000000"/>
          <w:sz w:val="20"/>
          <w:szCs w:val="18"/>
          <w:lang w:val="es-ES" w:eastAsia="es-ES"/>
        </w:rPr>
        <w:t xml:space="preserve"> </w:t>
      </w:r>
      <w:r w:rsidRPr="006A7DE9">
        <w:rPr>
          <w:color w:val="000000"/>
          <w:sz w:val="20"/>
          <w:szCs w:val="18"/>
          <w:lang w:val="es-ES" w:eastAsia="es-ES"/>
        </w:rPr>
        <w:t>se puede establecer en modo diseño, observe que no aparece en la ventana propiedades del cuadro</w:t>
      </w:r>
      <w:r w:rsidR="001A0D39" w:rsidRPr="006A7DE9">
        <w:rPr>
          <w:color w:val="000000"/>
          <w:sz w:val="20"/>
          <w:szCs w:val="18"/>
          <w:lang w:val="es-ES" w:eastAsia="es-ES"/>
        </w:rPr>
        <w:t xml:space="preserve"> </w:t>
      </w:r>
      <w:r w:rsidRPr="006A7DE9">
        <w:rPr>
          <w:color w:val="000000"/>
          <w:sz w:val="20"/>
          <w:szCs w:val="18"/>
          <w:lang w:val="es-ES" w:eastAsia="es-ES"/>
        </w:rPr>
        <w:t>combinado.</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Bien, ya sabemos como funcionan las propiedades que utilizaremos para hacer que se extraigan de la</w:t>
      </w:r>
      <w:r w:rsidR="001A0D39" w:rsidRPr="006A7DE9">
        <w:rPr>
          <w:color w:val="000000"/>
          <w:sz w:val="20"/>
          <w:szCs w:val="18"/>
          <w:lang w:val="es-ES" w:eastAsia="es-ES"/>
        </w:rPr>
        <w:t xml:space="preserve"> </w:t>
      </w:r>
      <w:r w:rsidRPr="006A7DE9">
        <w:rPr>
          <w:color w:val="000000"/>
          <w:sz w:val="20"/>
          <w:szCs w:val="18"/>
          <w:lang w:val="es-ES" w:eastAsia="es-ES"/>
        </w:rPr>
        <w:t>tabla los elementos que coincidan con el valor del cuadro de texto y cuya columna o campo sea el</w:t>
      </w:r>
      <w:r w:rsidR="001A0D39" w:rsidRPr="006A7DE9">
        <w:rPr>
          <w:color w:val="000000"/>
          <w:sz w:val="20"/>
          <w:szCs w:val="18"/>
          <w:lang w:val="es-ES" w:eastAsia="es-ES"/>
        </w:rPr>
        <w:t xml:space="preserve"> </w:t>
      </w:r>
      <w:r w:rsidRPr="006A7DE9">
        <w:rPr>
          <w:color w:val="000000"/>
          <w:sz w:val="20"/>
          <w:szCs w:val="18"/>
          <w:lang w:val="es-ES" w:eastAsia="es-ES"/>
        </w:rPr>
        <w:t>seleccionado de la lista, veamos como quedará la macro.</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En primer lugar cree un procedimiento llamado </w:t>
      </w:r>
      <w:r w:rsidRPr="006A7DE9">
        <w:rPr>
          <w:b/>
          <w:bCs/>
          <w:i/>
          <w:iCs/>
          <w:color w:val="000000"/>
          <w:sz w:val="20"/>
          <w:szCs w:val="18"/>
          <w:lang w:val="es-ES" w:eastAsia="es-ES"/>
        </w:rPr>
        <w:t xml:space="preserve">Proceder </w:t>
      </w:r>
      <w:r w:rsidRPr="006A7DE9">
        <w:rPr>
          <w:color w:val="000000"/>
          <w:sz w:val="20"/>
          <w:szCs w:val="18"/>
          <w:lang w:val="es-ES" w:eastAsia="es-ES"/>
        </w:rPr>
        <w:t>donde deberá copiar todo el código que ahora</w:t>
      </w:r>
      <w:r w:rsidR="001A0D39" w:rsidRPr="006A7DE9">
        <w:rPr>
          <w:color w:val="000000"/>
          <w:sz w:val="20"/>
          <w:szCs w:val="18"/>
          <w:lang w:val="es-ES" w:eastAsia="es-ES"/>
        </w:rPr>
        <w:t xml:space="preserve"> </w:t>
      </w:r>
      <w:r w:rsidRPr="006A7DE9">
        <w:rPr>
          <w:color w:val="000000"/>
          <w:sz w:val="20"/>
          <w:szCs w:val="18"/>
          <w:lang w:val="es-ES" w:eastAsia="es-ES"/>
        </w:rPr>
        <w:t xml:space="preserve">está en </w:t>
      </w:r>
      <w:r w:rsidRPr="006A7DE9">
        <w:rPr>
          <w:b/>
          <w:bCs/>
          <w:i/>
          <w:iCs/>
          <w:color w:val="000000"/>
          <w:sz w:val="20"/>
          <w:szCs w:val="18"/>
          <w:lang w:val="es-ES" w:eastAsia="es-ES"/>
        </w:rPr>
        <w:t>Copiar_Datos</w:t>
      </w:r>
      <w:r w:rsidRPr="006A7DE9">
        <w:rPr>
          <w:color w:val="000000"/>
          <w:sz w:val="20"/>
          <w:szCs w:val="18"/>
          <w:lang w:val="es-ES" w:eastAsia="es-ES"/>
        </w:rPr>
        <w:t>. Debemos hacer esto porque antes de proceder se deben hacer ciertas</w:t>
      </w:r>
      <w:r w:rsidR="001A0D39" w:rsidRPr="006A7DE9">
        <w:rPr>
          <w:color w:val="000000"/>
          <w:sz w:val="20"/>
          <w:szCs w:val="18"/>
          <w:lang w:val="es-ES" w:eastAsia="es-ES"/>
        </w:rPr>
        <w:t xml:space="preserve"> </w:t>
      </w:r>
      <w:r w:rsidRPr="006A7DE9">
        <w:rPr>
          <w:color w:val="000000"/>
          <w:sz w:val="20"/>
          <w:szCs w:val="18"/>
          <w:lang w:val="es-ES" w:eastAsia="es-ES"/>
        </w:rPr>
        <w:t>comprobaciones que ya iremos viendo conforme avanzamos, por el momento la comprobación a hacer es</w:t>
      </w:r>
      <w:r w:rsidR="001A0D39" w:rsidRPr="006A7DE9">
        <w:rPr>
          <w:color w:val="000000"/>
          <w:sz w:val="20"/>
          <w:szCs w:val="18"/>
          <w:lang w:val="es-ES" w:eastAsia="es-ES"/>
        </w:rPr>
        <w:t xml:space="preserve"> </w:t>
      </w:r>
      <w:r w:rsidRPr="006A7DE9">
        <w:rPr>
          <w:color w:val="000000"/>
          <w:sz w:val="20"/>
          <w:szCs w:val="18"/>
          <w:lang w:val="es-ES" w:eastAsia="es-ES"/>
        </w:rPr>
        <w:t>la de ver sobre que campo o columna se deben buscar las coincidencias con los datos tecleados en el</w:t>
      </w:r>
      <w:r w:rsidR="001A0D39" w:rsidRPr="006A7DE9">
        <w:rPr>
          <w:color w:val="000000"/>
          <w:sz w:val="20"/>
          <w:szCs w:val="18"/>
          <w:lang w:val="es-ES" w:eastAsia="es-ES"/>
        </w:rPr>
        <w:t xml:space="preserve"> </w:t>
      </w:r>
      <w:r w:rsidRPr="006A7DE9">
        <w:rPr>
          <w:color w:val="000000"/>
          <w:sz w:val="20"/>
          <w:szCs w:val="18"/>
          <w:lang w:val="es-ES" w:eastAsia="es-ES"/>
        </w:rPr>
        <w:t xml:space="preserve">cuadro de texto. La función </w:t>
      </w:r>
      <w:r w:rsidRPr="006A7DE9">
        <w:rPr>
          <w:b/>
          <w:bCs/>
          <w:i/>
          <w:iCs/>
          <w:color w:val="000000"/>
          <w:sz w:val="20"/>
          <w:szCs w:val="18"/>
          <w:lang w:val="es-ES" w:eastAsia="es-ES"/>
        </w:rPr>
        <w:t xml:space="preserve">Copiar_Datos </w:t>
      </w:r>
      <w:r w:rsidRPr="006A7DE9">
        <w:rPr>
          <w:color w:val="000000"/>
          <w:sz w:val="20"/>
          <w:szCs w:val="18"/>
          <w:lang w:val="es-ES" w:eastAsia="es-ES"/>
        </w:rPr>
        <w:t>quedará de la forma siguiente.</w:t>
      </w:r>
    </w:p>
    <w:p w:rsidR="001A0D39" w:rsidRPr="006A7DE9" w:rsidRDefault="001A0D39"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Private Sub </w:t>
      </w:r>
      <w:r w:rsidRPr="006A7DE9">
        <w:rPr>
          <w:color w:val="000000"/>
          <w:sz w:val="20"/>
          <w:szCs w:val="18"/>
          <w:lang w:val="es-ES" w:eastAsia="es-ES"/>
        </w:rPr>
        <w:t>Copiar_Datos_Click()</w:t>
      </w:r>
    </w:p>
    <w:p w:rsidR="001A0D39" w:rsidRPr="006A7DE9" w:rsidRDefault="001A0D39" w:rsidP="0034484E">
      <w:pPr>
        <w:autoSpaceDE w:val="0"/>
        <w:autoSpaceDN w:val="0"/>
        <w:adjustRightInd w:val="0"/>
        <w:jc w:val="both"/>
        <w:rPr>
          <w:b/>
          <w:bCs/>
          <w:color w:val="0000FF"/>
          <w:sz w:val="20"/>
          <w:szCs w:val="18"/>
          <w:lang w:val="es-ES" w:eastAsia="es-ES"/>
        </w:rPr>
      </w:pPr>
    </w:p>
    <w:p w:rsidR="00B771A5" w:rsidRPr="006A7DE9" w:rsidRDefault="001A0D39"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i </w:t>
      </w:r>
      <w:r w:rsidR="00B771A5" w:rsidRPr="006A7DE9">
        <w:rPr>
          <w:b/>
          <w:bCs/>
          <w:color w:val="0000FF"/>
          <w:sz w:val="20"/>
          <w:szCs w:val="18"/>
          <w:lang w:val="es-ES" w:eastAsia="es-ES"/>
        </w:rPr>
        <w:t>As Integer</w:t>
      </w:r>
    </w:p>
    <w:p w:rsidR="001A0D39" w:rsidRPr="006A7DE9" w:rsidRDefault="001A0D39" w:rsidP="0034484E">
      <w:pPr>
        <w:autoSpaceDE w:val="0"/>
        <w:autoSpaceDN w:val="0"/>
        <w:adjustRightInd w:val="0"/>
        <w:jc w:val="both"/>
        <w:rPr>
          <w:i/>
          <w:iCs/>
          <w:color w:val="008100"/>
          <w:sz w:val="20"/>
          <w:szCs w:val="18"/>
          <w:lang w:val="es-ES" w:eastAsia="es-ES"/>
        </w:rPr>
      </w:pPr>
    </w:p>
    <w:p w:rsidR="00B771A5" w:rsidRPr="006A7DE9" w:rsidRDefault="001A0D39"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Recoger el elemento seleccionado de la lista</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i = Lista_Campos.ListIndex</w:t>
      </w:r>
    </w:p>
    <w:p w:rsidR="001A0D39" w:rsidRPr="006A7DE9" w:rsidRDefault="001A0D39" w:rsidP="0034484E">
      <w:pPr>
        <w:autoSpaceDE w:val="0"/>
        <w:autoSpaceDN w:val="0"/>
        <w:adjustRightInd w:val="0"/>
        <w:jc w:val="both"/>
        <w:rPr>
          <w:i/>
          <w:iCs/>
          <w:color w:val="008100"/>
          <w:sz w:val="20"/>
          <w:szCs w:val="18"/>
          <w:lang w:val="es-ES" w:eastAsia="es-ES"/>
        </w:rPr>
      </w:pPr>
    </w:p>
    <w:p w:rsidR="00B771A5" w:rsidRPr="006A7DE9" w:rsidRDefault="001A0D39"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Si i &lt; 0 es que no hay ningún elemento seleccionado.</w:t>
      </w:r>
    </w:p>
    <w:p w:rsidR="00B771A5" w:rsidRPr="006A7DE9" w:rsidRDefault="001A0D39"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If </w:t>
      </w:r>
      <w:r w:rsidR="00B771A5" w:rsidRPr="006A7DE9">
        <w:rPr>
          <w:color w:val="000000"/>
          <w:sz w:val="20"/>
          <w:szCs w:val="18"/>
          <w:lang w:val="es-ES" w:eastAsia="es-ES"/>
        </w:rPr>
        <w:t xml:space="preserve">i &lt; 0 </w:t>
      </w:r>
      <w:r w:rsidR="00B771A5" w:rsidRPr="006A7DE9">
        <w:rPr>
          <w:b/>
          <w:bCs/>
          <w:color w:val="0000FF"/>
          <w:sz w:val="20"/>
          <w:szCs w:val="18"/>
          <w:lang w:val="es-ES" w:eastAsia="es-ES"/>
        </w:rPr>
        <w:t>Then</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("Debe Seleccionar un campo de la lista")</w:t>
      </w:r>
    </w:p>
    <w:p w:rsidR="00B771A5" w:rsidRPr="006A7DE9" w:rsidRDefault="001A0D39"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Else</w:t>
      </w:r>
    </w:p>
    <w:p w:rsidR="00B771A5" w:rsidRPr="006A7DE9" w:rsidRDefault="001A0D39"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Llamar a proceder para iniciar la copia.</w:t>
      </w:r>
    </w:p>
    <w:p w:rsidR="00B771A5" w:rsidRPr="003B3F2F" w:rsidRDefault="001A0D39"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Call </w:t>
      </w:r>
      <w:r w:rsidR="00B771A5" w:rsidRPr="003B3F2F">
        <w:rPr>
          <w:color w:val="000000"/>
          <w:sz w:val="20"/>
          <w:szCs w:val="18"/>
          <w:lang w:val="en-US" w:eastAsia="es-ES"/>
        </w:rPr>
        <w:t>Proceder(i)</w:t>
      </w:r>
    </w:p>
    <w:p w:rsidR="00B771A5" w:rsidRPr="003B3F2F" w:rsidRDefault="001A0D39"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1A0D39" w:rsidRPr="003B3F2F" w:rsidRDefault="001A0D39" w:rsidP="0034484E">
      <w:pPr>
        <w:autoSpaceDE w:val="0"/>
        <w:autoSpaceDN w:val="0"/>
        <w:adjustRightInd w:val="0"/>
        <w:jc w:val="both"/>
        <w:rPr>
          <w:color w:val="000000"/>
          <w:sz w:val="20"/>
          <w:szCs w:val="18"/>
          <w:lang w:val="en-US" w:eastAsia="es-ES"/>
        </w:rPr>
      </w:pPr>
    </w:p>
    <w:p w:rsidR="001A0D39" w:rsidRPr="003B3F2F" w:rsidRDefault="001A0D39"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La cabecera de la función proceder quedará de la forma siguiente.</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Procedimiento Proceder</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Inicia la copia de los datos coincidentes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Parámetros: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1A0D39" w:rsidRPr="006A7DE9">
        <w:rPr>
          <w:i/>
          <w:iCs/>
          <w:color w:val="008100"/>
          <w:sz w:val="20"/>
          <w:szCs w:val="18"/>
          <w:lang w:val="es-ES" w:eastAsia="es-ES"/>
        </w:rPr>
        <w:tab/>
      </w:r>
      <w:r w:rsidRPr="006A7DE9">
        <w:rPr>
          <w:i/>
          <w:iCs/>
          <w:color w:val="008100"/>
          <w:sz w:val="20"/>
          <w:szCs w:val="18"/>
          <w:lang w:val="es-ES" w:eastAsia="es-ES"/>
        </w:rPr>
        <w:t xml:space="preserve"> Columna = Elementos seleccionado de la lista que coincidirá con la columna sobre la que se</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1A0D39" w:rsidRPr="006A7DE9">
        <w:rPr>
          <w:i/>
          <w:iCs/>
          <w:color w:val="008100"/>
          <w:sz w:val="20"/>
          <w:szCs w:val="18"/>
          <w:lang w:val="es-ES" w:eastAsia="es-ES"/>
        </w:rPr>
        <w:tab/>
      </w:r>
      <w:r w:rsidRPr="006A7DE9">
        <w:rPr>
          <w:i/>
          <w:iCs/>
          <w:color w:val="008100"/>
          <w:sz w:val="20"/>
          <w:szCs w:val="18"/>
          <w:lang w:val="es-ES" w:eastAsia="es-ES"/>
        </w:rPr>
        <w:t xml:space="preserve"> debe buscar</w:t>
      </w:r>
    </w:p>
    <w:p w:rsidR="001A0D39" w:rsidRPr="006A7DE9" w:rsidRDefault="001A0D39"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Private Sub </w:t>
      </w:r>
      <w:r w:rsidRPr="006A7DE9">
        <w:rPr>
          <w:color w:val="000000"/>
          <w:sz w:val="20"/>
          <w:szCs w:val="18"/>
          <w:lang w:val="es-ES" w:eastAsia="es-ES"/>
        </w:rPr>
        <w:t>Proceder(Columna As Integer)</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Ahora, dentro del procedimiento Proceder cambie la línea</w:t>
      </w:r>
    </w:p>
    <w:p w:rsidR="001A0D39" w:rsidRPr="006A7DE9" w:rsidRDefault="001A0D39" w:rsidP="0034484E">
      <w:pPr>
        <w:autoSpaceDE w:val="0"/>
        <w:autoSpaceDN w:val="0"/>
        <w:adjustRightInd w:val="0"/>
        <w:jc w:val="both"/>
        <w:rPr>
          <w:b/>
          <w:bCs/>
          <w:color w:val="0000FF"/>
          <w:sz w:val="20"/>
          <w:szCs w:val="18"/>
          <w:lang w:val="es-ES" w:eastAsia="es-ES"/>
        </w:rPr>
      </w:pPr>
    </w:p>
    <w:p w:rsidR="00B771A5" w:rsidRPr="003B3F2F" w:rsidRDefault="001A0D39"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ActiveCell.Value = Datos_Buscar.Text </w:t>
      </w:r>
      <w:r w:rsidR="00B771A5" w:rsidRPr="003B3F2F">
        <w:rPr>
          <w:b/>
          <w:bCs/>
          <w:color w:val="0000FF"/>
          <w:sz w:val="20"/>
          <w:szCs w:val="18"/>
          <w:lang w:val="en-US" w:eastAsia="es-ES"/>
        </w:rPr>
        <w:t>Then</w:t>
      </w:r>
    </w:p>
    <w:p w:rsidR="001A0D39" w:rsidRPr="003B3F2F" w:rsidRDefault="001A0D39" w:rsidP="0034484E">
      <w:pPr>
        <w:autoSpaceDE w:val="0"/>
        <w:autoSpaceDN w:val="0"/>
        <w:adjustRightInd w:val="0"/>
        <w:jc w:val="both"/>
        <w:rPr>
          <w:color w:val="000000"/>
          <w:sz w:val="20"/>
          <w:szCs w:val="18"/>
          <w:lang w:val="en-US" w:eastAsia="es-ES"/>
        </w:rPr>
      </w:pPr>
    </w:p>
    <w:p w:rsidR="00B771A5" w:rsidRPr="00A64BC5" w:rsidRDefault="00B771A5"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Por</w:t>
      </w:r>
    </w:p>
    <w:p w:rsidR="001A0D39" w:rsidRPr="00A64BC5" w:rsidRDefault="001A0D39" w:rsidP="0034484E">
      <w:pPr>
        <w:autoSpaceDE w:val="0"/>
        <w:autoSpaceDN w:val="0"/>
        <w:adjustRightInd w:val="0"/>
        <w:jc w:val="both"/>
        <w:rPr>
          <w:b/>
          <w:bCs/>
          <w:color w:val="0000FF"/>
          <w:sz w:val="20"/>
          <w:szCs w:val="18"/>
          <w:lang w:val="en-US" w:eastAsia="es-ES"/>
        </w:rPr>
      </w:pPr>
    </w:p>
    <w:p w:rsidR="00B771A5" w:rsidRPr="003B3F2F" w:rsidRDefault="001A0D39"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ActiveCell.Offset(0, Columna).Value = Datos_Buscar.Text </w:t>
      </w:r>
      <w:r w:rsidR="00B771A5" w:rsidRPr="003B3F2F">
        <w:rPr>
          <w:b/>
          <w:bCs/>
          <w:color w:val="0000FF"/>
          <w:sz w:val="20"/>
          <w:szCs w:val="18"/>
          <w:lang w:val="en-US" w:eastAsia="es-ES"/>
        </w:rPr>
        <w:t>Then</w:t>
      </w:r>
    </w:p>
    <w:p w:rsidR="001A0D39" w:rsidRPr="003B3F2F" w:rsidRDefault="001A0D39" w:rsidP="0034484E">
      <w:pPr>
        <w:autoSpaceDE w:val="0"/>
        <w:autoSpaceDN w:val="0"/>
        <w:adjustRightInd w:val="0"/>
        <w:jc w:val="both"/>
        <w:rPr>
          <w:b/>
          <w:bCs/>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Explicación del proceso</w:t>
      </w:r>
      <w:r w:rsidRPr="006A7DE9">
        <w:rPr>
          <w:color w:val="000000"/>
          <w:sz w:val="20"/>
          <w:szCs w:val="18"/>
          <w:lang w:val="es-ES" w:eastAsia="es-ES"/>
        </w:rPr>
        <w:t xml:space="preserve">. Cuando se selecciona un elemento de la lista, su propiedad </w:t>
      </w:r>
      <w:r w:rsidRPr="006A7DE9">
        <w:rPr>
          <w:b/>
          <w:bCs/>
          <w:i/>
          <w:iCs/>
          <w:color w:val="000000"/>
          <w:sz w:val="20"/>
          <w:szCs w:val="18"/>
          <w:lang w:val="es-ES" w:eastAsia="es-ES"/>
        </w:rPr>
        <w:t xml:space="preserve">ListIndex </w:t>
      </w:r>
      <w:r w:rsidRPr="006A7DE9">
        <w:rPr>
          <w:color w:val="000000"/>
          <w:sz w:val="20"/>
          <w:szCs w:val="18"/>
          <w:lang w:val="es-ES" w:eastAsia="es-ES"/>
        </w:rPr>
        <w:t>es igual</w:t>
      </w:r>
      <w:r w:rsidR="001A0D39" w:rsidRPr="006A7DE9">
        <w:rPr>
          <w:color w:val="000000"/>
          <w:sz w:val="20"/>
          <w:szCs w:val="18"/>
          <w:lang w:val="es-ES" w:eastAsia="es-ES"/>
        </w:rPr>
        <w:t xml:space="preserve"> </w:t>
      </w:r>
      <w:r w:rsidRPr="006A7DE9">
        <w:rPr>
          <w:color w:val="000000"/>
          <w:sz w:val="20"/>
          <w:szCs w:val="18"/>
          <w:lang w:val="es-ES" w:eastAsia="es-ES"/>
        </w:rPr>
        <w:t xml:space="preserve">al orden que ocupa dicho elemento en la lista, supongamos que escogemos </w:t>
      </w:r>
      <w:r w:rsidRPr="006A7DE9">
        <w:rPr>
          <w:i/>
          <w:iCs/>
          <w:color w:val="000000"/>
          <w:sz w:val="20"/>
          <w:szCs w:val="18"/>
          <w:lang w:val="es-ES" w:eastAsia="es-ES"/>
        </w:rPr>
        <w:t>Ciudad</w:t>
      </w:r>
      <w:r w:rsidRPr="006A7DE9">
        <w:rPr>
          <w:color w:val="000000"/>
          <w:sz w:val="20"/>
          <w:szCs w:val="18"/>
          <w:lang w:val="es-ES" w:eastAsia="es-ES"/>
        </w:rPr>
        <w:t xml:space="preserve">, </w:t>
      </w:r>
      <w:r w:rsidRPr="006A7DE9">
        <w:rPr>
          <w:b/>
          <w:bCs/>
          <w:i/>
          <w:iCs/>
          <w:color w:val="000000"/>
          <w:sz w:val="20"/>
          <w:szCs w:val="18"/>
          <w:lang w:val="es-ES" w:eastAsia="es-ES"/>
        </w:rPr>
        <w:t xml:space="preserve">ListIndex </w:t>
      </w:r>
      <w:r w:rsidRPr="006A7DE9">
        <w:rPr>
          <w:color w:val="000000"/>
          <w:sz w:val="20"/>
          <w:szCs w:val="18"/>
          <w:lang w:val="es-ES" w:eastAsia="es-ES"/>
        </w:rPr>
        <w:t>valdrá 2.</w:t>
      </w:r>
      <w:r w:rsidR="001A0D39" w:rsidRPr="006A7DE9">
        <w:rPr>
          <w:color w:val="000000"/>
          <w:sz w:val="20"/>
          <w:szCs w:val="18"/>
          <w:lang w:val="es-ES" w:eastAsia="es-ES"/>
        </w:rPr>
        <w:t xml:space="preserve"> </w:t>
      </w:r>
      <w:r w:rsidRPr="006A7DE9">
        <w:rPr>
          <w:color w:val="000000"/>
          <w:sz w:val="20"/>
          <w:szCs w:val="18"/>
          <w:lang w:val="es-ES" w:eastAsia="es-ES"/>
        </w:rPr>
        <w:t xml:space="preserve">Este valor se pasa a </w:t>
      </w:r>
      <w:r w:rsidRPr="006A7DE9">
        <w:rPr>
          <w:b/>
          <w:bCs/>
          <w:i/>
          <w:iCs/>
          <w:color w:val="000000"/>
          <w:sz w:val="20"/>
          <w:szCs w:val="18"/>
          <w:lang w:val="es-ES" w:eastAsia="es-ES"/>
        </w:rPr>
        <w:t xml:space="preserve">Proceder </w:t>
      </w:r>
      <w:r w:rsidRPr="006A7DE9">
        <w:rPr>
          <w:color w:val="000000"/>
          <w:sz w:val="20"/>
          <w:szCs w:val="18"/>
          <w:lang w:val="es-ES" w:eastAsia="es-ES"/>
        </w:rPr>
        <w:t xml:space="preserve">y es recogido por el parámetro </w:t>
      </w:r>
      <w:r w:rsidRPr="006A7DE9">
        <w:rPr>
          <w:b/>
          <w:bCs/>
          <w:i/>
          <w:iCs/>
          <w:color w:val="000000"/>
          <w:sz w:val="20"/>
          <w:szCs w:val="18"/>
          <w:lang w:val="es-ES" w:eastAsia="es-ES"/>
        </w:rPr>
        <w:t>Columna</w:t>
      </w:r>
      <w:r w:rsidRPr="006A7DE9">
        <w:rPr>
          <w:color w:val="000000"/>
          <w:sz w:val="20"/>
          <w:szCs w:val="18"/>
          <w:lang w:val="es-ES" w:eastAsia="es-ES"/>
        </w:rPr>
        <w:t>. Ahora observe la línea</w:t>
      </w:r>
    </w:p>
    <w:p w:rsidR="001A0D39" w:rsidRPr="006A7DE9" w:rsidRDefault="001A0D39" w:rsidP="0034484E">
      <w:pPr>
        <w:autoSpaceDE w:val="0"/>
        <w:autoSpaceDN w:val="0"/>
        <w:adjustRightInd w:val="0"/>
        <w:jc w:val="both"/>
        <w:rPr>
          <w:b/>
          <w:bCs/>
          <w:color w:val="0000FF"/>
          <w:sz w:val="20"/>
          <w:szCs w:val="18"/>
          <w:lang w:val="es-ES" w:eastAsia="es-ES"/>
        </w:rPr>
      </w:pPr>
    </w:p>
    <w:p w:rsidR="00B771A5" w:rsidRPr="00A64BC5" w:rsidRDefault="00B771A5" w:rsidP="0034484E">
      <w:pPr>
        <w:autoSpaceDE w:val="0"/>
        <w:autoSpaceDN w:val="0"/>
        <w:adjustRightInd w:val="0"/>
        <w:jc w:val="both"/>
        <w:rPr>
          <w:b/>
          <w:bCs/>
          <w:color w:val="0000FF"/>
          <w:sz w:val="20"/>
          <w:szCs w:val="18"/>
          <w:lang w:val="es-ES" w:eastAsia="es-ES"/>
        </w:rPr>
      </w:pPr>
      <w:r w:rsidRPr="00A64BC5">
        <w:rPr>
          <w:b/>
          <w:bCs/>
          <w:color w:val="0000FF"/>
          <w:sz w:val="20"/>
          <w:szCs w:val="18"/>
          <w:lang w:val="es-ES" w:eastAsia="es-ES"/>
        </w:rPr>
        <w:t xml:space="preserve">If </w:t>
      </w:r>
      <w:r w:rsidRPr="00A64BC5">
        <w:rPr>
          <w:color w:val="000000"/>
          <w:sz w:val="20"/>
          <w:szCs w:val="18"/>
          <w:lang w:val="es-ES" w:eastAsia="es-ES"/>
        </w:rPr>
        <w:t xml:space="preserve">ActiveCell.Offset(0, Columna).Value = Datos_Buscar.Text </w:t>
      </w:r>
      <w:r w:rsidRPr="00A64BC5">
        <w:rPr>
          <w:b/>
          <w:bCs/>
          <w:color w:val="0000FF"/>
          <w:sz w:val="20"/>
          <w:szCs w:val="18"/>
          <w:lang w:val="es-ES" w:eastAsia="es-ES"/>
        </w:rPr>
        <w:t>Then</w:t>
      </w:r>
    </w:p>
    <w:p w:rsidR="001A0D39" w:rsidRPr="00A64BC5"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Es decir la coincidencia con el valor del cuadro de texto </w:t>
      </w:r>
      <w:r w:rsidRPr="006A7DE9">
        <w:rPr>
          <w:b/>
          <w:bCs/>
          <w:i/>
          <w:iCs/>
          <w:color w:val="000000"/>
          <w:sz w:val="20"/>
          <w:szCs w:val="18"/>
          <w:lang w:val="es-ES" w:eastAsia="es-ES"/>
        </w:rPr>
        <w:t xml:space="preserve">Datos_Buscar </w:t>
      </w:r>
      <w:r w:rsidRPr="006A7DE9">
        <w:rPr>
          <w:color w:val="000000"/>
          <w:sz w:val="20"/>
          <w:szCs w:val="18"/>
          <w:lang w:val="es-ES" w:eastAsia="es-ES"/>
        </w:rPr>
        <w:t>se busca respecto a la casilla que</w:t>
      </w:r>
      <w:r w:rsidR="001A0D39" w:rsidRPr="006A7DE9">
        <w:rPr>
          <w:color w:val="000000"/>
          <w:sz w:val="20"/>
          <w:szCs w:val="18"/>
          <w:lang w:val="es-ES" w:eastAsia="es-ES"/>
        </w:rPr>
        <w:t xml:space="preserve"> </w:t>
      </w:r>
      <w:r w:rsidRPr="006A7DE9">
        <w:rPr>
          <w:color w:val="000000"/>
          <w:sz w:val="20"/>
          <w:szCs w:val="18"/>
          <w:lang w:val="es-ES" w:eastAsia="es-ES"/>
        </w:rPr>
        <w:t>está a la derecha ( offset ) de la activa, tantas columnas como las expresadas por el valor de la variable</w:t>
      </w:r>
      <w:r w:rsidR="001A0D39" w:rsidRPr="006A7DE9">
        <w:rPr>
          <w:color w:val="000000"/>
          <w:sz w:val="20"/>
          <w:szCs w:val="18"/>
          <w:lang w:val="es-ES" w:eastAsia="es-ES"/>
        </w:rPr>
        <w:t xml:space="preserve"> </w:t>
      </w:r>
      <w:r w:rsidRPr="006A7DE9">
        <w:rPr>
          <w:b/>
          <w:bCs/>
          <w:i/>
          <w:iCs/>
          <w:color w:val="000000"/>
          <w:sz w:val="20"/>
          <w:szCs w:val="18"/>
          <w:lang w:val="es-ES" w:eastAsia="es-ES"/>
        </w:rPr>
        <w:t xml:space="preserve">Columna </w:t>
      </w:r>
      <w:r w:rsidRPr="006A7DE9">
        <w:rPr>
          <w:color w:val="000000"/>
          <w:sz w:val="20"/>
          <w:szCs w:val="18"/>
          <w:lang w:val="es-ES" w:eastAsia="es-ES"/>
        </w:rPr>
        <w:t>. Observe que en este caso la casilla activa siempre corresponde a una de la columna A, si la</w:t>
      </w:r>
      <w:r w:rsidR="001A0D39" w:rsidRPr="006A7DE9">
        <w:rPr>
          <w:color w:val="000000"/>
          <w:sz w:val="20"/>
          <w:szCs w:val="18"/>
          <w:lang w:val="es-ES" w:eastAsia="es-ES"/>
        </w:rPr>
        <w:t xml:space="preserve"> </w:t>
      </w:r>
      <w:r w:rsidRPr="006A7DE9">
        <w:rPr>
          <w:color w:val="000000"/>
          <w:sz w:val="20"/>
          <w:szCs w:val="18"/>
          <w:lang w:val="es-ES" w:eastAsia="es-ES"/>
        </w:rPr>
        <w:t xml:space="preserve">variable </w:t>
      </w:r>
      <w:r w:rsidRPr="006A7DE9">
        <w:rPr>
          <w:b/>
          <w:bCs/>
          <w:i/>
          <w:iCs/>
          <w:color w:val="000000"/>
          <w:sz w:val="20"/>
          <w:szCs w:val="18"/>
          <w:lang w:val="es-ES" w:eastAsia="es-ES"/>
        </w:rPr>
        <w:t xml:space="preserve">Columna </w:t>
      </w:r>
      <w:r w:rsidRPr="006A7DE9">
        <w:rPr>
          <w:color w:val="000000"/>
          <w:sz w:val="20"/>
          <w:szCs w:val="18"/>
          <w:lang w:val="es-ES" w:eastAsia="es-ES"/>
        </w:rPr>
        <w:t>vale 2 la coincidencia se buscará respecto al valor de la columna C (2 más hacia la</w:t>
      </w:r>
      <w:r w:rsidR="001A0D39" w:rsidRPr="006A7DE9">
        <w:rPr>
          <w:color w:val="000000"/>
          <w:sz w:val="20"/>
          <w:szCs w:val="18"/>
          <w:lang w:val="es-ES" w:eastAsia="es-ES"/>
        </w:rPr>
        <w:t xml:space="preserve"> </w:t>
      </w:r>
      <w:r w:rsidRPr="006A7DE9">
        <w:rPr>
          <w:color w:val="000000"/>
          <w:sz w:val="20"/>
          <w:szCs w:val="18"/>
          <w:lang w:val="es-ES" w:eastAsia="es-ES"/>
        </w:rPr>
        <w:t xml:space="preserve">derecha) y que coincide con la columna correspondiente a la </w:t>
      </w:r>
      <w:r w:rsidRPr="006A7DE9">
        <w:rPr>
          <w:b/>
          <w:bCs/>
          <w:i/>
          <w:iCs/>
          <w:color w:val="000000"/>
          <w:sz w:val="20"/>
          <w:szCs w:val="18"/>
          <w:lang w:val="es-ES" w:eastAsia="es-ES"/>
        </w:rPr>
        <w:t>Ciudad</w:t>
      </w:r>
      <w:r w:rsidRPr="006A7DE9">
        <w:rPr>
          <w:color w:val="000000"/>
          <w:sz w:val="20"/>
          <w:szCs w:val="18"/>
          <w:lang w:val="es-ES" w:eastAsia="es-ES"/>
        </w:rPr>
        <w:t>.</w:t>
      </w:r>
    </w:p>
    <w:p w:rsidR="001A0D39" w:rsidRPr="006A7DE9" w:rsidRDefault="001A0D39" w:rsidP="0034484E">
      <w:pPr>
        <w:autoSpaceDE w:val="0"/>
        <w:autoSpaceDN w:val="0"/>
        <w:adjustRightInd w:val="0"/>
        <w:jc w:val="both"/>
        <w:rPr>
          <w:b/>
          <w:bCs/>
          <w:color w:val="000000"/>
          <w:sz w:val="17"/>
          <w:szCs w:val="15"/>
          <w:lang w:val="es-ES" w:eastAsia="es-ES"/>
        </w:rPr>
      </w:pPr>
    </w:p>
    <w:p w:rsidR="001A0D39" w:rsidRPr="006A7DE9" w:rsidRDefault="001A0D39" w:rsidP="0034484E">
      <w:pPr>
        <w:autoSpaceDE w:val="0"/>
        <w:autoSpaceDN w:val="0"/>
        <w:adjustRightInd w:val="0"/>
        <w:jc w:val="both"/>
        <w:rPr>
          <w:b/>
          <w:bCs/>
          <w:color w:val="000000"/>
          <w:sz w:val="23"/>
          <w:szCs w:val="21"/>
          <w:lang w:val="es-ES" w:eastAsia="es-ES"/>
        </w:rPr>
      </w:pPr>
    </w:p>
    <w:p w:rsidR="00B771A5" w:rsidRPr="006A7DE9" w:rsidRDefault="00B771A5" w:rsidP="0034484E">
      <w:pPr>
        <w:autoSpaceDE w:val="0"/>
        <w:autoSpaceDN w:val="0"/>
        <w:adjustRightInd w:val="0"/>
        <w:jc w:val="both"/>
        <w:rPr>
          <w:b/>
          <w:bCs/>
          <w:color w:val="000000"/>
          <w:sz w:val="23"/>
          <w:szCs w:val="21"/>
          <w:lang w:val="es-ES" w:eastAsia="es-ES"/>
        </w:rPr>
      </w:pPr>
      <w:r w:rsidRPr="006A7DE9">
        <w:rPr>
          <w:b/>
          <w:bCs/>
          <w:color w:val="000000"/>
          <w:sz w:val="23"/>
          <w:szCs w:val="21"/>
          <w:lang w:val="es-ES" w:eastAsia="es-ES"/>
        </w:rPr>
        <w:t>Segunda Lista.</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Ahora crearemos una lista donde sea posible escoger la relación de comparación. Hasta ahora la</w:t>
      </w:r>
      <w:r w:rsidR="001A0D39" w:rsidRPr="006A7DE9">
        <w:rPr>
          <w:color w:val="000000"/>
          <w:sz w:val="20"/>
          <w:szCs w:val="18"/>
          <w:lang w:val="es-ES" w:eastAsia="es-ES"/>
        </w:rPr>
        <w:t xml:space="preserve"> </w:t>
      </w:r>
      <w:r w:rsidRPr="006A7DE9">
        <w:rPr>
          <w:color w:val="000000"/>
          <w:sz w:val="20"/>
          <w:szCs w:val="18"/>
          <w:lang w:val="es-ES" w:eastAsia="es-ES"/>
        </w:rPr>
        <w:t>extracción se realizaba con aquellos elementos iguales al valor entrado en el cuadro de texto</w:t>
      </w:r>
      <w:r w:rsidR="001A0D39" w:rsidRPr="006A7DE9">
        <w:rPr>
          <w:color w:val="000000"/>
          <w:sz w:val="20"/>
          <w:szCs w:val="18"/>
          <w:lang w:val="es-ES" w:eastAsia="es-ES"/>
        </w:rPr>
        <w:t xml:space="preserve"> </w:t>
      </w:r>
      <w:r w:rsidRPr="006A7DE9">
        <w:rPr>
          <w:b/>
          <w:bCs/>
          <w:i/>
          <w:iCs/>
          <w:color w:val="000000"/>
          <w:sz w:val="20"/>
          <w:szCs w:val="18"/>
          <w:lang w:val="es-ES" w:eastAsia="es-ES"/>
        </w:rPr>
        <w:t>Datos_Buscar</w:t>
      </w:r>
      <w:r w:rsidRPr="006A7DE9">
        <w:rPr>
          <w:color w:val="000000"/>
          <w:sz w:val="20"/>
          <w:szCs w:val="18"/>
          <w:lang w:val="es-ES" w:eastAsia="es-ES"/>
        </w:rPr>
        <w:t xml:space="preserve">, esta segunda lista permitirá escoger si los elementos a extraer deben ser </w:t>
      </w:r>
      <w:r w:rsidRPr="006A7DE9">
        <w:rPr>
          <w:i/>
          <w:iCs/>
          <w:color w:val="000000"/>
          <w:sz w:val="20"/>
          <w:szCs w:val="18"/>
          <w:lang w:val="es-ES" w:eastAsia="es-ES"/>
        </w:rPr>
        <w:t>Iguales, Menores,</w:t>
      </w:r>
      <w:r w:rsidR="001A0D39" w:rsidRPr="006A7DE9">
        <w:rPr>
          <w:i/>
          <w:iCs/>
          <w:color w:val="000000"/>
          <w:sz w:val="20"/>
          <w:szCs w:val="18"/>
          <w:lang w:val="es-ES" w:eastAsia="es-ES"/>
        </w:rPr>
        <w:t xml:space="preserve"> </w:t>
      </w:r>
      <w:r w:rsidRPr="006A7DE9">
        <w:rPr>
          <w:i/>
          <w:iCs/>
          <w:color w:val="000000"/>
          <w:sz w:val="20"/>
          <w:szCs w:val="18"/>
          <w:lang w:val="es-ES" w:eastAsia="es-ES"/>
        </w:rPr>
        <w:t xml:space="preserve">Mayores, Menores Iguales o Mayores Iguales </w:t>
      </w:r>
      <w:r w:rsidRPr="006A7DE9">
        <w:rPr>
          <w:color w:val="000000"/>
          <w:sz w:val="20"/>
          <w:szCs w:val="18"/>
          <w:lang w:val="es-ES" w:eastAsia="es-ES"/>
        </w:rPr>
        <w:t xml:space="preserve">que el valor de </w:t>
      </w:r>
      <w:r w:rsidRPr="006A7DE9">
        <w:rPr>
          <w:b/>
          <w:bCs/>
          <w:i/>
          <w:iCs/>
          <w:color w:val="000000"/>
          <w:sz w:val="20"/>
          <w:szCs w:val="18"/>
          <w:lang w:val="es-ES" w:eastAsia="es-ES"/>
        </w:rPr>
        <w:t>Datos_Buscar</w:t>
      </w:r>
      <w:r w:rsidRPr="006A7DE9">
        <w:rPr>
          <w:color w:val="000000"/>
          <w:sz w:val="20"/>
          <w:szCs w:val="18"/>
          <w:lang w:val="es-ES" w:eastAsia="es-ES"/>
        </w:rPr>
        <w:t>. Para ello debe construir una</w:t>
      </w:r>
      <w:r w:rsidR="001A0D39" w:rsidRPr="006A7DE9">
        <w:rPr>
          <w:color w:val="000000"/>
          <w:sz w:val="20"/>
          <w:szCs w:val="18"/>
          <w:lang w:val="es-ES" w:eastAsia="es-ES"/>
        </w:rPr>
        <w:t xml:space="preserve"> </w:t>
      </w:r>
      <w:r w:rsidRPr="006A7DE9">
        <w:rPr>
          <w:color w:val="000000"/>
          <w:sz w:val="20"/>
          <w:szCs w:val="18"/>
          <w:lang w:val="es-ES" w:eastAsia="es-ES"/>
        </w:rPr>
        <w:t>segunda lista con las propiedades siguientes.</w:t>
      </w:r>
    </w:p>
    <w:p w:rsidR="001A0D39" w:rsidRPr="006A7DE9" w:rsidRDefault="001A0D39" w:rsidP="0034484E">
      <w:pPr>
        <w:autoSpaceDE w:val="0"/>
        <w:autoSpaceDN w:val="0"/>
        <w:adjustRightInd w:val="0"/>
        <w:jc w:val="both"/>
        <w:rPr>
          <w:b/>
          <w:bCs/>
          <w:color w:val="000000"/>
          <w:sz w:val="20"/>
          <w:szCs w:val="18"/>
          <w:lang w:val="es-ES" w:eastAsia="es-ES"/>
        </w:rPr>
      </w:pPr>
    </w:p>
    <w:p w:rsidR="00B771A5" w:rsidRPr="006A7DE9" w:rsidRDefault="001A0D39"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 xml:space="preserve">Name </w:t>
      </w:r>
      <w:r w:rsidR="00B771A5" w:rsidRPr="006A7DE9">
        <w:rPr>
          <w:color w:val="000000"/>
          <w:sz w:val="20"/>
          <w:szCs w:val="18"/>
          <w:lang w:val="es-ES" w:eastAsia="es-ES"/>
        </w:rPr>
        <w:t>= Lista_Comparación.</w:t>
      </w:r>
    </w:p>
    <w:p w:rsidR="00B771A5" w:rsidRPr="006A7DE9" w:rsidRDefault="001A0D39"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 xml:space="preserve">ListFillRange </w:t>
      </w:r>
      <w:r w:rsidR="00B771A5" w:rsidRPr="006A7DE9">
        <w:rPr>
          <w:color w:val="000000"/>
          <w:sz w:val="20"/>
          <w:szCs w:val="18"/>
          <w:lang w:val="es-ES" w:eastAsia="es-ES"/>
        </w:rPr>
        <w:t>= L1:L5 Observe que en este rango están los valores correspondientes a la</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operación relacional que se desea realizar (Igual, Menor, etc.)</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Obviamente deberemos modificar las funciones para realizar las operaciones con respecto al elemento</w:t>
      </w:r>
      <w:r w:rsidR="001A0D39" w:rsidRPr="006A7DE9">
        <w:rPr>
          <w:color w:val="000000"/>
          <w:sz w:val="20"/>
          <w:szCs w:val="18"/>
          <w:lang w:val="es-ES" w:eastAsia="es-ES"/>
        </w:rPr>
        <w:t xml:space="preserve"> </w:t>
      </w:r>
      <w:r w:rsidRPr="006A7DE9">
        <w:rPr>
          <w:color w:val="000000"/>
          <w:sz w:val="20"/>
          <w:szCs w:val="18"/>
          <w:lang w:val="es-ES" w:eastAsia="es-ES"/>
        </w:rPr>
        <w:t xml:space="preserve">seleccionado en el cuadro de lista </w:t>
      </w:r>
      <w:r w:rsidRPr="006A7DE9">
        <w:rPr>
          <w:b/>
          <w:bCs/>
          <w:i/>
          <w:iCs/>
          <w:color w:val="000000"/>
          <w:sz w:val="20"/>
          <w:szCs w:val="18"/>
          <w:lang w:val="es-ES" w:eastAsia="es-ES"/>
        </w:rPr>
        <w:t>Lista_Comparación</w:t>
      </w:r>
      <w:r w:rsidRPr="006A7DE9">
        <w:rPr>
          <w:color w:val="000000"/>
          <w:sz w:val="20"/>
          <w:szCs w:val="18"/>
          <w:lang w:val="es-ES" w:eastAsia="es-ES"/>
        </w:rPr>
        <w:t xml:space="preserve">. Dejaremos el procedimiento </w:t>
      </w:r>
      <w:r w:rsidRPr="006A7DE9">
        <w:rPr>
          <w:b/>
          <w:bCs/>
          <w:i/>
          <w:iCs/>
          <w:color w:val="000000"/>
          <w:sz w:val="20"/>
          <w:szCs w:val="18"/>
          <w:lang w:val="es-ES" w:eastAsia="es-ES"/>
        </w:rPr>
        <w:t xml:space="preserve">Proceder </w:t>
      </w:r>
      <w:r w:rsidRPr="006A7DE9">
        <w:rPr>
          <w:color w:val="000000"/>
          <w:sz w:val="20"/>
          <w:szCs w:val="18"/>
          <w:lang w:val="es-ES" w:eastAsia="es-ES"/>
        </w:rPr>
        <w:t>de la forma</w:t>
      </w:r>
      <w:r w:rsidR="001A0D39" w:rsidRPr="006A7DE9">
        <w:rPr>
          <w:color w:val="000000"/>
          <w:sz w:val="20"/>
          <w:szCs w:val="18"/>
          <w:lang w:val="es-ES" w:eastAsia="es-ES"/>
        </w:rPr>
        <w:t xml:space="preserve"> </w:t>
      </w:r>
      <w:r w:rsidRPr="006A7DE9">
        <w:rPr>
          <w:color w:val="000000"/>
          <w:sz w:val="20"/>
          <w:szCs w:val="18"/>
          <w:lang w:val="es-ES" w:eastAsia="es-ES"/>
        </w:rPr>
        <w:t>siguiente y crearemos una función que haga las comparaciones, esta función a la que hemos llamado</w:t>
      </w:r>
      <w:r w:rsidR="001A0D39" w:rsidRPr="006A7DE9">
        <w:rPr>
          <w:color w:val="000000"/>
          <w:sz w:val="20"/>
          <w:szCs w:val="18"/>
          <w:lang w:val="es-ES" w:eastAsia="es-ES"/>
        </w:rPr>
        <w:t xml:space="preserve"> </w:t>
      </w:r>
      <w:r w:rsidRPr="006A7DE9">
        <w:rPr>
          <w:b/>
          <w:bCs/>
          <w:i/>
          <w:iCs/>
          <w:color w:val="000000"/>
          <w:sz w:val="20"/>
          <w:szCs w:val="18"/>
          <w:lang w:val="es-ES" w:eastAsia="es-ES"/>
        </w:rPr>
        <w:t xml:space="preserve">Comparar </w:t>
      </w:r>
      <w:r w:rsidRPr="006A7DE9">
        <w:rPr>
          <w:color w:val="000000"/>
          <w:sz w:val="20"/>
          <w:szCs w:val="18"/>
          <w:lang w:val="es-ES" w:eastAsia="es-ES"/>
        </w:rPr>
        <w:t>devuelva el valor True si el resultado de la comparación es Cierto y False si es falso.</w:t>
      </w:r>
    </w:p>
    <w:p w:rsidR="001A0D39" w:rsidRPr="006A7DE9" w:rsidRDefault="001A0D39" w:rsidP="0034484E">
      <w:pPr>
        <w:autoSpaceDE w:val="0"/>
        <w:autoSpaceDN w:val="0"/>
        <w:adjustRightInd w:val="0"/>
        <w:jc w:val="both"/>
        <w:rPr>
          <w:i/>
          <w:iCs/>
          <w:color w:val="008100"/>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Procedimiento Proceder</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Inicia la copia de los datos coincidentes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Parámetros: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1A0D39" w:rsidRPr="006A7DE9">
        <w:rPr>
          <w:i/>
          <w:iCs/>
          <w:color w:val="008100"/>
          <w:sz w:val="20"/>
          <w:szCs w:val="18"/>
          <w:lang w:val="es-ES" w:eastAsia="es-ES"/>
        </w:rPr>
        <w:tab/>
      </w:r>
      <w:r w:rsidRPr="006A7DE9">
        <w:rPr>
          <w:i/>
          <w:iCs/>
          <w:color w:val="008100"/>
          <w:sz w:val="20"/>
          <w:szCs w:val="18"/>
          <w:lang w:val="es-ES" w:eastAsia="es-ES"/>
        </w:rPr>
        <w:t xml:space="preserve"> Columna = Elementos seleccionado de la lista que coincidirá con la columna sobre la que se debe</w:t>
      </w:r>
    </w:p>
    <w:p w:rsidR="00B771A5" w:rsidRPr="003B3F2F" w:rsidRDefault="00B771A5" w:rsidP="0034484E">
      <w:pPr>
        <w:autoSpaceDE w:val="0"/>
        <w:autoSpaceDN w:val="0"/>
        <w:adjustRightInd w:val="0"/>
        <w:jc w:val="both"/>
        <w:rPr>
          <w:i/>
          <w:iCs/>
          <w:color w:val="008100"/>
          <w:sz w:val="20"/>
          <w:szCs w:val="18"/>
          <w:lang w:val="en-US" w:eastAsia="es-ES"/>
        </w:rPr>
      </w:pPr>
      <w:r w:rsidRPr="003B3F2F">
        <w:rPr>
          <w:i/>
          <w:iCs/>
          <w:color w:val="008100"/>
          <w:sz w:val="20"/>
          <w:szCs w:val="18"/>
          <w:lang w:val="en-US" w:eastAsia="es-ES"/>
        </w:rPr>
        <w:t>'</w:t>
      </w:r>
      <w:r w:rsidR="001A0D39" w:rsidRPr="003B3F2F">
        <w:rPr>
          <w:i/>
          <w:iCs/>
          <w:color w:val="008100"/>
          <w:sz w:val="20"/>
          <w:szCs w:val="18"/>
          <w:lang w:val="en-US" w:eastAsia="es-ES"/>
        </w:rPr>
        <w:tab/>
      </w:r>
      <w:r w:rsidRPr="003B3F2F">
        <w:rPr>
          <w:i/>
          <w:iCs/>
          <w:color w:val="008100"/>
          <w:sz w:val="20"/>
          <w:szCs w:val="18"/>
          <w:lang w:val="en-US" w:eastAsia="es-ES"/>
        </w:rPr>
        <w:t xml:space="preserve"> buscar</w:t>
      </w:r>
    </w:p>
    <w:p w:rsidR="001A0D39" w:rsidRPr="003B3F2F" w:rsidRDefault="001A0D39"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Private Sub </w:t>
      </w:r>
      <w:r w:rsidRPr="003B3F2F">
        <w:rPr>
          <w:color w:val="000000"/>
          <w:sz w:val="20"/>
          <w:szCs w:val="18"/>
          <w:lang w:val="en-US" w:eastAsia="es-ES"/>
        </w:rPr>
        <w:t>Proceder(Columna As Integer)</w:t>
      </w:r>
    </w:p>
    <w:p w:rsidR="001A0D39" w:rsidRPr="003B3F2F" w:rsidRDefault="001A0D39" w:rsidP="0034484E">
      <w:pPr>
        <w:autoSpaceDE w:val="0"/>
        <w:autoSpaceDN w:val="0"/>
        <w:adjustRightInd w:val="0"/>
        <w:jc w:val="both"/>
        <w:rPr>
          <w:b/>
          <w:bCs/>
          <w:color w:val="0000FF"/>
          <w:sz w:val="20"/>
          <w:szCs w:val="18"/>
          <w:lang w:val="en-US" w:eastAsia="es-ES"/>
        </w:rPr>
      </w:pPr>
    </w:p>
    <w:p w:rsidR="00B771A5" w:rsidRPr="003B3F2F" w:rsidRDefault="001A0D39"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r1 </w:t>
      </w:r>
      <w:r w:rsidR="00B771A5" w:rsidRPr="003B3F2F">
        <w:rPr>
          <w:b/>
          <w:bCs/>
          <w:color w:val="0000FF"/>
          <w:sz w:val="20"/>
          <w:szCs w:val="18"/>
          <w:lang w:val="en-US" w:eastAsia="es-ES"/>
        </w:rPr>
        <w:t>As Range</w:t>
      </w:r>
      <w:r w:rsidR="00B771A5" w:rsidRPr="003B3F2F">
        <w:rPr>
          <w:color w:val="000000"/>
          <w:sz w:val="20"/>
          <w:szCs w:val="18"/>
          <w:lang w:val="en-US" w:eastAsia="es-ES"/>
        </w:rPr>
        <w:t xml:space="preserve">, r2 </w:t>
      </w:r>
      <w:r w:rsidR="00B771A5" w:rsidRPr="003B3F2F">
        <w:rPr>
          <w:b/>
          <w:bCs/>
          <w:color w:val="0000FF"/>
          <w:sz w:val="20"/>
          <w:szCs w:val="18"/>
          <w:lang w:val="en-US" w:eastAsia="es-ES"/>
        </w:rPr>
        <w:t>As Range</w:t>
      </w:r>
    </w:p>
    <w:p w:rsidR="00B771A5" w:rsidRPr="006A7DE9" w:rsidRDefault="001A0D39"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encontrado </w:t>
      </w:r>
      <w:r w:rsidR="00B771A5" w:rsidRPr="006A7DE9">
        <w:rPr>
          <w:b/>
          <w:bCs/>
          <w:color w:val="0000FF"/>
          <w:sz w:val="20"/>
          <w:szCs w:val="18"/>
          <w:lang w:val="es-ES" w:eastAsia="es-ES"/>
        </w:rPr>
        <w:t>As Boolean</w:t>
      </w:r>
    </w:p>
    <w:p w:rsidR="00B771A5" w:rsidRPr="006A7DE9" w:rsidRDefault="001A0D39"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Valor_Comparacion </w:t>
      </w:r>
      <w:r w:rsidR="00B771A5" w:rsidRPr="006A7DE9">
        <w:rPr>
          <w:b/>
          <w:bCs/>
          <w:color w:val="0000FF"/>
          <w:sz w:val="20"/>
          <w:szCs w:val="18"/>
          <w:lang w:val="es-ES" w:eastAsia="es-ES"/>
        </w:rPr>
        <w:t>As Boolean</w:t>
      </w:r>
    </w:p>
    <w:p w:rsidR="001A0D39" w:rsidRPr="006A7DE9" w:rsidRDefault="001A0D39" w:rsidP="0034484E">
      <w:pPr>
        <w:autoSpaceDE w:val="0"/>
        <w:autoSpaceDN w:val="0"/>
        <w:adjustRightInd w:val="0"/>
        <w:jc w:val="both"/>
        <w:rPr>
          <w:i/>
          <w:iCs/>
          <w:color w:val="008100"/>
          <w:sz w:val="20"/>
          <w:szCs w:val="18"/>
          <w:lang w:val="es-ES" w:eastAsia="es-ES"/>
        </w:rPr>
      </w:pPr>
    </w:p>
    <w:p w:rsidR="00B771A5" w:rsidRPr="006A7DE9" w:rsidRDefault="001A0D39"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Si el cuadro de texto está vacío, no se busca nada</w:t>
      </w:r>
    </w:p>
    <w:p w:rsidR="00B771A5" w:rsidRPr="003B3F2F" w:rsidRDefault="001A0D39"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Len(Datos_Buscar.Value) = 0 </w:t>
      </w:r>
      <w:r w:rsidR="00B771A5" w:rsidRPr="003B3F2F">
        <w:rPr>
          <w:b/>
          <w:bCs/>
          <w:color w:val="0000FF"/>
          <w:sz w:val="20"/>
          <w:szCs w:val="18"/>
          <w:lang w:val="en-US" w:eastAsia="es-ES"/>
        </w:rPr>
        <w:t>Then</w:t>
      </w:r>
    </w:p>
    <w:p w:rsidR="00B771A5" w:rsidRPr="006A7DE9" w:rsidRDefault="001A0D39"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lastRenderedPageBreak/>
        <w:tab/>
      </w:r>
      <w:r w:rsidRPr="003B3F2F">
        <w:rPr>
          <w:color w:val="000000"/>
          <w:sz w:val="20"/>
          <w:szCs w:val="18"/>
          <w:lang w:val="en-US" w:eastAsia="es-ES"/>
        </w:rPr>
        <w:tab/>
      </w:r>
      <w:r w:rsidR="00B771A5" w:rsidRPr="006A7DE9">
        <w:rPr>
          <w:color w:val="000000"/>
          <w:sz w:val="20"/>
          <w:szCs w:val="18"/>
          <w:lang w:val="es-ES" w:eastAsia="es-ES"/>
        </w:rPr>
        <w:t>MsgBox ("No hay datos que buscar")</w:t>
      </w:r>
    </w:p>
    <w:p w:rsidR="00B771A5" w:rsidRPr="006A7DE9" w:rsidRDefault="001A0D39"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Else</w:t>
      </w:r>
    </w:p>
    <w:p w:rsidR="001A0D39" w:rsidRPr="006A7DE9" w:rsidRDefault="001A0D39" w:rsidP="0034484E">
      <w:pPr>
        <w:autoSpaceDE w:val="0"/>
        <w:autoSpaceDN w:val="0"/>
        <w:adjustRightInd w:val="0"/>
        <w:jc w:val="both"/>
        <w:rPr>
          <w:i/>
          <w:iCs/>
          <w:color w:val="008100"/>
          <w:sz w:val="20"/>
          <w:szCs w:val="18"/>
          <w:lang w:val="es-ES" w:eastAsia="es-ES"/>
        </w:rPr>
      </w:pPr>
    </w:p>
    <w:p w:rsidR="00B771A5" w:rsidRPr="006A7DE9" w:rsidRDefault="001A0D39"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Borrar los datos actuales</w:t>
      </w:r>
    </w:p>
    <w:p w:rsidR="00B771A5" w:rsidRPr="006A7DE9" w:rsidRDefault="001A0D39"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borrar_datos</w:t>
      </w:r>
    </w:p>
    <w:p w:rsidR="001A0D39" w:rsidRPr="006A7DE9" w:rsidRDefault="001A0D39" w:rsidP="0034484E">
      <w:pPr>
        <w:autoSpaceDE w:val="0"/>
        <w:autoSpaceDN w:val="0"/>
        <w:adjustRightInd w:val="0"/>
        <w:jc w:val="both"/>
        <w:rPr>
          <w:i/>
          <w:iCs/>
          <w:color w:val="008100"/>
          <w:sz w:val="20"/>
          <w:szCs w:val="18"/>
          <w:lang w:val="es-ES" w:eastAsia="es-ES"/>
        </w:rPr>
      </w:pPr>
    </w:p>
    <w:p w:rsidR="00B771A5" w:rsidRPr="006A7DE9" w:rsidRDefault="001A0D39"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Activar Casilla A16 de Hoja2 y referenciarla con r2' Es la casilla donde se copiarán</w:t>
      </w:r>
    </w:p>
    <w:p w:rsidR="00B771A5" w:rsidRPr="006A7DE9" w:rsidRDefault="001A0D39"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los datos en caso que' se encuentren</w:t>
      </w:r>
    </w:p>
    <w:p w:rsidR="00B771A5" w:rsidRPr="003B3F2F" w:rsidRDefault="001A0D39"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Worksheets(2).Range("A16").Activate</w:t>
      </w:r>
    </w:p>
    <w:p w:rsidR="00B771A5" w:rsidRPr="003B3F2F" w:rsidRDefault="001A0D39"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Set </w:t>
      </w:r>
      <w:r w:rsidR="00B771A5" w:rsidRPr="003B3F2F">
        <w:rPr>
          <w:color w:val="000000"/>
          <w:sz w:val="20"/>
          <w:szCs w:val="18"/>
          <w:lang w:val="en-US" w:eastAsia="es-ES"/>
        </w:rPr>
        <w:t>r2 = ActiveCell</w:t>
      </w:r>
    </w:p>
    <w:p w:rsidR="001A0D39" w:rsidRPr="003B3F2F" w:rsidRDefault="001A0D39" w:rsidP="0034484E">
      <w:pPr>
        <w:autoSpaceDE w:val="0"/>
        <w:autoSpaceDN w:val="0"/>
        <w:adjustRightInd w:val="0"/>
        <w:jc w:val="both"/>
        <w:rPr>
          <w:i/>
          <w:iCs/>
          <w:color w:val="008100"/>
          <w:sz w:val="20"/>
          <w:szCs w:val="18"/>
          <w:lang w:val="en-US" w:eastAsia="es-ES"/>
        </w:rPr>
      </w:pPr>
    </w:p>
    <w:p w:rsidR="00B771A5" w:rsidRPr="006A7DE9" w:rsidRDefault="001A0D39"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Pr="003B3F2F">
        <w:rPr>
          <w:i/>
          <w:iCs/>
          <w:color w:val="008100"/>
          <w:sz w:val="20"/>
          <w:szCs w:val="18"/>
          <w:lang w:val="en-US" w:eastAsia="es-ES"/>
        </w:rPr>
        <w:tab/>
      </w:r>
      <w:r w:rsidR="00B771A5" w:rsidRPr="006A7DE9">
        <w:rPr>
          <w:i/>
          <w:iCs/>
          <w:color w:val="008100"/>
          <w:sz w:val="20"/>
          <w:szCs w:val="18"/>
          <w:lang w:val="es-ES" w:eastAsia="es-ES"/>
        </w:rPr>
        <w:t>' Activar casilla A2 de Hoja1 y referenciarla con r1</w:t>
      </w:r>
    </w:p>
    <w:p w:rsidR="00B771A5" w:rsidRPr="003B3F2F" w:rsidRDefault="001A0D39"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Worksheets(1).Activate</w:t>
      </w:r>
    </w:p>
    <w:p w:rsidR="00B771A5" w:rsidRPr="003B3F2F" w:rsidRDefault="001A0D39"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Worksheets(1).Range("A2").Activate</w:t>
      </w:r>
    </w:p>
    <w:p w:rsidR="001A0D39" w:rsidRPr="003B3F2F" w:rsidRDefault="001A0D39" w:rsidP="0034484E">
      <w:pPr>
        <w:autoSpaceDE w:val="0"/>
        <w:autoSpaceDN w:val="0"/>
        <w:adjustRightInd w:val="0"/>
        <w:jc w:val="both"/>
        <w:rPr>
          <w:color w:val="000000"/>
          <w:sz w:val="20"/>
          <w:szCs w:val="18"/>
          <w:lang w:val="en-US" w:eastAsia="es-ES"/>
        </w:rPr>
      </w:pPr>
    </w:p>
    <w:p w:rsidR="00B771A5" w:rsidRPr="006A7DE9" w:rsidRDefault="001A0D39" w:rsidP="0034484E">
      <w:pPr>
        <w:autoSpaceDE w:val="0"/>
        <w:autoSpaceDN w:val="0"/>
        <w:adjustRightInd w:val="0"/>
        <w:jc w:val="both"/>
        <w:rPr>
          <w:b/>
          <w:bCs/>
          <w:color w:val="0000FF"/>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 xml:space="preserve">encontrado = </w:t>
      </w:r>
      <w:r w:rsidR="00B771A5" w:rsidRPr="006A7DE9">
        <w:rPr>
          <w:b/>
          <w:bCs/>
          <w:color w:val="0000FF"/>
          <w:sz w:val="20"/>
          <w:szCs w:val="18"/>
          <w:lang w:val="es-ES" w:eastAsia="es-ES"/>
        </w:rPr>
        <w:t>False</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 Recorrer todo el rango de datos de Hoja1</w:t>
      </w:r>
    </w:p>
    <w:p w:rsidR="001A0D39" w:rsidRPr="006A7DE9" w:rsidRDefault="001A0D39"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p>
    <w:p w:rsidR="00B771A5" w:rsidRPr="003B3F2F" w:rsidRDefault="001A0D39"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Do While Not </w:t>
      </w:r>
      <w:r w:rsidR="00B771A5" w:rsidRPr="003B3F2F">
        <w:rPr>
          <w:color w:val="000000"/>
          <w:sz w:val="20"/>
          <w:szCs w:val="18"/>
          <w:lang w:val="en-US" w:eastAsia="es-ES"/>
        </w:rPr>
        <w:t>IsEmpty(ActiveCell)</w:t>
      </w:r>
    </w:p>
    <w:p w:rsidR="00B771A5" w:rsidRPr="006A7DE9" w:rsidRDefault="001A0D39"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Valor_Comparacion = Comparar(ActiveCell.Offset(0, Columna).Value, _</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Datos_Buscar.Value, Lista_Comparacion.ListIndex)</w:t>
      </w:r>
    </w:p>
    <w:p w:rsidR="00B771A5" w:rsidRPr="006A7DE9" w:rsidRDefault="001A0D39"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If </w:t>
      </w:r>
      <w:r w:rsidR="00B771A5" w:rsidRPr="006A7DE9">
        <w:rPr>
          <w:color w:val="000000"/>
          <w:sz w:val="20"/>
          <w:szCs w:val="18"/>
          <w:lang w:val="es-ES" w:eastAsia="es-ES"/>
        </w:rPr>
        <w:t xml:space="preserve">Valor_Comparacion = True </w:t>
      </w:r>
      <w:r w:rsidR="00B771A5" w:rsidRPr="006A7DE9">
        <w:rPr>
          <w:b/>
          <w:bCs/>
          <w:color w:val="0000FF"/>
          <w:sz w:val="20"/>
          <w:szCs w:val="18"/>
          <w:lang w:val="es-ES" w:eastAsia="es-ES"/>
        </w:rPr>
        <w:t>Then</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encontrado = True</w:t>
      </w:r>
    </w:p>
    <w:p w:rsidR="00B771A5" w:rsidRPr="006A7DE9" w:rsidRDefault="001A0D39"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Referenciar con r1 la celda donde están os datos</w:t>
      </w:r>
    </w:p>
    <w:p w:rsidR="00B771A5" w:rsidRPr="006A7DE9" w:rsidRDefault="001A0D39"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Set </w:t>
      </w:r>
      <w:r w:rsidR="00B771A5" w:rsidRPr="006A7DE9">
        <w:rPr>
          <w:color w:val="000000"/>
          <w:sz w:val="20"/>
          <w:szCs w:val="18"/>
          <w:lang w:val="es-ES" w:eastAsia="es-ES"/>
        </w:rPr>
        <w:t>r1 = ActiveCell</w:t>
      </w:r>
    </w:p>
    <w:p w:rsidR="00B771A5" w:rsidRPr="006A7DE9" w:rsidRDefault="001A0D39"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Copiar los datos</w:t>
      </w:r>
    </w:p>
    <w:p w:rsidR="00B771A5" w:rsidRPr="006A7DE9" w:rsidRDefault="001A0D39"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Copiar_Datos_Hojas(r1, r2)</w:t>
      </w:r>
    </w:p>
    <w:p w:rsidR="00B771A5" w:rsidRPr="006A7DE9" w:rsidRDefault="001A0D39"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Referenciar con r2 la casilla donde se copiaran los próximos datos</w:t>
      </w:r>
    </w:p>
    <w:p w:rsidR="00B771A5" w:rsidRPr="003B3F2F" w:rsidRDefault="001A0D39"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Set </w:t>
      </w:r>
      <w:r w:rsidR="00B771A5" w:rsidRPr="003B3F2F">
        <w:rPr>
          <w:color w:val="000000"/>
          <w:sz w:val="20"/>
          <w:szCs w:val="18"/>
          <w:lang w:val="en-US" w:eastAsia="es-ES"/>
        </w:rPr>
        <w:t>r2 = r2.Offset(1, 0)</w:t>
      </w:r>
    </w:p>
    <w:p w:rsidR="00B771A5" w:rsidRPr="003B3F2F" w:rsidRDefault="001A0D39"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1A0D39"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ActiveCell.Offset(1, 0).Activate</w:t>
      </w:r>
    </w:p>
    <w:p w:rsidR="00B771A5" w:rsidRPr="003B3F2F" w:rsidRDefault="001A0D39"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smartTag w:uri="urn:schemas-microsoft-com:office:smarttags" w:element="place">
        <w:r w:rsidR="00B771A5" w:rsidRPr="003B3F2F">
          <w:rPr>
            <w:b/>
            <w:bCs/>
            <w:color w:val="0000FF"/>
            <w:sz w:val="20"/>
            <w:szCs w:val="18"/>
            <w:lang w:val="en-US" w:eastAsia="es-ES"/>
          </w:rPr>
          <w:t>Loop</w:t>
        </w:r>
      </w:smartTag>
    </w:p>
    <w:p w:rsidR="001A0D39" w:rsidRPr="003B3F2F" w:rsidRDefault="001A0D39" w:rsidP="0034484E">
      <w:pPr>
        <w:autoSpaceDE w:val="0"/>
        <w:autoSpaceDN w:val="0"/>
        <w:adjustRightInd w:val="0"/>
        <w:jc w:val="both"/>
        <w:rPr>
          <w:color w:val="000000"/>
          <w:sz w:val="20"/>
          <w:szCs w:val="18"/>
          <w:lang w:val="en-US" w:eastAsia="es-ES"/>
        </w:rPr>
      </w:pPr>
    </w:p>
    <w:p w:rsidR="00B771A5" w:rsidRPr="003B3F2F" w:rsidRDefault="001A0D39"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Worksheets(2).Activate</w:t>
      </w:r>
    </w:p>
    <w:p w:rsidR="00B771A5" w:rsidRPr="00A64BC5" w:rsidRDefault="001A0D39"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A64BC5">
        <w:rPr>
          <w:b/>
          <w:bCs/>
          <w:color w:val="0000FF"/>
          <w:sz w:val="20"/>
          <w:szCs w:val="18"/>
          <w:lang w:val="es-ES" w:eastAsia="es-ES"/>
        </w:rPr>
        <w:t xml:space="preserve">If </w:t>
      </w:r>
      <w:r w:rsidR="00B771A5" w:rsidRPr="00A64BC5">
        <w:rPr>
          <w:color w:val="000000"/>
          <w:sz w:val="20"/>
          <w:szCs w:val="18"/>
          <w:lang w:val="es-ES" w:eastAsia="es-ES"/>
        </w:rPr>
        <w:t xml:space="preserve">encontrado </w:t>
      </w:r>
      <w:r w:rsidR="00B771A5" w:rsidRPr="00A64BC5">
        <w:rPr>
          <w:b/>
          <w:bCs/>
          <w:color w:val="0000FF"/>
          <w:sz w:val="20"/>
          <w:szCs w:val="18"/>
          <w:lang w:val="es-ES" w:eastAsia="es-ES"/>
        </w:rPr>
        <w:t>Then</w:t>
      </w:r>
    </w:p>
    <w:p w:rsidR="00B771A5" w:rsidRPr="006A7DE9" w:rsidRDefault="001A0D39" w:rsidP="0034484E">
      <w:pPr>
        <w:autoSpaceDE w:val="0"/>
        <w:autoSpaceDN w:val="0"/>
        <w:adjustRightInd w:val="0"/>
        <w:jc w:val="both"/>
        <w:rPr>
          <w:color w:val="000000"/>
          <w:sz w:val="20"/>
          <w:szCs w:val="18"/>
          <w:lang w:val="es-ES" w:eastAsia="es-ES"/>
        </w:rPr>
      </w:pPr>
      <w:r w:rsidRPr="00A64BC5">
        <w:rPr>
          <w:color w:val="000000"/>
          <w:sz w:val="20"/>
          <w:szCs w:val="18"/>
          <w:lang w:val="es-ES" w:eastAsia="es-ES"/>
        </w:rPr>
        <w:tab/>
      </w:r>
      <w:r w:rsidRPr="00A64BC5">
        <w:rPr>
          <w:color w:val="000000"/>
          <w:sz w:val="20"/>
          <w:szCs w:val="18"/>
          <w:lang w:val="es-ES" w:eastAsia="es-ES"/>
        </w:rPr>
        <w:tab/>
      </w:r>
      <w:r w:rsidRPr="00A64BC5">
        <w:rPr>
          <w:color w:val="000000"/>
          <w:sz w:val="20"/>
          <w:szCs w:val="18"/>
          <w:lang w:val="es-ES" w:eastAsia="es-ES"/>
        </w:rPr>
        <w:tab/>
      </w:r>
      <w:r w:rsidR="00B771A5" w:rsidRPr="006A7DE9">
        <w:rPr>
          <w:color w:val="000000"/>
          <w:sz w:val="20"/>
          <w:szCs w:val="18"/>
          <w:lang w:val="es-ES" w:eastAsia="es-ES"/>
        </w:rPr>
        <w:t>MsgBox ("Datos Copiados")</w:t>
      </w:r>
    </w:p>
    <w:p w:rsidR="00B771A5" w:rsidRPr="00A64BC5" w:rsidRDefault="001A0D39"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A64BC5">
        <w:rPr>
          <w:b/>
          <w:bCs/>
          <w:color w:val="0000FF"/>
          <w:sz w:val="20"/>
          <w:szCs w:val="18"/>
          <w:lang w:val="en-US" w:eastAsia="es-ES"/>
        </w:rPr>
        <w:t>Else</w:t>
      </w:r>
    </w:p>
    <w:p w:rsidR="00B771A5" w:rsidRPr="00A64BC5" w:rsidRDefault="001A0D39"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A64BC5">
        <w:rPr>
          <w:color w:val="000000"/>
          <w:sz w:val="20"/>
          <w:szCs w:val="18"/>
          <w:lang w:val="en-US" w:eastAsia="es-ES"/>
        </w:rPr>
        <w:t>MsgBox ("Ninguna coincidencia")</w:t>
      </w:r>
    </w:p>
    <w:p w:rsidR="00B771A5" w:rsidRPr="003B3F2F" w:rsidRDefault="001A0D39"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ab/>
      </w:r>
      <w:r w:rsidRPr="00A64BC5">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1A0D39"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A64BC5" w:rsidRDefault="00B771A5" w:rsidP="0034484E">
      <w:pPr>
        <w:autoSpaceDE w:val="0"/>
        <w:autoSpaceDN w:val="0"/>
        <w:adjustRightInd w:val="0"/>
        <w:jc w:val="both"/>
        <w:rPr>
          <w:b/>
          <w:bCs/>
          <w:color w:val="0000FF"/>
          <w:sz w:val="20"/>
          <w:szCs w:val="18"/>
          <w:lang w:val="es-ES" w:eastAsia="es-ES"/>
        </w:rPr>
      </w:pPr>
      <w:r w:rsidRPr="00A64BC5">
        <w:rPr>
          <w:b/>
          <w:bCs/>
          <w:color w:val="0000FF"/>
          <w:sz w:val="20"/>
          <w:szCs w:val="18"/>
          <w:lang w:val="es-ES" w:eastAsia="es-ES"/>
        </w:rPr>
        <w:t>End Sub</w:t>
      </w:r>
    </w:p>
    <w:p w:rsidR="001A0D39" w:rsidRPr="00A64BC5" w:rsidRDefault="001A0D39" w:rsidP="0034484E">
      <w:pPr>
        <w:autoSpaceDE w:val="0"/>
        <w:autoSpaceDN w:val="0"/>
        <w:adjustRightInd w:val="0"/>
        <w:jc w:val="both"/>
        <w:rPr>
          <w:i/>
          <w:iCs/>
          <w:color w:val="008100"/>
          <w:sz w:val="20"/>
          <w:szCs w:val="18"/>
          <w:lang w:val="es-ES" w:eastAsia="es-ES"/>
        </w:rPr>
      </w:pPr>
    </w:p>
    <w:p w:rsidR="001A0D39" w:rsidRPr="00A64BC5" w:rsidRDefault="001A0D39" w:rsidP="0034484E">
      <w:pPr>
        <w:autoSpaceDE w:val="0"/>
        <w:autoSpaceDN w:val="0"/>
        <w:adjustRightInd w:val="0"/>
        <w:jc w:val="both"/>
        <w:rPr>
          <w:i/>
          <w:iCs/>
          <w:color w:val="008100"/>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Función que compara dos valores con un operador relacional =, &gt;, &lt;, etc.</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La función devuelve True o False en función de la comparación.</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Parámetros.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1A0D39" w:rsidRPr="006A7DE9">
        <w:rPr>
          <w:i/>
          <w:iCs/>
          <w:color w:val="008100"/>
          <w:sz w:val="20"/>
          <w:szCs w:val="18"/>
          <w:lang w:val="es-ES" w:eastAsia="es-ES"/>
        </w:rPr>
        <w:tab/>
      </w:r>
      <w:r w:rsidRPr="006A7DE9">
        <w:rPr>
          <w:i/>
          <w:iCs/>
          <w:color w:val="008100"/>
          <w:sz w:val="20"/>
          <w:szCs w:val="18"/>
          <w:lang w:val="es-ES" w:eastAsia="es-ES"/>
        </w:rPr>
        <w:t xml:space="preserve"> Valor1 y Valor2 = Valores que se comparan</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1A0D39" w:rsidRPr="006A7DE9">
        <w:rPr>
          <w:i/>
          <w:iCs/>
          <w:color w:val="008100"/>
          <w:sz w:val="20"/>
          <w:szCs w:val="18"/>
          <w:lang w:val="es-ES" w:eastAsia="es-ES"/>
        </w:rPr>
        <w:tab/>
      </w:r>
      <w:r w:rsidRPr="006A7DE9">
        <w:rPr>
          <w:i/>
          <w:iCs/>
          <w:color w:val="008100"/>
          <w:sz w:val="20"/>
          <w:szCs w:val="18"/>
          <w:lang w:val="es-ES" w:eastAsia="es-ES"/>
        </w:rPr>
        <w:t xml:space="preserve"> Signo = variable que sirve para escoger el operador relacional</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1A0D39" w:rsidRPr="006A7DE9">
        <w:rPr>
          <w:i/>
          <w:iCs/>
          <w:color w:val="008100"/>
          <w:sz w:val="20"/>
          <w:szCs w:val="18"/>
          <w:lang w:val="es-ES" w:eastAsia="es-ES"/>
        </w:rPr>
        <w:tab/>
      </w:r>
      <w:r w:rsidRPr="006A7DE9">
        <w:rPr>
          <w:i/>
          <w:iCs/>
          <w:color w:val="008100"/>
          <w:sz w:val="20"/>
          <w:szCs w:val="18"/>
          <w:lang w:val="es-ES" w:eastAsia="es-ES"/>
        </w:rPr>
        <w:t xml:space="preserve"> en función de su valor, ver estructura Select Case</w:t>
      </w:r>
    </w:p>
    <w:p w:rsidR="001A0D39" w:rsidRPr="006A7DE9" w:rsidRDefault="001A0D39"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 xml:space="preserve">Private Function </w:t>
      </w:r>
      <w:r w:rsidRPr="003B3F2F">
        <w:rPr>
          <w:color w:val="000000"/>
          <w:sz w:val="20"/>
          <w:szCs w:val="18"/>
          <w:lang w:val="en-US" w:eastAsia="es-ES"/>
        </w:rPr>
        <w:t xml:space="preserve">Comparar(Valor1 </w:t>
      </w:r>
      <w:r w:rsidRPr="003B3F2F">
        <w:rPr>
          <w:b/>
          <w:bCs/>
          <w:color w:val="0000FF"/>
          <w:sz w:val="20"/>
          <w:szCs w:val="18"/>
          <w:lang w:val="en-US" w:eastAsia="es-ES"/>
        </w:rPr>
        <w:t>As Variant</w:t>
      </w:r>
      <w:r w:rsidRPr="003B3F2F">
        <w:rPr>
          <w:color w:val="000000"/>
          <w:sz w:val="20"/>
          <w:szCs w:val="18"/>
          <w:lang w:val="en-US" w:eastAsia="es-ES"/>
        </w:rPr>
        <w:t xml:space="preserve">, Valor2 </w:t>
      </w:r>
      <w:r w:rsidRPr="003B3F2F">
        <w:rPr>
          <w:b/>
          <w:bCs/>
          <w:color w:val="0000FF"/>
          <w:sz w:val="20"/>
          <w:szCs w:val="18"/>
          <w:lang w:val="en-US" w:eastAsia="es-ES"/>
        </w:rPr>
        <w:t>As Variant</w:t>
      </w:r>
      <w:r w:rsidRPr="003B3F2F">
        <w:rPr>
          <w:color w:val="000000"/>
          <w:sz w:val="20"/>
          <w:szCs w:val="18"/>
          <w:lang w:val="en-US" w:eastAsia="es-ES"/>
        </w:rPr>
        <w:t xml:space="preserve">, Operador </w:t>
      </w:r>
      <w:r w:rsidRPr="003B3F2F">
        <w:rPr>
          <w:b/>
          <w:bCs/>
          <w:color w:val="0000FF"/>
          <w:sz w:val="20"/>
          <w:szCs w:val="18"/>
          <w:lang w:val="en-US" w:eastAsia="es-ES"/>
        </w:rPr>
        <w:t>As Integer</w:t>
      </w:r>
      <w:r w:rsidRPr="003B3F2F">
        <w:rPr>
          <w:color w:val="000000"/>
          <w:sz w:val="20"/>
          <w:szCs w:val="18"/>
          <w:lang w:val="en-US" w:eastAsia="es-ES"/>
        </w:rPr>
        <w:t xml:space="preserve">) </w:t>
      </w:r>
      <w:r w:rsidRPr="003B3F2F">
        <w:rPr>
          <w:b/>
          <w:bCs/>
          <w:color w:val="0000FF"/>
          <w:sz w:val="20"/>
          <w:szCs w:val="18"/>
          <w:lang w:val="en-US" w:eastAsia="es-ES"/>
        </w:rPr>
        <w:t>As Boolean</w:t>
      </w:r>
    </w:p>
    <w:p w:rsidR="001A0D39" w:rsidRPr="003B3F2F" w:rsidRDefault="001A0D39" w:rsidP="0034484E">
      <w:pPr>
        <w:autoSpaceDE w:val="0"/>
        <w:autoSpaceDN w:val="0"/>
        <w:adjustRightInd w:val="0"/>
        <w:jc w:val="both"/>
        <w:rPr>
          <w:b/>
          <w:bCs/>
          <w:color w:val="0000FF"/>
          <w:sz w:val="20"/>
          <w:szCs w:val="18"/>
          <w:lang w:val="en-US" w:eastAsia="es-ES"/>
        </w:rPr>
      </w:pPr>
    </w:p>
    <w:p w:rsidR="00B771A5" w:rsidRPr="003B3F2F" w:rsidRDefault="001A0D39"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q </w:t>
      </w:r>
      <w:r w:rsidR="00B771A5" w:rsidRPr="003B3F2F">
        <w:rPr>
          <w:b/>
          <w:bCs/>
          <w:color w:val="0000FF"/>
          <w:sz w:val="20"/>
          <w:szCs w:val="18"/>
          <w:lang w:val="en-US" w:eastAsia="es-ES"/>
        </w:rPr>
        <w:t>As Boolean</w:t>
      </w:r>
    </w:p>
    <w:p w:rsidR="001A0D39" w:rsidRPr="003B3F2F" w:rsidRDefault="001A0D39" w:rsidP="0034484E">
      <w:pPr>
        <w:autoSpaceDE w:val="0"/>
        <w:autoSpaceDN w:val="0"/>
        <w:adjustRightInd w:val="0"/>
        <w:jc w:val="both"/>
        <w:rPr>
          <w:b/>
          <w:bCs/>
          <w:color w:val="0000FF"/>
          <w:sz w:val="20"/>
          <w:szCs w:val="18"/>
          <w:lang w:val="en-US" w:eastAsia="es-ES"/>
        </w:rPr>
      </w:pPr>
    </w:p>
    <w:p w:rsidR="00B771A5" w:rsidRPr="003B3F2F" w:rsidRDefault="001A0D39"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Select Case </w:t>
      </w:r>
      <w:r w:rsidR="00B771A5" w:rsidRPr="003B3F2F">
        <w:rPr>
          <w:color w:val="000000"/>
          <w:sz w:val="20"/>
          <w:szCs w:val="18"/>
          <w:lang w:val="en-US" w:eastAsia="es-ES"/>
        </w:rPr>
        <w:t>Operador</w:t>
      </w:r>
    </w:p>
    <w:p w:rsidR="00B771A5" w:rsidRPr="006A7DE9" w:rsidRDefault="001A0D39" w:rsidP="0034484E">
      <w:pPr>
        <w:autoSpaceDE w:val="0"/>
        <w:autoSpaceDN w:val="0"/>
        <w:adjustRightInd w:val="0"/>
        <w:jc w:val="both"/>
        <w:rPr>
          <w:color w:val="000000"/>
          <w:sz w:val="20"/>
          <w:szCs w:val="18"/>
          <w:lang w:val="es-E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0:</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q = Valor1 = Valor2</w:t>
      </w:r>
    </w:p>
    <w:p w:rsidR="00B771A5" w:rsidRPr="006A7DE9" w:rsidRDefault="001A0D39"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1:</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q = Valor1 &gt; Valor2</w:t>
      </w:r>
    </w:p>
    <w:p w:rsidR="00B771A5" w:rsidRPr="006A7DE9" w:rsidRDefault="001A0D39"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2:</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q = Valor1 &lt; Valor2</w:t>
      </w:r>
    </w:p>
    <w:p w:rsidR="00B771A5" w:rsidRPr="006A7DE9" w:rsidRDefault="001A0D39"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3:</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q = Valor1 &gt;= Valor2</w:t>
      </w:r>
    </w:p>
    <w:p w:rsidR="00B771A5" w:rsidRPr="006A7DE9" w:rsidRDefault="001A0D39"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4:</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q = Valor1 &lt;= Valor2</w:t>
      </w:r>
    </w:p>
    <w:p w:rsidR="00B771A5" w:rsidRPr="006A7DE9" w:rsidRDefault="001A0D39"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End Select</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Comparar = q</w:t>
      </w:r>
    </w:p>
    <w:p w:rsidR="001A0D39" w:rsidRPr="006A7DE9" w:rsidRDefault="001A0D39"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Function</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Observe la línea que llama a la función </w:t>
      </w:r>
      <w:r w:rsidRPr="006A7DE9">
        <w:rPr>
          <w:b/>
          <w:bCs/>
          <w:i/>
          <w:iCs/>
          <w:color w:val="000000"/>
          <w:sz w:val="20"/>
          <w:szCs w:val="18"/>
          <w:lang w:val="es-ES" w:eastAsia="es-ES"/>
        </w:rPr>
        <w:t>Comparar</w:t>
      </w:r>
      <w:r w:rsidRPr="006A7DE9">
        <w:rPr>
          <w:color w:val="000000"/>
          <w:sz w:val="20"/>
          <w:szCs w:val="18"/>
          <w:lang w:val="es-ES" w:eastAsia="es-ES"/>
        </w:rPr>
        <w:t>,</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Valor_Comparacion = Comparar(ActiveCell.Offset(0, Columna).Value, _</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Datos_Buscar.Value, Lista_Comparacion.ListIndex)</w:t>
      </w:r>
    </w:p>
    <w:p w:rsidR="001A0D39" w:rsidRPr="006A7DE9" w:rsidRDefault="001A0D39" w:rsidP="0034484E">
      <w:pPr>
        <w:autoSpaceDE w:val="0"/>
        <w:autoSpaceDN w:val="0"/>
        <w:adjustRightInd w:val="0"/>
        <w:jc w:val="both"/>
        <w:rPr>
          <w:b/>
          <w:bCs/>
          <w:i/>
          <w:iCs/>
          <w:color w:val="000000"/>
          <w:sz w:val="20"/>
          <w:szCs w:val="18"/>
          <w:lang w:val="es-ES" w:eastAsia="es-ES"/>
        </w:rPr>
      </w:pPr>
    </w:p>
    <w:p w:rsidR="00B771A5" w:rsidRPr="006A7DE9" w:rsidRDefault="001A0D39" w:rsidP="0034484E">
      <w:pPr>
        <w:autoSpaceDE w:val="0"/>
        <w:autoSpaceDN w:val="0"/>
        <w:adjustRightInd w:val="0"/>
        <w:jc w:val="both"/>
        <w:rPr>
          <w:color w:val="000000"/>
          <w:sz w:val="20"/>
          <w:szCs w:val="18"/>
          <w:lang w:val="es-ES" w:eastAsia="es-ES"/>
        </w:rPr>
      </w:pPr>
      <w:r w:rsidRPr="006A7DE9">
        <w:rPr>
          <w:b/>
          <w:bCs/>
          <w:i/>
          <w:iCs/>
          <w:color w:val="000000"/>
          <w:sz w:val="20"/>
          <w:szCs w:val="18"/>
          <w:lang w:val="es-ES" w:eastAsia="es-ES"/>
        </w:rPr>
        <w:tab/>
      </w:r>
      <w:r w:rsidRPr="006A7DE9">
        <w:rPr>
          <w:b/>
          <w:bCs/>
          <w:i/>
          <w:iCs/>
          <w:color w:val="000000"/>
          <w:sz w:val="20"/>
          <w:szCs w:val="18"/>
          <w:lang w:val="es-ES" w:eastAsia="es-ES"/>
        </w:rPr>
        <w:tab/>
      </w:r>
      <w:r w:rsidR="00B771A5" w:rsidRPr="006A7DE9">
        <w:rPr>
          <w:b/>
          <w:bCs/>
          <w:i/>
          <w:iCs/>
          <w:color w:val="000000"/>
          <w:sz w:val="20"/>
          <w:szCs w:val="18"/>
          <w:lang w:val="es-ES" w:eastAsia="es-ES"/>
        </w:rPr>
        <w:t xml:space="preserve">ActiveCell.Offset(0,Columna) </w:t>
      </w:r>
      <w:r w:rsidR="00B771A5" w:rsidRPr="006A7DE9">
        <w:rPr>
          <w:color w:val="000000"/>
          <w:sz w:val="20"/>
          <w:szCs w:val="18"/>
          <w:lang w:val="es-ES" w:eastAsia="es-ES"/>
        </w:rPr>
        <w:t>serán los valores que se compararán con el valor del cuadro de</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texto.</w:t>
      </w:r>
    </w:p>
    <w:p w:rsidR="00B771A5" w:rsidRPr="006A7DE9" w:rsidRDefault="001A0D39" w:rsidP="0034484E">
      <w:pPr>
        <w:autoSpaceDE w:val="0"/>
        <w:autoSpaceDN w:val="0"/>
        <w:adjustRightInd w:val="0"/>
        <w:jc w:val="both"/>
        <w:rPr>
          <w:color w:val="000000"/>
          <w:sz w:val="20"/>
          <w:szCs w:val="18"/>
          <w:lang w:val="es-ES" w:eastAsia="es-ES"/>
        </w:rPr>
      </w:pPr>
      <w:r w:rsidRPr="006A7DE9">
        <w:rPr>
          <w:b/>
          <w:bCs/>
          <w:i/>
          <w:iCs/>
          <w:color w:val="000000"/>
          <w:sz w:val="20"/>
          <w:szCs w:val="18"/>
          <w:lang w:val="es-ES" w:eastAsia="es-ES"/>
        </w:rPr>
        <w:tab/>
      </w:r>
      <w:r w:rsidRPr="006A7DE9">
        <w:rPr>
          <w:b/>
          <w:bCs/>
          <w:i/>
          <w:iCs/>
          <w:color w:val="000000"/>
          <w:sz w:val="20"/>
          <w:szCs w:val="18"/>
          <w:lang w:val="es-ES" w:eastAsia="es-ES"/>
        </w:rPr>
        <w:tab/>
      </w:r>
      <w:r w:rsidR="00B771A5" w:rsidRPr="006A7DE9">
        <w:rPr>
          <w:b/>
          <w:bCs/>
          <w:i/>
          <w:iCs/>
          <w:color w:val="000000"/>
          <w:sz w:val="20"/>
          <w:szCs w:val="18"/>
          <w:lang w:val="es-ES" w:eastAsia="es-ES"/>
        </w:rPr>
        <w:t xml:space="preserve">Datos_Buscar.value </w:t>
      </w:r>
      <w:r w:rsidR="00B771A5" w:rsidRPr="006A7DE9">
        <w:rPr>
          <w:color w:val="000000"/>
          <w:sz w:val="20"/>
          <w:szCs w:val="18"/>
          <w:lang w:val="es-ES" w:eastAsia="es-ES"/>
        </w:rPr>
        <w:t>es el valor del cuadro de texto.</w:t>
      </w:r>
    </w:p>
    <w:p w:rsidR="001A0D39" w:rsidRPr="006A7DE9" w:rsidRDefault="001A0D39" w:rsidP="0034484E">
      <w:pPr>
        <w:autoSpaceDE w:val="0"/>
        <w:autoSpaceDN w:val="0"/>
        <w:adjustRightInd w:val="0"/>
        <w:jc w:val="both"/>
        <w:rPr>
          <w:b/>
          <w:bCs/>
          <w:i/>
          <w:iCs/>
          <w:color w:val="000000"/>
          <w:sz w:val="20"/>
          <w:szCs w:val="18"/>
          <w:lang w:val="es-ES" w:eastAsia="es-ES"/>
        </w:rPr>
      </w:pPr>
      <w:r w:rsidRPr="006A7DE9">
        <w:rPr>
          <w:b/>
          <w:bCs/>
          <w:i/>
          <w:iCs/>
          <w:color w:val="000000"/>
          <w:sz w:val="20"/>
          <w:szCs w:val="18"/>
          <w:lang w:val="es-ES" w:eastAsia="es-ES"/>
        </w:rPr>
        <w:tab/>
      </w:r>
      <w:r w:rsidRPr="006A7DE9">
        <w:rPr>
          <w:b/>
          <w:bCs/>
          <w:i/>
          <w:iCs/>
          <w:color w:val="000000"/>
          <w:sz w:val="20"/>
          <w:szCs w:val="18"/>
          <w:lang w:val="es-ES" w:eastAsia="es-ES"/>
        </w:rPr>
        <w:tab/>
      </w:r>
    </w:p>
    <w:p w:rsidR="00B771A5" w:rsidRPr="006A7DE9" w:rsidRDefault="00B771A5" w:rsidP="001A0D39">
      <w:pPr>
        <w:autoSpaceDE w:val="0"/>
        <w:autoSpaceDN w:val="0"/>
        <w:adjustRightInd w:val="0"/>
        <w:ind w:left="1416"/>
        <w:jc w:val="both"/>
        <w:rPr>
          <w:color w:val="000000"/>
          <w:sz w:val="20"/>
          <w:szCs w:val="18"/>
          <w:lang w:val="es-ES" w:eastAsia="es-ES"/>
        </w:rPr>
      </w:pPr>
      <w:r w:rsidRPr="006A7DE9">
        <w:rPr>
          <w:b/>
          <w:bCs/>
          <w:i/>
          <w:iCs/>
          <w:color w:val="000000"/>
          <w:sz w:val="20"/>
          <w:szCs w:val="18"/>
          <w:lang w:val="es-ES" w:eastAsia="es-ES"/>
        </w:rPr>
        <w:t xml:space="preserve">Lista_Comparación.ListIndex </w:t>
      </w:r>
      <w:r w:rsidRPr="006A7DE9">
        <w:rPr>
          <w:color w:val="000000"/>
          <w:sz w:val="20"/>
          <w:szCs w:val="18"/>
          <w:lang w:val="es-ES" w:eastAsia="es-ES"/>
        </w:rPr>
        <w:t>devuelve el índice del elemento seleccionado de la lista, observe</w:t>
      </w:r>
      <w:r w:rsidR="001A0D39" w:rsidRPr="006A7DE9">
        <w:rPr>
          <w:color w:val="000000"/>
          <w:sz w:val="20"/>
          <w:szCs w:val="18"/>
          <w:lang w:val="es-ES" w:eastAsia="es-ES"/>
        </w:rPr>
        <w:t xml:space="preserve"> </w:t>
      </w:r>
      <w:r w:rsidRPr="006A7DE9">
        <w:rPr>
          <w:color w:val="000000"/>
          <w:sz w:val="20"/>
          <w:szCs w:val="18"/>
          <w:lang w:val="es-ES" w:eastAsia="es-ES"/>
        </w:rPr>
        <w:t xml:space="preserve">como se utiliza este valor en la estructura </w:t>
      </w:r>
      <w:r w:rsidRPr="006A7DE9">
        <w:rPr>
          <w:b/>
          <w:bCs/>
          <w:color w:val="000000"/>
          <w:sz w:val="20"/>
          <w:szCs w:val="18"/>
          <w:lang w:val="es-ES" w:eastAsia="es-ES"/>
        </w:rPr>
        <w:t xml:space="preserve">Select Case </w:t>
      </w:r>
      <w:r w:rsidRPr="006A7DE9">
        <w:rPr>
          <w:color w:val="000000"/>
          <w:sz w:val="20"/>
          <w:szCs w:val="18"/>
          <w:lang w:val="es-ES" w:eastAsia="es-ES"/>
        </w:rPr>
        <w:t xml:space="preserve">de </w:t>
      </w:r>
      <w:r w:rsidRPr="006A7DE9">
        <w:rPr>
          <w:b/>
          <w:bCs/>
          <w:i/>
          <w:iCs/>
          <w:color w:val="000000"/>
          <w:sz w:val="20"/>
          <w:szCs w:val="18"/>
          <w:lang w:val="es-ES" w:eastAsia="es-ES"/>
        </w:rPr>
        <w:t xml:space="preserve">Comparar </w:t>
      </w:r>
      <w:r w:rsidRPr="006A7DE9">
        <w:rPr>
          <w:color w:val="000000"/>
          <w:sz w:val="20"/>
          <w:szCs w:val="18"/>
          <w:lang w:val="es-ES" w:eastAsia="es-ES"/>
        </w:rPr>
        <w:t>para determinar que</w:t>
      </w:r>
      <w:r w:rsidR="001A0D39" w:rsidRPr="006A7DE9">
        <w:rPr>
          <w:color w:val="000000"/>
          <w:sz w:val="20"/>
          <w:szCs w:val="18"/>
          <w:lang w:val="es-ES" w:eastAsia="es-ES"/>
        </w:rPr>
        <w:t xml:space="preserve"> </w:t>
      </w:r>
      <w:r w:rsidRPr="006A7DE9">
        <w:rPr>
          <w:color w:val="000000"/>
          <w:sz w:val="20"/>
          <w:szCs w:val="18"/>
          <w:lang w:val="es-ES" w:eastAsia="es-ES"/>
        </w:rPr>
        <w:t>operador utilizar.</w:t>
      </w:r>
    </w:p>
    <w:p w:rsidR="001A0D39" w:rsidRPr="006A7DE9" w:rsidRDefault="001A0D39"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u w:val="single"/>
          <w:lang w:val="es-ES" w:eastAsia="es-ES"/>
        </w:rPr>
      </w:pPr>
      <w:r w:rsidRPr="006A7DE9">
        <w:rPr>
          <w:b/>
          <w:bCs/>
          <w:color w:val="000000"/>
          <w:sz w:val="20"/>
          <w:szCs w:val="18"/>
          <w:u w:val="single"/>
          <w:lang w:val="es-ES" w:eastAsia="es-ES"/>
        </w:rPr>
        <w:t>Pero todo esto no funcionará.</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Pruebe lo siguiente.</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 xml:space="preserve">En el cuadro de texto escriba </w:t>
      </w:r>
      <w:r w:rsidR="00B771A5" w:rsidRPr="006A7DE9">
        <w:rPr>
          <w:i/>
          <w:iCs/>
          <w:color w:val="000000"/>
          <w:sz w:val="20"/>
          <w:szCs w:val="18"/>
          <w:lang w:val="es-ES" w:eastAsia="es-ES"/>
        </w:rPr>
        <w:t xml:space="preserve">Madrid </w:t>
      </w:r>
      <w:r w:rsidR="00B771A5" w:rsidRPr="006A7DE9">
        <w:rPr>
          <w:color w:val="000000"/>
          <w:sz w:val="20"/>
          <w:szCs w:val="18"/>
          <w:lang w:val="es-ES" w:eastAsia="es-ES"/>
        </w:rPr>
        <w:t>( o simplemente M).</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 xml:space="preserve">Seleccione de la lista de Campos </w:t>
      </w:r>
      <w:r w:rsidR="00B771A5" w:rsidRPr="006A7DE9">
        <w:rPr>
          <w:i/>
          <w:iCs/>
          <w:color w:val="000000"/>
          <w:sz w:val="20"/>
          <w:szCs w:val="18"/>
          <w:lang w:val="es-ES" w:eastAsia="es-ES"/>
        </w:rPr>
        <w:t>Ciudad</w:t>
      </w:r>
      <w:r w:rsidR="00B771A5" w:rsidRPr="006A7DE9">
        <w:rPr>
          <w:color w:val="000000"/>
          <w:sz w:val="20"/>
          <w:szCs w:val="18"/>
          <w:lang w:val="es-ES" w:eastAsia="es-ES"/>
        </w:rPr>
        <w:t>.</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 xml:space="preserve">Seleccione de la lista de operadores </w:t>
      </w:r>
      <w:r w:rsidR="00B771A5" w:rsidRPr="006A7DE9">
        <w:rPr>
          <w:i/>
          <w:iCs/>
          <w:color w:val="000000"/>
          <w:sz w:val="20"/>
          <w:szCs w:val="18"/>
          <w:lang w:val="es-ES" w:eastAsia="es-ES"/>
        </w:rPr>
        <w:t>Mayor</w:t>
      </w:r>
      <w:r w:rsidR="00B771A5" w:rsidRPr="006A7DE9">
        <w:rPr>
          <w:color w:val="000000"/>
          <w:sz w:val="20"/>
          <w:szCs w:val="18"/>
          <w:lang w:val="es-ES" w:eastAsia="es-ES"/>
        </w:rPr>
        <w:t>.</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Pulse sobre el botón y observe que se copian todos los registros cuyo campo Ciudad sea superior</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a Madrid (o a la M). Hasta aquí todo correcto.</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Ahora pruebe lo siguiente.</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En el cuadro de texto escriba 100000</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 xml:space="preserve">Seleccione de la lista de Campos </w:t>
      </w:r>
      <w:r w:rsidR="00B771A5" w:rsidRPr="006A7DE9">
        <w:rPr>
          <w:i/>
          <w:iCs/>
          <w:color w:val="000000"/>
          <w:sz w:val="20"/>
          <w:szCs w:val="18"/>
          <w:lang w:val="es-ES" w:eastAsia="es-ES"/>
        </w:rPr>
        <w:t>Cantidad</w:t>
      </w:r>
      <w:r w:rsidR="00B771A5" w:rsidRPr="006A7DE9">
        <w:rPr>
          <w:color w:val="000000"/>
          <w:sz w:val="20"/>
          <w:szCs w:val="18"/>
          <w:lang w:val="es-ES" w:eastAsia="es-ES"/>
        </w:rPr>
        <w:t>.</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 xml:space="preserve">Seleccione de la lista de operadores </w:t>
      </w:r>
      <w:r w:rsidR="00B771A5" w:rsidRPr="006A7DE9">
        <w:rPr>
          <w:i/>
          <w:iCs/>
          <w:color w:val="000000"/>
          <w:sz w:val="20"/>
          <w:szCs w:val="18"/>
          <w:lang w:val="es-ES" w:eastAsia="es-ES"/>
        </w:rPr>
        <w:t>Mayor</w:t>
      </w:r>
      <w:r w:rsidR="00B771A5" w:rsidRPr="006A7DE9">
        <w:rPr>
          <w:color w:val="000000"/>
          <w:sz w:val="20"/>
          <w:szCs w:val="18"/>
          <w:lang w:val="es-ES" w:eastAsia="es-ES"/>
        </w:rPr>
        <w:t>.</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Pulse sobre el botón y observe que no se copia nada a pesar que en cantidad hay registros con el</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valor superior a 100000.</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Recuerde que los valores de un cuadro de texto son siempre datos tipo String, entonces en este caso</w:t>
      </w:r>
      <w:r w:rsidR="001A0D39" w:rsidRPr="006A7DE9">
        <w:rPr>
          <w:color w:val="000000"/>
          <w:sz w:val="20"/>
          <w:szCs w:val="18"/>
          <w:lang w:val="es-ES" w:eastAsia="es-ES"/>
        </w:rPr>
        <w:t xml:space="preserve"> </w:t>
      </w:r>
      <w:r w:rsidRPr="006A7DE9">
        <w:rPr>
          <w:color w:val="000000"/>
          <w:sz w:val="20"/>
          <w:szCs w:val="18"/>
          <w:lang w:val="es-ES" w:eastAsia="es-ES"/>
        </w:rPr>
        <w:t>estarán comparándose valores String (los del cuadro de texto) con valores numéricos, (los recogidos de la</w:t>
      </w:r>
      <w:r w:rsidR="001A0D39" w:rsidRPr="006A7DE9">
        <w:rPr>
          <w:color w:val="000000"/>
          <w:sz w:val="20"/>
          <w:szCs w:val="18"/>
          <w:lang w:val="es-ES" w:eastAsia="es-ES"/>
        </w:rPr>
        <w:t xml:space="preserve"> </w:t>
      </w:r>
      <w:r w:rsidRPr="006A7DE9">
        <w:rPr>
          <w:color w:val="000000"/>
          <w:sz w:val="20"/>
          <w:szCs w:val="18"/>
          <w:lang w:val="es-ES" w:eastAsia="es-ES"/>
        </w:rPr>
        <w:t xml:space="preserve">columna </w:t>
      </w:r>
      <w:r w:rsidRPr="006A7DE9">
        <w:rPr>
          <w:i/>
          <w:iCs/>
          <w:color w:val="000000"/>
          <w:sz w:val="20"/>
          <w:szCs w:val="18"/>
          <w:lang w:val="es-ES" w:eastAsia="es-ES"/>
        </w:rPr>
        <w:t>Cantidad</w:t>
      </w:r>
      <w:r w:rsidRPr="006A7DE9">
        <w:rPr>
          <w:color w:val="000000"/>
          <w:sz w:val="20"/>
          <w:szCs w:val="18"/>
          <w:lang w:val="es-ES" w:eastAsia="es-ES"/>
        </w:rPr>
        <w:t>). Tenga en cuenta siempre esta circunstancia cuando trabaje con elementos de</w:t>
      </w:r>
      <w:r w:rsidR="001A0D39" w:rsidRPr="006A7DE9">
        <w:rPr>
          <w:color w:val="000000"/>
          <w:sz w:val="20"/>
          <w:szCs w:val="18"/>
          <w:lang w:val="es-ES" w:eastAsia="es-ES"/>
        </w:rPr>
        <w:t xml:space="preserve"> </w:t>
      </w:r>
      <w:r w:rsidRPr="006A7DE9">
        <w:rPr>
          <w:color w:val="000000"/>
          <w:sz w:val="20"/>
          <w:szCs w:val="18"/>
          <w:lang w:val="es-ES" w:eastAsia="es-ES"/>
        </w:rPr>
        <w:t>formulario. Vea la sección siguiente donde se solucionará este problema y de paso se verá como construir</w:t>
      </w:r>
      <w:r w:rsidR="001A0D39" w:rsidRPr="006A7DE9">
        <w:rPr>
          <w:color w:val="000000"/>
          <w:sz w:val="20"/>
          <w:szCs w:val="18"/>
          <w:lang w:val="es-ES" w:eastAsia="es-ES"/>
        </w:rPr>
        <w:t xml:space="preserve"> </w:t>
      </w:r>
      <w:r w:rsidRPr="006A7DE9">
        <w:rPr>
          <w:color w:val="000000"/>
          <w:sz w:val="20"/>
          <w:szCs w:val="18"/>
          <w:lang w:val="es-ES" w:eastAsia="es-ES"/>
        </w:rPr>
        <w:t>Lista con más de una columna.</w:t>
      </w:r>
    </w:p>
    <w:p w:rsidR="001A0D39" w:rsidRPr="006A7DE9" w:rsidRDefault="001A0D39" w:rsidP="0034484E">
      <w:pPr>
        <w:autoSpaceDE w:val="0"/>
        <w:autoSpaceDN w:val="0"/>
        <w:adjustRightInd w:val="0"/>
        <w:jc w:val="both"/>
        <w:rPr>
          <w:b/>
          <w:bCs/>
          <w:color w:val="000000"/>
          <w:sz w:val="23"/>
          <w:szCs w:val="21"/>
          <w:lang w:val="es-ES" w:eastAsia="es-ES"/>
        </w:rPr>
      </w:pPr>
    </w:p>
    <w:p w:rsidR="00B771A5" w:rsidRPr="006A7DE9" w:rsidRDefault="00B771A5" w:rsidP="0034484E">
      <w:pPr>
        <w:autoSpaceDE w:val="0"/>
        <w:autoSpaceDN w:val="0"/>
        <w:adjustRightInd w:val="0"/>
        <w:jc w:val="both"/>
        <w:rPr>
          <w:b/>
          <w:bCs/>
          <w:color w:val="000000"/>
          <w:sz w:val="23"/>
          <w:szCs w:val="21"/>
          <w:lang w:val="es-ES" w:eastAsia="es-ES"/>
        </w:rPr>
      </w:pPr>
      <w:r w:rsidRPr="006A7DE9">
        <w:rPr>
          <w:b/>
          <w:bCs/>
          <w:color w:val="000000"/>
          <w:sz w:val="23"/>
          <w:szCs w:val="21"/>
          <w:lang w:val="es-ES" w:eastAsia="es-ES"/>
        </w:rPr>
        <w:t>Listas con más de una columna.</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Para solucionar el problema del apartado anterior utilizaremos una segunda columna cuyos elementos</w:t>
      </w:r>
      <w:r w:rsidR="001A0D39" w:rsidRPr="006A7DE9">
        <w:rPr>
          <w:color w:val="000000"/>
          <w:sz w:val="20"/>
          <w:szCs w:val="18"/>
          <w:lang w:val="es-ES" w:eastAsia="es-ES"/>
        </w:rPr>
        <w:t xml:space="preserve"> </w:t>
      </w:r>
      <w:r w:rsidRPr="006A7DE9">
        <w:rPr>
          <w:color w:val="000000"/>
          <w:sz w:val="20"/>
          <w:szCs w:val="18"/>
          <w:lang w:val="es-ES" w:eastAsia="es-ES"/>
        </w:rPr>
        <w:t>indicarán el tipo de datos del campo. Observe el rango K1:K6 de Hoja2, las letras significan lo siguiente</w:t>
      </w:r>
      <w:r w:rsidR="001A0D39" w:rsidRPr="006A7DE9">
        <w:rPr>
          <w:color w:val="000000"/>
          <w:sz w:val="20"/>
          <w:szCs w:val="18"/>
          <w:lang w:val="es-ES" w:eastAsia="es-ES"/>
        </w:rPr>
        <w:t xml:space="preserve"> </w:t>
      </w:r>
      <w:r w:rsidRPr="006A7DE9">
        <w:rPr>
          <w:i/>
          <w:iCs/>
          <w:color w:val="000000"/>
          <w:sz w:val="20"/>
          <w:szCs w:val="18"/>
          <w:lang w:val="es-ES" w:eastAsia="es-ES"/>
        </w:rPr>
        <w:t>T campo tipo texto o string, N campo Numérico, F campo fecha</w:t>
      </w:r>
      <w:r w:rsidRPr="006A7DE9">
        <w:rPr>
          <w:color w:val="000000"/>
          <w:sz w:val="20"/>
          <w:szCs w:val="18"/>
          <w:lang w:val="es-ES" w:eastAsia="es-ES"/>
        </w:rPr>
        <w:t>. Para incluir esta segunda columna en la</w:t>
      </w:r>
      <w:r w:rsidR="001A0D39" w:rsidRPr="006A7DE9">
        <w:rPr>
          <w:color w:val="000000"/>
          <w:sz w:val="20"/>
          <w:szCs w:val="18"/>
          <w:lang w:val="es-ES" w:eastAsia="es-ES"/>
        </w:rPr>
        <w:t xml:space="preserve"> </w:t>
      </w:r>
      <w:r w:rsidRPr="006A7DE9">
        <w:rPr>
          <w:color w:val="000000"/>
          <w:sz w:val="20"/>
          <w:szCs w:val="18"/>
          <w:lang w:val="es-ES" w:eastAsia="es-ES"/>
        </w:rPr>
        <w:t>lista deberá cambiar las propiedades siguientes.</w:t>
      </w:r>
    </w:p>
    <w:p w:rsidR="001A0D39" w:rsidRPr="006A7DE9" w:rsidRDefault="001A0D39" w:rsidP="0034484E">
      <w:pPr>
        <w:autoSpaceDE w:val="0"/>
        <w:autoSpaceDN w:val="0"/>
        <w:adjustRightInd w:val="0"/>
        <w:jc w:val="both"/>
        <w:rPr>
          <w:b/>
          <w:bCs/>
          <w:color w:val="000000"/>
          <w:sz w:val="20"/>
          <w:szCs w:val="18"/>
          <w:lang w:val="es-ES" w:eastAsia="es-ES"/>
        </w:rPr>
      </w:pPr>
    </w:p>
    <w:p w:rsidR="00B771A5" w:rsidRPr="006A7DE9" w:rsidRDefault="001A0D39"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 xml:space="preserve">ListFillRange </w:t>
      </w:r>
      <w:r w:rsidR="00B771A5" w:rsidRPr="006A7DE9">
        <w:rPr>
          <w:color w:val="000000"/>
          <w:sz w:val="20"/>
          <w:szCs w:val="18"/>
          <w:lang w:val="es-ES" w:eastAsia="es-ES"/>
        </w:rPr>
        <w:t>, J1:K6</w:t>
      </w:r>
    </w:p>
    <w:p w:rsidR="00B771A5" w:rsidRPr="006A7DE9" w:rsidRDefault="001A0D39"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 xml:space="preserve">ColumnCount </w:t>
      </w:r>
      <w:r w:rsidR="00B771A5" w:rsidRPr="006A7DE9">
        <w:rPr>
          <w:color w:val="000000"/>
          <w:sz w:val="20"/>
          <w:szCs w:val="18"/>
          <w:lang w:val="es-ES" w:eastAsia="es-ES"/>
        </w:rPr>
        <w:t>, 2 (Indicamos el número de columnas de la lista.</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Además especificaremos el ancho de cada columna mediante la propiedad,</w:t>
      </w:r>
    </w:p>
    <w:p w:rsidR="001A0D39" w:rsidRPr="006A7DE9" w:rsidRDefault="001A0D39" w:rsidP="0034484E">
      <w:pPr>
        <w:autoSpaceDE w:val="0"/>
        <w:autoSpaceDN w:val="0"/>
        <w:adjustRightInd w:val="0"/>
        <w:jc w:val="both"/>
        <w:rPr>
          <w:b/>
          <w:bCs/>
          <w:color w:val="000000"/>
          <w:sz w:val="20"/>
          <w:szCs w:val="18"/>
          <w:lang w:val="es-ES" w:eastAsia="es-ES"/>
        </w:rPr>
      </w:pPr>
    </w:p>
    <w:p w:rsidR="00B771A5" w:rsidRPr="006A7DE9" w:rsidRDefault="001A0D39"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ColumnWidths</w:t>
      </w:r>
      <w:r w:rsidR="00B771A5" w:rsidRPr="006A7DE9">
        <w:rPr>
          <w:color w:val="000000"/>
          <w:sz w:val="20"/>
          <w:szCs w:val="18"/>
          <w:lang w:val="es-ES" w:eastAsia="es-ES"/>
        </w:rPr>
        <w:t>, 4pt;0pt Debe separar el ancho de cada columna mediante un punto y coma.</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Observe que la segunda columna no se mostrará debido a que hemos especificado el ancho a 0.</w:t>
      </w:r>
    </w:p>
    <w:p w:rsidR="001A0D39" w:rsidRPr="006A7DE9" w:rsidRDefault="001A0D39" w:rsidP="0034484E">
      <w:pPr>
        <w:autoSpaceDE w:val="0"/>
        <w:autoSpaceDN w:val="0"/>
        <w:adjustRightInd w:val="0"/>
        <w:jc w:val="both"/>
        <w:rPr>
          <w:b/>
          <w:bCs/>
          <w:color w:val="000000"/>
          <w:sz w:val="20"/>
          <w:szCs w:val="18"/>
          <w:lang w:val="es-ES" w:eastAsia="es-ES"/>
        </w:rPr>
      </w:pPr>
    </w:p>
    <w:p w:rsidR="00B771A5" w:rsidRPr="006A7DE9" w:rsidRDefault="001A0D39"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ColumnBound</w:t>
      </w:r>
      <w:r w:rsidR="00B771A5" w:rsidRPr="006A7DE9">
        <w:rPr>
          <w:color w:val="000000"/>
          <w:sz w:val="20"/>
          <w:szCs w:val="18"/>
          <w:lang w:val="es-ES" w:eastAsia="es-ES"/>
        </w:rPr>
        <w:t>, 1 significa que el dato que recogerá la propiedad Value corresponde al elemento</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seleccionado de la primera columna.</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Si desea recoger datos le la segunda columna deberá utilizar la propiedad</w:t>
      </w:r>
    </w:p>
    <w:p w:rsidR="001A0D39" w:rsidRPr="006A7DE9" w:rsidRDefault="001A0D39" w:rsidP="0034484E">
      <w:pPr>
        <w:autoSpaceDE w:val="0"/>
        <w:autoSpaceDN w:val="0"/>
        <w:adjustRightInd w:val="0"/>
        <w:jc w:val="both"/>
        <w:rPr>
          <w:b/>
          <w:bCs/>
          <w:color w:val="000000"/>
          <w:sz w:val="20"/>
          <w:szCs w:val="18"/>
          <w:lang w:val="es-ES" w:eastAsia="es-ES"/>
        </w:rPr>
      </w:pPr>
    </w:p>
    <w:p w:rsidR="00B771A5" w:rsidRPr="006A7DE9" w:rsidRDefault="001A0D39"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Column</w:t>
      </w:r>
      <w:r w:rsidR="00B771A5" w:rsidRPr="006A7DE9">
        <w:rPr>
          <w:color w:val="000000"/>
          <w:sz w:val="20"/>
          <w:szCs w:val="18"/>
          <w:lang w:val="es-ES" w:eastAsia="es-ES"/>
        </w:rPr>
        <w:t>(</w:t>
      </w:r>
      <w:r w:rsidR="00B771A5" w:rsidRPr="006A7DE9">
        <w:rPr>
          <w:i/>
          <w:iCs/>
          <w:color w:val="000000"/>
          <w:sz w:val="20"/>
          <w:szCs w:val="18"/>
          <w:lang w:val="es-ES" w:eastAsia="es-ES"/>
        </w:rPr>
        <w:t>Numero de Columna</w:t>
      </w:r>
      <w:r w:rsidR="00B771A5" w:rsidRPr="006A7DE9">
        <w:rPr>
          <w:color w:val="000000"/>
          <w:sz w:val="20"/>
          <w:szCs w:val="18"/>
          <w:lang w:val="es-ES" w:eastAsia="es-ES"/>
        </w:rPr>
        <w:t xml:space="preserve">, </w:t>
      </w:r>
      <w:r w:rsidR="00B771A5" w:rsidRPr="006A7DE9">
        <w:rPr>
          <w:i/>
          <w:iCs/>
          <w:color w:val="000000"/>
          <w:sz w:val="20"/>
          <w:szCs w:val="18"/>
          <w:lang w:val="es-ES" w:eastAsia="es-ES"/>
        </w:rPr>
        <w:t>Indice del elemento seleccionado</w:t>
      </w:r>
      <w:r w:rsidR="00B771A5" w:rsidRPr="006A7DE9">
        <w:rPr>
          <w:color w:val="000000"/>
          <w:sz w:val="20"/>
          <w:szCs w:val="18"/>
          <w:lang w:val="es-ES" w:eastAsia="es-ES"/>
        </w:rPr>
        <w:t>)</w:t>
      </w:r>
    </w:p>
    <w:p w:rsidR="00B771A5" w:rsidRPr="006A7DE9" w:rsidRDefault="001A0D39"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Las columnas empiezan a numerarse a partir de la 0.</w:t>
      </w:r>
    </w:p>
    <w:p w:rsidR="001A0D39" w:rsidRPr="006A7DE9" w:rsidRDefault="001A0D3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La función </w:t>
      </w:r>
      <w:r w:rsidRPr="006A7DE9">
        <w:rPr>
          <w:b/>
          <w:bCs/>
          <w:i/>
          <w:iCs/>
          <w:color w:val="000000"/>
          <w:sz w:val="20"/>
          <w:szCs w:val="18"/>
          <w:lang w:val="es-ES" w:eastAsia="es-ES"/>
        </w:rPr>
        <w:t xml:space="preserve">Comparar </w:t>
      </w:r>
      <w:r w:rsidRPr="006A7DE9">
        <w:rPr>
          <w:color w:val="000000"/>
          <w:sz w:val="20"/>
          <w:szCs w:val="18"/>
          <w:lang w:val="es-ES" w:eastAsia="es-ES"/>
        </w:rPr>
        <w:t>y su correspondiente llamada quedarán de la forma siguiente. Observe que se han</w:t>
      </w:r>
      <w:r w:rsidR="001A0D39" w:rsidRPr="006A7DE9">
        <w:rPr>
          <w:color w:val="000000"/>
          <w:sz w:val="20"/>
          <w:szCs w:val="18"/>
          <w:lang w:val="es-ES" w:eastAsia="es-ES"/>
        </w:rPr>
        <w:t xml:space="preserve"> </w:t>
      </w:r>
      <w:r w:rsidRPr="006A7DE9">
        <w:rPr>
          <w:color w:val="000000"/>
          <w:sz w:val="20"/>
          <w:szCs w:val="18"/>
          <w:lang w:val="es-ES" w:eastAsia="es-ES"/>
        </w:rPr>
        <w:t xml:space="preserve">incluido variables que recogen los valores de </w:t>
      </w:r>
      <w:r w:rsidRPr="006A7DE9">
        <w:rPr>
          <w:b/>
          <w:bCs/>
          <w:i/>
          <w:iCs/>
          <w:color w:val="000000"/>
          <w:sz w:val="20"/>
          <w:szCs w:val="18"/>
          <w:lang w:val="es-ES" w:eastAsia="es-ES"/>
        </w:rPr>
        <w:t xml:space="preserve">Lista_Comparación </w:t>
      </w:r>
      <w:r w:rsidRPr="006A7DE9">
        <w:rPr>
          <w:color w:val="000000"/>
          <w:sz w:val="20"/>
          <w:szCs w:val="18"/>
          <w:lang w:val="es-ES" w:eastAsia="es-ES"/>
        </w:rPr>
        <w:t xml:space="preserve">y </w:t>
      </w:r>
      <w:r w:rsidRPr="006A7DE9">
        <w:rPr>
          <w:b/>
          <w:bCs/>
          <w:i/>
          <w:iCs/>
          <w:color w:val="000000"/>
          <w:sz w:val="20"/>
          <w:szCs w:val="18"/>
          <w:lang w:val="es-ES" w:eastAsia="es-ES"/>
        </w:rPr>
        <w:t>Lista_Campos</w:t>
      </w:r>
      <w:r w:rsidRPr="006A7DE9">
        <w:rPr>
          <w:color w:val="000000"/>
          <w:sz w:val="20"/>
          <w:szCs w:val="18"/>
          <w:lang w:val="es-ES" w:eastAsia="es-ES"/>
        </w:rPr>
        <w:t>, simplemente lo</w:t>
      </w:r>
      <w:r w:rsidR="001A0D39" w:rsidRPr="006A7DE9">
        <w:rPr>
          <w:color w:val="000000"/>
          <w:sz w:val="20"/>
          <w:szCs w:val="18"/>
          <w:lang w:val="es-ES" w:eastAsia="es-ES"/>
        </w:rPr>
        <w:t xml:space="preserve"> </w:t>
      </w:r>
      <w:r w:rsidRPr="006A7DE9">
        <w:rPr>
          <w:color w:val="000000"/>
          <w:sz w:val="20"/>
          <w:szCs w:val="18"/>
          <w:lang w:val="es-ES" w:eastAsia="es-ES"/>
        </w:rPr>
        <w:t>hemos hecho para que quede más claro.</w:t>
      </w:r>
    </w:p>
    <w:p w:rsidR="001A0D39" w:rsidRPr="006A7DE9" w:rsidRDefault="001A0D39" w:rsidP="0034484E">
      <w:pPr>
        <w:autoSpaceDE w:val="0"/>
        <w:autoSpaceDN w:val="0"/>
        <w:adjustRightInd w:val="0"/>
        <w:jc w:val="both"/>
        <w:rPr>
          <w:b/>
          <w:bCs/>
          <w:color w:val="000000"/>
          <w:sz w:val="17"/>
          <w:szCs w:val="15"/>
          <w:lang w:val="es-ES" w:eastAsia="es-ES"/>
        </w:rPr>
      </w:pPr>
    </w:p>
    <w:p w:rsidR="001A0D39" w:rsidRPr="006A7DE9" w:rsidRDefault="001A0D39" w:rsidP="0034484E">
      <w:pPr>
        <w:autoSpaceDE w:val="0"/>
        <w:autoSpaceDN w:val="0"/>
        <w:adjustRightInd w:val="0"/>
        <w:jc w:val="both"/>
        <w:rPr>
          <w:b/>
          <w:bCs/>
          <w:color w:val="000000"/>
          <w:sz w:val="17"/>
          <w:szCs w:val="15"/>
          <w:lang w:val="es-ES" w:eastAsia="es-ES"/>
        </w:rPr>
      </w:pPr>
    </w:p>
    <w:p w:rsidR="00B771A5" w:rsidRPr="003B3F2F" w:rsidRDefault="00B91385"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Do While Not </w:t>
      </w:r>
      <w:r w:rsidR="00B771A5" w:rsidRPr="003B3F2F">
        <w:rPr>
          <w:color w:val="000000"/>
          <w:sz w:val="20"/>
          <w:szCs w:val="18"/>
          <w:lang w:val="en-US" w:eastAsia="es-ES"/>
        </w:rPr>
        <w:t>IsEmpty(ActiveCell)</w:t>
      </w:r>
    </w:p>
    <w:p w:rsidR="00B91385" w:rsidRPr="003B3F2F" w:rsidRDefault="00B91385" w:rsidP="0034484E">
      <w:pPr>
        <w:autoSpaceDE w:val="0"/>
        <w:autoSpaceDN w:val="0"/>
        <w:adjustRightInd w:val="0"/>
        <w:jc w:val="both"/>
        <w:rPr>
          <w:i/>
          <w:iCs/>
          <w:color w:val="008100"/>
          <w:sz w:val="20"/>
          <w:szCs w:val="18"/>
          <w:lang w:val="en-US" w:eastAsia="es-ES"/>
        </w:rPr>
      </w:pPr>
    </w:p>
    <w:p w:rsidR="00B771A5" w:rsidRPr="006A7DE9" w:rsidRDefault="00B91385"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00B771A5" w:rsidRPr="006A7DE9">
        <w:rPr>
          <w:i/>
          <w:iCs/>
          <w:color w:val="008100"/>
          <w:sz w:val="20"/>
          <w:szCs w:val="18"/>
          <w:lang w:val="es-ES" w:eastAsia="es-ES"/>
        </w:rPr>
        <w:t>' Recoger el Signo de comparación</w:t>
      </w:r>
    </w:p>
    <w:p w:rsidR="00B771A5" w:rsidRPr="006A7DE9" w:rsidRDefault="00B9138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Signo = Lista_Comparacion.ListIndex</w:t>
      </w:r>
    </w:p>
    <w:p w:rsidR="00B771A5" w:rsidRPr="006A7DE9" w:rsidRDefault="00B9138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Recoger el tipo de datos</w:t>
      </w:r>
    </w:p>
    <w:p w:rsidR="00B771A5" w:rsidRPr="006A7DE9" w:rsidRDefault="00B9138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Tipo_Datos = Lista_Campos.Column(1, Columna)</w:t>
      </w:r>
    </w:p>
    <w:p w:rsidR="00B91385" w:rsidRPr="006A7DE9" w:rsidRDefault="00B91385" w:rsidP="0034484E">
      <w:pPr>
        <w:autoSpaceDE w:val="0"/>
        <w:autoSpaceDN w:val="0"/>
        <w:adjustRightInd w:val="0"/>
        <w:jc w:val="both"/>
        <w:rPr>
          <w:color w:val="000000"/>
          <w:sz w:val="20"/>
          <w:szCs w:val="18"/>
          <w:lang w:val="es-ES" w:eastAsia="es-ES"/>
        </w:rPr>
      </w:pPr>
    </w:p>
    <w:p w:rsidR="00B771A5" w:rsidRPr="006A7DE9" w:rsidRDefault="00B9138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Valor_Comparacion = Comparar(ActiveCell.Offset(0, Columna).Value, _</w:t>
      </w:r>
    </w:p>
    <w:p w:rsidR="00B771A5" w:rsidRPr="006A7DE9" w:rsidRDefault="00B9138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Datos_Buscar.Value, Signo, Tipo_Datos)</w:t>
      </w:r>
    </w:p>
    <w:p w:rsidR="00B91385" w:rsidRPr="006A7DE9" w:rsidRDefault="00B91385"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La función Comparar.</w:t>
      </w:r>
    </w:p>
    <w:p w:rsidR="00B91385" w:rsidRPr="006A7DE9" w:rsidRDefault="00B91385" w:rsidP="0034484E">
      <w:pPr>
        <w:autoSpaceDE w:val="0"/>
        <w:autoSpaceDN w:val="0"/>
        <w:adjustRightInd w:val="0"/>
        <w:jc w:val="both"/>
        <w:rPr>
          <w:b/>
          <w:bCs/>
          <w:color w:val="0000FF"/>
          <w:sz w:val="20"/>
          <w:szCs w:val="18"/>
          <w:lang w:val="es-ES" w:eastAsia="es-ES"/>
        </w:rPr>
      </w:pPr>
    </w:p>
    <w:p w:rsidR="00B771A5" w:rsidRPr="00A64BC5" w:rsidRDefault="00B771A5" w:rsidP="0034484E">
      <w:pPr>
        <w:autoSpaceDE w:val="0"/>
        <w:autoSpaceDN w:val="0"/>
        <w:adjustRightInd w:val="0"/>
        <w:jc w:val="both"/>
        <w:rPr>
          <w:b/>
          <w:bCs/>
          <w:color w:val="0000FF"/>
          <w:sz w:val="20"/>
          <w:szCs w:val="18"/>
          <w:lang w:val="es-ES" w:eastAsia="es-ES"/>
        </w:rPr>
      </w:pPr>
      <w:r w:rsidRPr="00A64BC5">
        <w:rPr>
          <w:b/>
          <w:bCs/>
          <w:color w:val="0000FF"/>
          <w:sz w:val="20"/>
          <w:szCs w:val="18"/>
          <w:lang w:val="es-ES" w:eastAsia="es-ES"/>
        </w:rPr>
        <w:t xml:space="preserve">Private Function </w:t>
      </w:r>
      <w:r w:rsidRPr="00A64BC5">
        <w:rPr>
          <w:color w:val="000000"/>
          <w:sz w:val="20"/>
          <w:szCs w:val="18"/>
          <w:lang w:val="es-ES" w:eastAsia="es-ES"/>
        </w:rPr>
        <w:t xml:space="preserve">Comparar(Valor1 </w:t>
      </w:r>
      <w:r w:rsidRPr="00A64BC5">
        <w:rPr>
          <w:b/>
          <w:bCs/>
          <w:color w:val="0000FF"/>
          <w:sz w:val="20"/>
          <w:szCs w:val="18"/>
          <w:lang w:val="es-ES" w:eastAsia="es-ES"/>
        </w:rPr>
        <w:t>As Variant</w:t>
      </w:r>
      <w:r w:rsidRPr="00A64BC5">
        <w:rPr>
          <w:color w:val="000000"/>
          <w:sz w:val="20"/>
          <w:szCs w:val="18"/>
          <w:lang w:val="es-ES" w:eastAsia="es-ES"/>
        </w:rPr>
        <w:t xml:space="preserve">, Valor2 </w:t>
      </w:r>
      <w:r w:rsidRPr="00A64BC5">
        <w:rPr>
          <w:b/>
          <w:bCs/>
          <w:color w:val="0000FF"/>
          <w:sz w:val="20"/>
          <w:szCs w:val="18"/>
          <w:lang w:val="es-ES" w:eastAsia="es-ES"/>
        </w:rPr>
        <w:t>As Variant</w:t>
      </w:r>
      <w:r w:rsidRPr="00A64BC5">
        <w:rPr>
          <w:color w:val="000000"/>
          <w:sz w:val="20"/>
          <w:szCs w:val="18"/>
          <w:lang w:val="es-ES" w:eastAsia="es-ES"/>
        </w:rPr>
        <w:t xml:space="preserve">, Operador </w:t>
      </w:r>
      <w:r w:rsidRPr="00A64BC5">
        <w:rPr>
          <w:b/>
          <w:bCs/>
          <w:color w:val="0000FF"/>
          <w:sz w:val="20"/>
          <w:szCs w:val="18"/>
          <w:lang w:val="es-ES" w:eastAsia="es-ES"/>
        </w:rPr>
        <w:t>As Integer</w:t>
      </w:r>
      <w:r w:rsidRPr="00A64BC5">
        <w:rPr>
          <w:color w:val="000000"/>
          <w:sz w:val="20"/>
          <w:szCs w:val="18"/>
          <w:lang w:val="es-ES" w:eastAsia="es-ES"/>
        </w:rPr>
        <w:t xml:space="preserve">, Tipo </w:t>
      </w:r>
      <w:r w:rsidRPr="00A64BC5">
        <w:rPr>
          <w:b/>
          <w:bCs/>
          <w:color w:val="0000FF"/>
          <w:sz w:val="20"/>
          <w:szCs w:val="18"/>
          <w:lang w:val="es-ES" w:eastAsia="es-ES"/>
        </w:rPr>
        <w:t>As</w:t>
      </w:r>
      <w:r w:rsidR="00B91385" w:rsidRPr="00A64BC5">
        <w:rPr>
          <w:b/>
          <w:bCs/>
          <w:color w:val="0000FF"/>
          <w:sz w:val="20"/>
          <w:szCs w:val="18"/>
          <w:lang w:val="es-ES" w:eastAsia="es-ES"/>
        </w:rPr>
        <w:t xml:space="preserve"> </w:t>
      </w:r>
      <w:r w:rsidRPr="00A64BC5">
        <w:rPr>
          <w:b/>
          <w:bCs/>
          <w:color w:val="0000FF"/>
          <w:sz w:val="20"/>
          <w:szCs w:val="18"/>
          <w:lang w:val="es-ES" w:eastAsia="es-ES"/>
        </w:rPr>
        <w:t>String</w:t>
      </w:r>
      <w:r w:rsidRPr="00A64BC5">
        <w:rPr>
          <w:color w:val="000000"/>
          <w:sz w:val="20"/>
          <w:szCs w:val="18"/>
          <w:lang w:val="es-ES" w:eastAsia="es-ES"/>
        </w:rPr>
        <w:t xml:space="preserve">) </w:t>
      </w:r>
      <w:r w:rsidRPr="00A64BC5">
        <w:rPr>
          <w:b/>
          <w:bCs/>
          <w:color w:val="0000FF"/>
          <w:sz w:val="20"/>
          <w:szCs w:val="18"/>
          <w:lang w:val="es-ES" w:eastAsia="es-ES"/>
        </w:rPr>
        <w:t>As Boolean</w:t>
      </w:r>
    </w:p>
    <w:p w:rsidR="00B91385" w:rsidRPr="00A64BC5" w:rsidRDefault="00B91385" w:rsidP="0034484E">
      <w:pPr>
        <w:autoSpaceDE w:val="0"/>
        <w:autoSpaceDN w:val="0"/>
        <w:adjustRightInd w:val="0"/>
        <w:jc w:val="both"/>
        <w:rPr>
          <w:b/>
          <w:bCs/>
          <w:color w:val="0000FF"/>
          <w:sz w:val="20"/>
          <w:szCs w:val="18"/>
          <w:lang w:val="es-ES" w:eastAsia="es-ES"/>
        </w:rPr>
      </w:pPr>
    </w:p>
    <w:p w:rsidR="00B771A5" w:rsidRPr="006A7DE9" w:rsidRDefault="00B91385" w:rsidP="0034484E">
      <w:pPr>
        <w:autoSpaceDE w:val="0"/>
        <w:autoSpaceDN w:val="0"/>
        <w:adjustRightInd w:val="0"/>
        <w:jc w:val="both"/>
        <w:rPr>
          <w:b/>
          <w:bCs/>
          <w:color w:val="0000FF"/>
          <w:sz w:val="20"/>
          <w:szCs w:val="18"/>
          <w:lang w:val="es-ES" w:eastAsia="es-ES"/>
        </w:rPr>
      </w:pPr>
      <w:r w:rsidRPr="00A64BC5">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q </w:t>
      </w:r>
      <w:r w:rsidR="00B771A5" w:rsidRPr="006A7DE9">
        <w:rPr>
          <w:b/>
          <w:bCs/>
          <w:color w:val="0000FF"/>
          <w:sz w:val="20"/>
          <w:szCs w:val="18"/>
          <w:lang w:val="es-ES" w:eastAsia="es-ES"/>
        </w:rPr>
        <w:t>As Boolean</w:t>
      </w:r>
    </w:p>
    <w:p w:rsidR="00B91385" w:rsidRPr="006A7DE9" w:rsidRDefault="00B91385" w:rsidP="0034484E">
      <w:pPr>
        <w:autoSpaceDE w:val="0"/>
        <w:autoSpaceDN w:val="0"/>
        <w:adjustRightInd w:val="0"/>
        <w:jc w:val="both"/>
        <w:rPr>
          <w:i/>
          <w:iCs/>
          <w:color w:val="008100"/>
          <w:sz w:val="20"/>
          <w:szCs w:val="18"/>
          <w:lang w:val="es-ES" w:eastAsia="es-ES"/>
        </w:rPr>
      </w:pPr>
    </w:p>
    <w:p w:rsidR="00B771A5" w:rsidRPr="006A7DE9" w:rsidRDefault="00B9138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Conversión del tipo de datos de las variables</w:t>
      </w:r>
    </w:p>
    <w:p w:rsidR="00B91385" w:rsidRPr="006A7DE9" w:rsidRDefault="00B91385" w:rsidP="0034484E">
      <w:pPr>
        <w:autoSpaceDE w:val="0"/>
        <w:autoSpaceDN w:val="0"/>
        <w:adjustRightInd w:val="0"/>
        <w:jc w:val="both"/>
        <w:rPr>
          <w:b/>
          <w:bCs/>
          <w:color w:val="0000FF"/>
          <w:sz w:val="20"/>
          <w:szCs w:val="18"/>
          <w:lang w:val="es-ES" w:eastAsia="es-ES"/>
        </w:rPr>
      </w:pPr>
    </w:p>
    <w:p w:rsidR="00B771A5" w:rsidRPr="006A7DE9" w:rsidRDefault="00B9138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Select Case </w:t>
      </w:r>
      <w:r w:rsidR="00B771A5" w:rsidRPr="006A7DE9">
        <w:rPr>
          <w:color w:val="000000"/>
          <w:sz w:val="20"/>
          <w:szCs w:val="18"/>
          <w:lang w:val="es-ES" w:eastAsia="es-ES"/>
        </w:rPr>
        <w:t>Tipo</w:t>
      </w:r>
    </w:p>
    <w:p w:rsidR="00B771A5" w:rsidRPr="006A7DE9" w:rsidRDefault="00B9138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"N": ' Convertir a número</w:t>
      </w:r>
    </w:p>
    <w:p w:rsidR="00B771A5" w:rsidRPr="006A7DE9" w:rsidRDefault="00B9138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Valor2 = Val(Valor2)</w:t>
      </w:r>
    </w:p>
    <w:p w:rsidR="00B771A5" w:rsidRPr="006A7DE9" w:rsidRDefault="00B9138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"F": ' Convertir a Fecha</w:t>
      </w:r>
    </w:p>
    <w:p w:rsidR="00B771A5" w:rsidRPr="003B3F2F" w:rsidRDefault="00B91385"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Valor2 = CDate(Valor2)</w:t>
      </w:r>
    </w:p>
    <w:p w:rsidR="00B771A5" w:rsidRPr="003B3F2F" w:rsidRDefault="00B9138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Select</w:t>
      </w:r>
    </w:p>
    <w:p w:rsidR="00B91385" w:rsidRPr="003B3F2F" w:rsidRDefault="00B91385" w:rsidP="0034484E">
      <w:pPr>
        <w:autoSpaceDE w:val="0"/>
        <w:autoSpaceDN w:val="0"/>
        <w:adjustRightInd w:val="0"/>
        <w:jc w:val="both"/>
        <w:rPr>
          <w:b/>
          <w:bCs/>
          <w:color w:val="0000FF"/>
          <w:sz w:val="20"/>
          <w:szCs w:val="18"/>
          <w:lang w:val="en-US" w:eastAsia="es-ES"/>
        </w:rPr>
      </w:pPr>
    </w:p>
    <w:p w:rsidR="00B91385" w:rsidRPr="003B3F2F" w:rsidRDefault="00B91385" w:rsidP="0034484E">
      <w:pPr>
        <w:autoSpaceDE w:val="0"/>
        <w:autoSpaceDN w:val="0"/>
        <w:adjustRightInd w:val="0"/>
        <w:jc w:val="both"/>
        <w:rPr>
          <w:b/>
          <w:bCs/>
          <w:color w:val="0000FF"/>
          <w:sz w:val="20"/>
          <w:szCs w:val="18"/>
          <w:lang w:val="en-US" w:eastAsia="es-ES"/>
        </w:rPr>
      </w:pPr>
    </w:p>
    <w:p w:rsidR="00B771A5" w:rsidRPr="003B3F2F" w:rsidRDefault="00B9138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Select Case </w:t>
      </w:r>
      <w:r w:rsidR="00B771A5" w:rsidRPr="003B3F2F">
        <w:rPr>
          <w:color w:val="000000"/>
          <w:sz w:val="20"/>
          <w:szCs w:val="18"/>
          <w:lang w:val="en-US" w:eastAsia="es-ES"/>
        </w:rPr>
        <w:t>Operador</w:t>
      </w:r>
    </w:p>
    <w:p w:rsidR="00B771A5" w:rsidRPr="006A7DE9" w:rsidRDefault="00B91385" w:rsidP="0034484E">
      <w:pPr>
        <w:autoSpaceDE w:val="0"/>
        <w:autoSpaceDN w:val="0"/>
        <w:adjustRightInd w:val="0"/>
        <w:jc w:val="both"/>
        <w:rPr>
          <w:color w:val="000000"/>
          <w:sz w:val="20"/>
          <w:szCs w:val="18"/>
          <w:lang w:val="es-E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0:</w:t>
      </w:r>
    </w:p>
    <w:p w:rsidR="00B771A5" w:rsidRPr="006A7DE9" w:rsidRDefault="00B9138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q = Valor1 = Valor2</w:t>
      </w:r>
    </w:p>
    <w:p w:rsidR="00B771A5" w:rsidRPr="006A7DE9" w:rsidRDefault="00B9138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1:</w:t>
      </w:r>
    </w:p>
    <w:p w:rsidR="00B771A5" w:rsidRPr="006A7DE9" w:rsidRDefault="00B9138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q = Valor1 &gt; Valor2</w:t>
      </w:r>
    </w:p>
    <w:p w:rsidR="00B771A5" w:rsidRPr="006A7DE9" w:rsidRDefault="00B9138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2:</w:t>
      </w:r>
    </w:p>
    <w:p w:rsidR="00B771A5" w:rsidRPr="006A7DE9" w:rsidRDefault="00B9138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q = Valor1 &lt; Valor2</w:t>
      </w:r>
    </w:p>
    <w:p w:rsidR="00B771A5" w:rsidRPr="006A7DE9" w:rsidRDefault="00B9138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3:</w:t>
      </w:r>
    </w:p>
    <w:p w:rsidR="00B771A5" w:rsidRPr="006A7DE9" w:rsidRDefault="00B9138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q = Valor1 &gt;= Valor2</w:t>
      </w:r>
    </w:p>
    <w:p w:rsidR="00B771A5" w:rsidRPr="006A7DE9" w:rsidRDefault="00B9138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4:</w:t>
      </w:r>
    </w:p>
    <w:p w:rsidR="00B771A5" w:rsidRPr="006A7DE9" w:rsidRDefault="00B9138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q = Valor1 &lt;= Valor2</w:t>
      </w:r>
    </w:p>
    <w:p w:rsidR="00B771A5" w:rsidRPr="006A7DE9" w:rsidRDefault="00B9138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End Select</w:t>
      </w:r>
    </w:p>
    <w:p w:rsidR="00B771A5" w:rsidRPr="006A7DE9" w:rsidRDefault="00B9138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Comparar = q</w:t>
      </w:r>
    </w:p>
    <w:p w:rsidR="00B91385" w:rsidRPr="006A7DE9" w:rsidRDefault="00B9138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Function</w:t>
      </w:r>
    </w:p>
    <w:p w:rsidR="006A7DE9" w:rsidRDefault="006A7DE9" w:rsidP="0034484E">
      <w:pPr>
        <w:autoSpaceDE w:val="0"/>
        <w:autoSpaceDN w:val="0"/>
        <w:adjustRightInd w:val="0"/>
        <w:jc w:val="both"/>
        <w:rPr>
          <w:color w:val="000000"/>
          <w:sz w:val="25"/>
          <w:szCs w:val="23"/>
          <w:lang w:val="es-ES" w:eastAsia="es-ES"/>
        </w:rPr>
      </w:pPr>
    </w:p>
    <w:p w:rsidR="006A7DE9" w:rsidRDefault="006A7DE9" w:rsidP="0034484E">
      <w:pPr>
        <w:autoSpaceDE w:val="0"/>
        <w:autoSpaceDN w:val="0"/>
        <w:adjustRightInd w:val="0"/>
        <w:jc w:val="both"/>
        <w:rPr>
          <w:color w:val="000000"/>
          <w:sz w:val="25"/>
          <w:szCs w:val="23"/>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 xml:space="preserve">Control Numérico </w:t>
      </w:r>
      <w:r w:rsidR="00B91385" w:rsidRPr="006A7DE9">
        <w:rPr>
          <w:b/>
          <w:bCs/>
          <w:color w:val="000000"/>
          <w:sz w:val="25"/>
          <w:szCs w:val="23"/>
          <w:lang w:val="es-ES" w:eastAsia="es-ES"/>
        </w:rPr>
        <w:t xml:space="preserve"> </w:t>
      </w:r>
      <w:r w:rsidR="00A26683">
        <w:rPr>
          <w:b/>
          <w:bCs/>
          <w:noProof/>
          <w:color w:val="000000"/>
          <w:sz w:val="25"/>
          <w:szCs w:val="23"/>
        </w:rPr>
        <w:drawing>
          <wp:inline distT="0" distB="0" distL="0" distR="0">
            <wp:extent cx="267335" cy="26733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7335" cy="267335"/>
                    </a:xfrm>
                    <a:prstGeom prst="rect">
                      <a:avLst/>
                    </a:prstGeom>
                    <a:noFill/>
                    <a:ln>
                      <a:noFill/>
                    </a:ln>
                  </pic:spPr>
                </pic:pic>
              </a:graphicData>
            </a:graphic>
          </wp:inline>
        </w:drawing>
      </w:r>
      <w:r w:rsidRPr="006A7DE9">
        <w:rPr>
          <w:b/>
          <w:bCs/>
          <w:color w:val="000000"/>
          <w:sz w:val="25"/>
          <w:szCs w:val="23"/>
          <w:lang w:val="es-ES" w:eastAsia="es-ES"/>
        </w:rPr>
        <w:t>.</w:t>
      </w:r>
    </w:p>
    <w:p w:rsidR="00B91385" w:rsidRPr="006A7DE9" w:rsidRDefault="00B9138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Inserte un control de número y póngale por nombre (propiedad </w:t>
      </w:r>
      <w:r w:rsidRPr="006A7DE9">
        <w:rPr>
          <w:b/>
          <w:bCs/>
          <w:color w:val="000000"/>
          <w:sz w:val="20"/>
          <w:szCs w:val="18"/>
          <w:lang w:val="es-ES" w:eastAsia="es-ES"/>
        </w:rPr>
        <w:t>Name</w:t>
      </w:r>
      <w:r w:rsidRPr="006A7DE9">
        <w:rPr>
          <w:color w:val="000000"/>
          <w:sz w:val="20"/>
          <w:szCs w:val="18"/>
          <w:lang w:val="es-ES" w:eastAsia="es-ES"/>
        </w:rPr>
        <w:t xml:space="preserve">) </w:t>
      </w:r>
      <w:r w:rsidRPr="006A7DE9">
        <w:rPr>
          <w:b/>
          <w:bCs/>
          <w:i/>
          <w:iCs/>
          <w:color w:val="000000"/>
          <w:sz w:val="20"/>
          <w:szCs w:val="18"/>
          <w:lang w:val="es-ES" w:eastAsia="es-ES"/>
        </w:rPr>
        <w:t>Numero</w:t>
      </w:r>
      <w:r w:rsidRPr="006A7DE9">
        <w:rPr>
          <w:color w:val="000000"/>
          <w:sz w:val="20"/>
          <w:szCs w:val="18"/>
          <w:lang w:val="es-ES" w:eastAsia="es-ES"/>
        </w:rPr>
        <w:t>.</w:t>
      </w:r>
    </w:p>
    <w:p w:rsidR="00B91385" w:rsidRPr="006A7DE9" w:rsidRDefault="00B9138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Establezca su propiedad </w:t>
      </w:r>
      <w:r w:rsidRPr="006A7DE9">
        <w:rPr>
          <w:b/>
          <w:bCs/>
          <w:color w:val="000000"/>
          <w:sz w:val="20"/>
          <w:szCs w:val="18"/>
          <w:lang w:val="es-ES" w:eastAsia="es-ES"/>
        </w:rPr>
        <w:t xml:space="preserve">Orientation </w:t>
      </w:r>
      <w:r w:rsidRPr="006A7DE9">
        <w:rPr>
          <w:color w:val="000000"/>
          <w:sz w:val="20"/>
          <w:szCs w:val="18"/>
          <w:lang w:val="es-ES" w:eastAsia="es-ES"/>
        </w:rPr>
        <w:t xml:space="preserve">a </w:t>
      </w:r>
      <w:r w:rsidRPr="006A7DE9">
        <w:rPr>
          <w:b/>
          <w:bCs/>
          <w:i/>
          <w:iCs/>
          <w:color w:val="000000"/>
          <w:sz w:val="20"/>
          <w:szCs w:val="18"/>
          <w:lang w:val="es-ES" w:eastAsia="es-ES"/>
        </w:rPr>
        <w:t xml:space="preserve">fmOrientatiomVertical </w:t>
      </w:r>
      <w:r w:rsidRPr="006A7DE9">
        <w:rPr>
          <w:color w:val="000000"/>
          <w:sz w:val="20"/>
          <w:szCs w:val="18"/>
          <w:lang w:val="es-ES" w:eastAsia="es-ES"/>
        </w:rPr>
        <w:t>para que se alinee verticalmente.</w:t>
      </w:r>
    </w:p>
    <w:p w:rsidR="00B91385" w:rsidRPr="006A7DE9" w:rsidRDefault="00B9138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Este control se utiliza normalmente para aumentar y disminuir valores numéricos de un cuadro de texto,</w:t>
      </w:r>
      <w:r w:rsidR="00B91385" w:rsidRPr="006A7DE9">
        <w:rPr>
          <w:color w:val="000000"/>
          <w:sz w:val="20"/>
          <w:szCs w:val="18"/>
          <w:lang w:val="es-ES" w:eastAsia="es-ES"/>
        </w:rPr>
        <w:t xml:space="preserve"> </w:t>
      </w:r>
      <w:r w:rsidRPr="006A7DE9">
        <w:rPr>
          <w:color w:val="000000"/>
          <w:sz w:val="20"/>
          <w:szCs w:val="18"/>
          <w:lang w:val="es-ES" w:eastAsia="es-ES"/>
        </w:rPr>
        <w:t>aunque por supuesto puede utilizarse para otras funciones. Utilizaremos un control de este tipo para</w:t>
      </w:r>
      <w:r w:rsidR="00B91385" w:rsidRPr="006A7DE9">
        <w:rPr>
          <w:color w:val="000000"/>
          <w:sz w:val="20"/>
          <w:szCs w:val="18"/>
          <w:lang w:val="es-ES" w:eastAsia="es-ES"/>
        </w:rPr>
        <w:t xml:space="preserve"> </w:t>
      </w:r>
      <w:r w:rsidRPr="006A7DE9">
        <w:rPr>
          <w:color w:val="000000"/>
          <w:sz w:val="20"/>
          <w:szCs w:val="18"/>
          <w:lang w:val="es-ES" w:eastAsia="es-ES"/>
        </w:rPr>
        <w:t xml:space="preserve">aumentar los valores del Cuadro de Texto </w:t>
      </w:r>
      <w:r w:rsidRPr="006A7DE9">
        <w:rPr>
          <w:b/>
          <w:bCs/>
          <w:i/>
          <w:iCs/>
          <w:color w:val="000000"/>
          <w:sz w:val="20"/>
          <w:szCs w:val="18"/>
          <w:lang w:val="es-ES" w:eastAsia="es-ES"/>
        </w:rPr>
        <w:t xml:space="preserve">Datos_Buscar </w:t>
      </w:r>
      <w:r w:rsidRPr="006A7DE9">
        <w:rPr>
          <w:color w:val="000000"/>
          <w:sz w:val="20"/>
          <w:szCs w:val="18"/>
          <w:lang w:val="es-ES" w:eastAsia="es-ES"/>
        </w:rPr>
        <w:t>pero sólo si el campo seleccionado de</w:t>
      </w:r>
      <w:r w:rsidR="00B91385" w:rsidRPr="006A7DE9">
        <w:rPr>
          <w:color w:val="000000"/>
          <w:sz w:val="20"/>
          <w:szCs w:val="18"/>
          <w:lang w:val="es-ES" w:eastAsia="es-ES"/>
        </w:rPr>
        <w:t xml:space="preserve"> </w:t>
      </w:r>
      <w:r w:rsidRPr="006A7DE9">
        <w:rPr>
          <w:b/>
          <w:bCs/>
          <w:i/>
          <w:iCs/>
          <w:color w:val="000000"/>
          <w:sz w:val="20"/>
          <w:szCs w:val="18"/>
          <w:lang w:val="es-ES" w:eastAsia="es-ES"/>
        </w:rPr>
        <w:t xml:space="preserve">Lista_Campos </w:t>
      </w:r>
      <w:r w:rsidRPr="006A7DE9">
        <w:rPr>
          <w:color w:val="000000"/>
          <w:sz w:val="20"/>
          <w:szCs w:val="18"/>
          <w:lang w:val="es-ES" w:eastAsia="es-ES"/>
        </w:rPr>
        <w:t>es de tipo numérico. Para ello activaremos este control únicamente cuando el campo</w:t>
      </w:r>
      <w:r w:rsidR="00B91385" w:rsidRPr="006A7DE9">
        <w:rPr>
          <w:color w:val="000000"/>
          <w:sz w:val="20"/>
          <w:szCs w:val="18"/>
          <w:lang w:val="es-ES" w:eastAsia="es-ES"/>
        </w:rPr>
        <w:t xml:space="preserve"> </w:t>
      </w:r>
      <w:r w:rsidRPr="006A7DE9">
        <w:rPr>
          <w:color w:val="000000"/>
          <w:sz w:val="20"/>
          <w:szCs w:val="18"/>
          <w:lang w:val="es-ES" w:eastAsia="es-ES"/>
        </w:rPr>
        <w:t xml:space="preserve">seleccionado sea de este tipo. Para activar o desactivar un control se utiliza la propiedad </w:t>
      </w:r>
      <w:r w:rsidRPr="006A7DE9">
        <w:rPr>
          <w:b/>
          <w:bCs/>
          <w:color w:val="000000"/>
          <w:sz w:val="20"/>
          <w:szCs w:val="18"/>
          <w:lang w:val="es-ES" w:eastAsia="es-ES"/>
        </w:rPr>
        <w:t>Enabled</w:t>
      </w:r>
      <w:r w:rsidRPr="006A7DE9">
        <w:rPr>
          <w:color w:val="000000"/>
          <w:sz w:val="20"/>
          <w:szCs w:val="18"/>
          <w:lang w:val="es-ES" w:eastAsia="es-ES"/>
        </w:rPr>
        <w:t>, si está</w:t>
      </w:r>
      <w:r w:rsidR="00B91385" w:rsidRPr="006A7DE9">
        <w:rPr>
          <w:color w:val="000000"/>
          <w:sz w:val="20"/>
          <w:szCs w:val="18"/>
          <w:lang w:val="es-ES" w:eastAsia="es-ES"/>
        </w:rPr>
        <w:t xml:space="preserve"> </w:t>
      </w:r>
      <w:r w:rsidRPr="006A7DE9">
        <w:rPr>
          <w:color w:val="000000"/>
          <w:sz w:val="20"/>
          <w:szCs w:val="18"/>
          <w:lang w:val="es-ES" w:eastAsia="es-ES"/>
        </w:rPr>
        <w:t>a true el control estará activado y sino estará desactivado.</w:t>
      </w:r>
    </w:p>
    <w:p w:rsidR="00B91385" w:rsidRPr="006A7DE9" w:rsidRDefault="00B9138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Observe que la acción de activar o desactivar el control de número deberemos hacerlo cuando se</w:t>
      </w:r>
      <w:r w:rsidR="00B91385" w:rsidRPr="006A7DE9">
        <w:rPr>
          <w:color w:val="000000"/>
          <w:sz w:val="20"/>
          <w:szCs w:val="18"/>
          <w:lang w:val="es-ES" w:eastAsia="es-ES"/>
        </w:rPr>
        <w:t xml:space="preserve"> </w:t>
      </w:r>
      <w:r w:rsidRPr="006A7DE9">
        <w:rPr>
          <w:color w:val="000000"/>
          <w:sz w:val="20"/>
          <w:szCs w:val="18"/>
          <w:lang w:val="es-ES" w:eastAsia="es-ES"/>
        </w:rPr>
        <w:t xml:space="preserve">seleccione un elemento de </w:t>
      </w:r>
      <w:r w:rsidRPr="006A7DE9">
        <w:rPr>
          <w:b/>
          <w:bCs/>
          <w:i/>
          <w:iCs/>
          <w:color w:val="000000"/>
          <w:sz w:val="20"/>
          <w:szCs w:val="18"/>
          <w:lang w:val="es-ES" w:eastAsia="es-ES"/>
        </w:rPr>
        <w:t>Lista_Campos</w:t>
      </w:r>
      <w:r w:rsidRPr="006A7DE9">
        <w:rPr>
          <w:color w:val="000000"/>
          <w:sz w:val="20"/>
          <w:szCs w:val="18"/>
          <w:lang w:val="es-ES" w:eastAsia="es-ES"/>
        </w:rPr>
        <w:t xml:space="preserve">. Es decir el código deberemos insertarlo en el evento </w:t>
      </w:r>
      <w:r w:rsidRPr="006A7DE9">
        <w:rPr>
          <w:b/>
          <w:bCs/>
          <w:color w:val="000000"/>
          <w:sz w:val="20"/>
          <w:szCs w:val="18"/>
          <w:lang w:val="es-ES" w:eastAsia="es-ES"/>
        </w:rPr>
        <w:t>Change</w:t>
      </w:r>
      <w:r w:rsidR="00B91385" w:rsidRPr="006A7DE9">
        <w:rPr>
          <w:b/>
          <w:bCs/>
          <w:color w:val="000000"/>
          <w:sz w:val="20"/>
          <w:szCs w:val="18"/>
          <w:lang w:val="es-ES" w:eastAsia="es-ES"/>
        </w:rPr>
        <w:t xml:space="preserve"> </w:t>
      </w:r>
      <w:r w:rsidRPr="006A7DE9">
        <w:rPr>
          <w:color w:val="000000"/>
          <w:sz w:val="20"/>
          <w:szCs w:val="18"/>
          <w:lang w:val="es-ES" w:eastAsia="es-ES"/>
        </w:rPr>
        <w:t xml:space="preserve">(cambio) de </w:t>
      </w:r>
      <w:r w:rsidRPr="006A7DE9">
        <w:rPr>
          <w:b/>
          <w:bCs/>
          <w:i/>
          <w:iCs/>
          <w:color w:val="000000"/>
          <w:sz w:val="20"/>
          <w:szCs w:val="18"/>
          <w:lang w:val="es-ES" w:eastAsia="es-ES"/>
        </w:rPr>
        <w:t>Lista_Campos</w:t>
      </w:r>
      <w:r w:rsidRPr="006A7DE9">
        <w:rPr>
          <w:color w:val="000000"/>
          <w:sz w:val="20"/>
          <w:szCs w:val="18"/>
          <w:lang w:val="es-ES" w:eastAsia="es-ES"/>
        </w:rPr>
        <w:t xml:space="preserve">. Haga doble clic sobre el elemento </w:t>
      </w:r>
      <w:r w:rsidRPr="006A7DE9">
        <w:rPr>
          <w:b/>
          <w:bCs/>
          <w:i/>
          <w:iCs/>
          <w:color w:val="000000"/>
          <w:sz w:val="20"/>
          <w:szCs w:val="18"/>
          <w:lang w:val="es-ES" w:eastAsia="es-ES"/>
        </w:rPr>
        <w:t xml:space="preserve">Lista_Campos </w:t>
      </w:r>
      <w:r w:rsidRPr="006A7DE9">
        <w:rPr>
          <w:color w:val="000000"/>
          <w:sz w:val="20"/>
          <w:szCs w:val="18"/>
          <w:lang w:val="es-ES" w:eastAsia="es-ES"/>
        </w:rPr>
        <w:t>para desplegar su</w:t>
      </w:r>
      <w:r w:rsidR="00B91385" w:rsidRPr="006A7DE9">
        <w:rPr>
          <w:color w:val="000000"/>
          <w:sz w:val="20"/>
          <w:szCs w:val="18"/>
          <w:lang w:val="es-ES" w:eastAsia="es-ES"/>
        </w:rPr>
        <w:t xml:space="preserve"> </w:t>
      </w:r>
      <w:r w:rsidRPr="006A7DE9">
        <w:rPr>
          <w:color w:val="000000"/>
          <w:sz w:val="20"/>
          <w:szCs w:val="18"/>
          <w:lang w:val="es-ES" w:eastAsia="es-ES"/>
        </w:rPr>
        <w:t>procedimiento de evento. El código para controlar la activación del control es el que sigue,</w:t>
      </w:r>
    </w:p>
    <w:p w:rsidR="00B91385" w:rsidRPr="006A7DE9" w:rsidRDefault="00B91385"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Private Sub </w:t>
      </w:r>
      <w:r w:rsidRPr="006A7DE9">
        <w:rPr>
          <w:color w:val="000000"/>
          <w:sz w:val="20"/>
          <w:szCs w:val="18"/>
          <w:lang w:val="es-ES" w:eastAsia="es-ES"/>
        </w:rPr>
        <w:t>Lista_Campos_Change()</w:t>
      </w:r>
    </w:p>
    <w:p w:rsidR="00B91385" w:rsidRPr="006A7DE9" w:rsidRDefault="00B91385" w:rsidP="0034484E">
      <w:pPr>
        <w:autoSpaceDE w:val="0"/>
        <w:autoSpaceDN w:val="0"/>
        <w:adjustRightInd w:val="0"/>
        <w:jc w:val="both"/>
        <w:rPr>
          <w:b/>
          <w:bCs/>
          <w:color w:val="0000FF"/>
          <w:sz w:val="20"/>
          <w:szCs w:val="18"/>
          <w:lang w:val="es-ES" w:eastAsia="es-ES"/>
        </w:rPr>
      </w:pPr>
    </w:p>
    <w:p w:rsidR="00B771A5" w:rsidRPr="003B3F2F" w:rsidRDefault="00B9138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i </w:t>
      </w:r>
      <w:r w:rsidR="00B771A5" w:rsidRPr="003B3F2F">
        <w:rPr>
          <w:b/>
          <w:bCs/>
          <w:color w:val="0000FF"/>
          <w:sz w:val="20"/>
          <w:szCs w:val="18"/>
          <w:lang w:val="en-US" w:eastAsia="es-ES"/>
        </w:rPr>
        <w:t>As Integer</w:t>
      </w:r>
    </w:p>
    <w:p w:rsidR="00B771A5" w:rsidRPr="003B3F2F" w:rsidRDefault="00B9138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Tipo_Datos </w:t>
      </w:r>
      <w:r w:rsidR="00B771A5" w:rsidRPr="003B3F2F">
        <w:rPr>
          <w:b/>
          <w:bCs/>
          <w:color w:val="0000FF"/>
          <w:sz w:val="20"/>
          <w:szCs w:val="18"/>
          <w:lang w:val="en-US" w:eastAsia="es-ES"/>
        </w:rPr>
        <w:t>As String</w:t>
      </w:r>
    </w:p>
    <w:p w:rsidR="00B91385" w:rsidRPr="003B3F2F" w:rsidRDefault="00B91385" w:rsidP="0034484E">
      <w:pPr>
        <w:autoSpaceDE w:val="0"/>
        <w:autoSpaceDN w:val="0"/>
        <w:adjustRightInd w:val="0"/>
        <w:jc w:val="both"/>
        <w:rPr>
          <w:b/>
          <w:bCs/>
          <w:color w:val="0000FF"/>
          <w:sz w:val="20"/>
          <w:szCs w:val="18"/>
          <w:lang w:val="en-US" w:eastAsia="es-ES"/>
        </w:rPr>
      </w:pPr>
    </w:p>
    <w:p w:rsidR="00B771A5" w:rsidRPr="003B3F2F" w:rsidRDefault="00B9138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i = Lista_Campos.ListIndex</w:t>
      </w:r>
    </w:p>
    <w:p w:rsidR="00B91385" w:rsidRPr="003B3F2F" w:rsidRDefault="00B91385" w:rsidP="0034484E">
      <w:pPr>
        <w:autoSpaceDE w:val="0"/>
        <w:autoSpaceDN w:val="0"/>
        <w:adjustRightInd w:val="0"/>
        <w:jc w:val="both"/>
        <w:rPr>
          <w:b/>
          <w:bCs/>
          <w:color w:val="0000FF"/>
          <w:sz w:val="20"/>
          <w:szCs w:val="18"/>
          <w:lang w:val="en-US" w:eastAsia="es-ES"/>
        </w:rPr>
      </w:pPr>
    </w:p>
    <w:p w:rsidR="00B771A5" w:rsidRPr="003B3F2F" w:rsidRDefault="00B9138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i &gt;= 0 </w:t>
      </w:r>
      <w:r w:rsidR="00B771A5" w:rsidRPr="003B3F2F">
        <w:rPr>
          <w:b/>
          <w:bCs/>
          <w:color w:val="0000FF"/>
          <w:sz w:val="20"/>
          <w:szCs w:val="18"/>
          <w:lang w:val="en-US" w:eastAsia="es-ES"/>
        </w:rPr>
        <w:t>Then</w:t>
      </w:r>
    </w:p>
    <w:p w:rsidR="00B771A5" w:rsidRPr="006A7DE9" w:rsidRDefault="00B91385"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Tipo_Datos = Lista_Campos.Column(1, i)</w:t>
      </w:r>
    </w:p>
    <w:p w:rsidR="00B91385" w:rsidRPr="006A7DE9" w:rsidRDefault="00B91385" w:rsidP="0034484E">
      <w:pPr>
        <w:autoSpaceDE w:val="0"/>
        <w:autoSpaceDN w:val="0"/>
        <w:adjustRightInd w:val="0"/>
        <w:jc w:val="both"/>
        <w:rPr>
          <w:b/>
          <w:bCs/>
          <w:color w:val="0000FF"/>
          <w:sz w:val="20"/>
          <w:szCs w:val="18"/>
          <w:lang w:val="es-ES" w:eastAsia="es-ES"/>
        </w:rPr>
      </w:pPr>
    </w:p>
    <w:p w:rsidR="00B771A5" w:rsidRPr="003B3F2F" w:rsidRDefault="00B9138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Tipo_Datos = "N" </w:t>
      </w:r>
      <w:r w:rsidR="00B771A5" w:rsidRPr="003B3F2F">
        <w:rPr>
          <w:b/>
          <w:bCs/>
          <w:color w:val="0000FF"/>
          <w:sz w:val="20"/>
          <w:szCs w:val="18"/>
          <w:lang w:val="en-US" w:eastAsia="es-ES"/>
        </w:rPr>
        <w:t>Then</w:t>
      </w:r>
    </w:p>
    <w:p w:rsidR="00B771A5" w:rsidRPr="003B3F2F" w:rsidRDefault="00B9138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Numero.Enabled = True</w:t>
      </w:r>
    </w:p>
    <w:p w:rsidR="00B771A5" w:rsidRPr="003B3F2F" w:rsidRDefault="00B9138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Else</w:t>
      </w:r>
    </w:p>
    <w:p w:rsidR="00B771A5" w:rsidRPr="003B3F2F" w:rsidRDefault="00B9138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Numero.Enabled = False</w:t>
      </w:r>
    </w:p>
    <w:p w:rsidR="00B771A5" w:rsidRPr="003B3F2F" w:rsidRDefault="00B9138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6A7DE9" w:rsidRDefault="00B91385"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End If</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B91385" w:rsidRPr="006A7DE9" w:rsidRDefault="00B91385" w:rsidP="0034484E">
      <w:pPr>
        <w:autoSpaceDE w:val="0"/>
        <w:autoSpaceDN w:val="0"/>
        <w:adjustRightInd w:val="0"/>
        <w:jc w:val="both"/>
        <w:rPr>
          <w:b/>
          <w:bCs/>
          <w:color w:val="000000"/>
          <w:sz w:val="20"/>
          <w:szCs w:val="18"/>
          <w:lang w:val="es-ES" w:eastAsia="es-ES"/>
        </w:rPr>
      </w:pPr>
    </w:p>
    <w:p w:rsidR="00B771A5" w:rsidRPr="006A7DE9" w:rsidRDefault="00B771A5" w:rsidP="0034484E">
      <w:pPr>
        <w:autoSpaceDE w:val="0"/>
        <w:autoSpaceDN w:val="0"/>
        <w:adjustRightInd w:val="0"/>
        <w:jc w:val="both"/>
        <w:rPr>
          <w:b/>
          <w:bCs/>
          <w:color w:val="000000"/>
          <w:sz w:val="20"/>
          <w:szCs w:val="18"/>
          <w:lang w:val="es-ES" w:eastAsia="es-ES"/>
        </w:rPr>
      </w:pPr>
      <w:r w:rsidRPr="006A7DE9">
        <w:rPr>
          <w:b/>
          <w:bCs/>
          <w:color w:val="000000"/>
          <w:sz w:val="20"/>
          <w:szCs w:val="18"/>
          <w:lang w:val="es-ES" w:eastAsia="es-ES"/>
        </w:rPr>
        <w:t>Establecer los valores del control de número.</w:t>
      </w:r>
    </w:p>
    <w:p w:rsidR="00B91385" w:rsidRPr="006A7DE9" w:rsidRDefault="00B9138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Para establecer los valores que puede devolver un control de número se deben modificar las propiedades</w:t>
      </w:r>
      <w:r w:rsidR="00B91385" w:rsidRPr="006A7DE9">
        <w:rPr>
          <w:color w:val="000000"/>
          <w:sz w:val="20"/>
          <w:szCs w:val="18"/>
          <w:lang w:val="es-ES" w:eastAsia="es-ES"/>
        </w:rPr>
        <w:t xml:space="preserve"> </w:t>
      </w:r>
      <w:r w:rsidRPr="006A7DE9">
        <w:rPr>
          <w:color w:val="000000"/>
          <w:sz w:val="20"/>
          <w:szCs w:val="18"/>
          <w:lang w:val="es-ES" w:eastAsia="es-ES"/>
        </w:rPr>
        <w:t>siguientes.</w:t>
      </w:r>
    </w:p>
    <w:p w:rsidR="00B91385" w:rsidRPr="006A7DE9" w:rsidRDefault="00B91385" w:rsidP="0034484E">
      <w:pPr>
        <w:autoSpaceDE w:val="0"/>
        <w:autoSpaceDN w:val="0"/>
        <w:adjustRightInd w:val="0"/>
        <w:jc w:val="both"/>
        <w:rPr>
          <w:b/>
          <w:bCs/>
          <w:color w:val="000000"/>
          <w:sz w:val="20"/>
          <w:szCs w:val="18"/>
          <w:lang w:val="es-ES" w:eastAsia="es-ES"/>
        </w:rPr>
      </w:pPr>
    </w:p>
    <w:p w:rsidR="00B771A5" w:rsidRPr="006A7DE9" w:rsidRDefault="00B771A5" w:rsidP="00B91385">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Max</w:t>
      </w:r>
      <w:r w:rsidRPr="006A7DE9">
        <w:rPr>
          <w:color w:val="000000"/>
          <w:sz w:val="20"/>
          <w:szCs w:val="18"/>
          <w:lang w:val="es-ES" w:eastAsia="es-ES"/>
        </w:rPr>
        <w:t>, establece el valor máximo que puede tener el control.</w:t>
      </w:r>
    </w:p>
    <w:p w:rsidR="00B771A5" w:rsidRPr="006A7DE9" w:rsidRDefault="00B771A5" w:rsidP="00B91385">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Min</w:t>
      </w:r>
      <w:r w:rsidRPr="006A7DE9">
        <w:rPr>
          <w:color w:val="000000"/>
          <w:sz w:val="20"/>
          <w:szCs w:val="18"/>
          <w:lang w:val="es-ES" w:eastAsia="es-ES"/>
        </w:rPr>
        <w:t>, establece el valor mínimo que puede tener el control.</w:t>
      </w:r>
    </w:p>
    <w:p w:rsidR="00B771A5" w:rsidRPr="006A7DE9" w:rsidRDefault="00B771A5" w:rsidP="00B91385">
      <w:pPr>
        <w:autoSpaceDE w:val="0"/>
        <w:autoSpaceDN w:val="0"/>
        <w:adjustRightInd w:val="0"/>
        <w:ind w:left="708"/>
        <w:jc w:val="both"/>
        <w:rPr>
          <w:color w:val="000000"/>
          <w:sz w:val="20"/>
          <w:szCs w:val="18"/>
          <w:lang w:val="es-ES" w:eastAsia="es-ES"/>
        </w:rPr>
      </w:pPr>
      <w:r w:rsidRPr="006A7DE9">
        <w:rPr>
          <w:b/>
          <w:bCs/>
          <w:color w:val="000000"/>
          <w:sz w:val="20"/>
          <w:szCs w:val="18"/>
          <w:lang w:val="es-ES" w:eastAsia="es-ES"/>
        </w:rPr>
        <w:t>Smallchange</w:t>
      </w:r>
      <w:r w:rsidRPr="006A7DE9">
        <w:rPr>
          <w:color w:val="000000"/>
          <w:sz w:val="20"/>
          <w:szCs w:val="18"/>
          <w:lang w:val="es-ES" w:eastAsia="es-ES"/>
        </w:rPr>
        <w:t>, establece el incremento o decremento para la propiedad value cada vez que se</w:t>
      </w:r>
      <w:r w:rsidR="00B91385" w:rsidRPr="006A7DE9">
        <w:rPr>
          <w:color w:val="000000"/>
          <w:sz w:val="20"/>
          <w:szCs w:val="18"/>
          <w:lang w:val="es-ES" w:eastAsia="es-ES"/>
        </w:rPr>
        <w:t xml:space="preserve"> </w:t>
      </w:r>
      <w:r w:rsidRPr="006A7DE9">
        <w:rPr>
          <w:color w:val="000000"/>
          <w:sz w:val="20"/>
          <w:szCs w:val="18"/>
          <w:lang w:val="es-ES" w:eastAsia="es-ES"/>
        </w:rPr>
        <w:t>pulse sobre alguno de los dos botones.</w:t>
      </w:r>
    </w:p>
    <w:p w:rsidR="00B91385" w:rsidRPr="006A7DE9" w:rsidRDefault="00B9138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b/>
          <w:bCs/>
          <w:i/>
          <w:iCs/>
          <w:color w:val="000000"/>
          <w:sz w:val="20"/>
          <w:szCs w:val="18"/>
          <w:lang w:val="es-ES" w:eastAsia="es-ES"/>
        </w:rPr>
      </w:pPr>
      <w:r w:rsidRPr="006A7DE9">
        <w:rPr>
          <w:color w:val="000000"/>
          <w:sz w:val="20"/>
          <w:szCs w:val="18"/>
          <w:lang w:val="es-ES" w:eastAsia="es-ES"/>
        </w:rPr>
        <w:t>Estos valores se pueden establecer en tiempo de diseño, pero lo que haremos a continuación será</w:t>
      </w:r>
      <w:r w:rsidR="00B91385" w:rsidRPr="006A7DE9">
        <w:rPr>
          <w:color w:val="000000"/>
          <w:sz w:val="20"/>
          <w:szCs w:val="18"/>
          <w:lang w:val="es-ES" w:eastAsia="es-ES"/>
        </w:rPr>
        <w:t xml:space="preserve"> </w:t>
      </w:r>
      <w:r w:rsidRPr="006A7DE9">
        <w:rPr>
          <w:color w:val="000000"/>
          <w:sz w:val="20"/>
          <w:szCs w:val="18"/>
          <w:lang w:val="es-ES" w:eastAsia="es-ES"/>
        </w:rPr>
        <w:t xml:space="preserve">establecerlos en tiempo de ejecución dependiendo del campo que se seleccione en </w:t>
      </w:r>
      <w:r w:rsidRPr="006A7DE9">
        <w:rPr>
          <w:b/>
          <w:bCs/>
          <w:i/>
          <w:iCs/>
          <w:color w:val="000000"/>
          <w:sz w:val="20"/>
          <w:szCs w:val="18"/>
          <w:lang w:val="es-ES" w:eastAsia="es-ES"/>
        </w:rPr>
        <w:t>Lista_Campos.</w:t>
      </w:r>
    </w:p>
    <w:p w:rsidR="00B91385" w:rsidRPr="006A7DE9" w:rsidRDefault="00B9138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Estableceremos los valores siguientes.</w:t>
      </w: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Para campo </w:t>
      </w:r>
      <w:r w:rsidRPr="006A7DE9">
        <w:rPr>
          <w:b/>
          <w:bCs/>
          <w:i/>
          <w:iCs/>
          <w:color w:val="000000"/>
          <w:sz w:val="20"/>
          <w:szCs w:val="18"/>
          <w:lang w:val="es-ES" w:eastAsia="es-ES"/>
        </w:rPr>
        <w:t>Edad</w:t>
      </w:r>
      <w:r w:rsidRPr="006A7DE9">
        <w:rPr>
          <w:color w:val="000000"/>
          <w:sz w:val="20"/>
          <w:szCs w:val="18"/>
          <w:lang w:val="es-ES" w:eastAsia="es-ES"/>
        </w:rPr>
        <w:t>.</w:t>
      </w:r>
    </w:p>
    <w:p w:rsidR="00B91385" w:rsidRPr="006A7DE9" w:rsidRDefault="00B91385" w:rsidP="0034484E">
      <w:pPr>
        <w:autoSpaceDE w:val="0"/>
        <w:autoSpaceDN w:val="0"/>
        <w:adjustRightInd w:val="0"/>
        <w:jc w:val="both"/>
        <w:rPr>
          <w:b/>
          <w:bCs/>
          <w:color w:val="000000"/>
          <w:sz w:val="20"/>
          <w:szCs w:val="18"/>
          <w:lang w:val="es-ES" w:eastAsia="es-ES"/>
        </w:rPr>
      </w:pPr>
    </w:p>
    <w:p w:rsidR="00B771A5" w:rsidRPr="006A7DE9" w:rsidRDefault="00B9138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 xml:space="preserve">Max </w:t>
      </w:r>
      <w:r w:rsidR="00B771A5" w:rsidRPr="006A7DE9">
        <w:rPr>
          <w:color w:val="000000"/>
          <w:sz w:val="20"/>
          <w:szCs w:val="18"/>
          <w:lang w:val="es-ES" w:eastAsia="es-ES"/>
        </w:rPr>
        <w:t>= 99</w:t>
      </w:r>
    </w:p>
    <w:p w:rsidR="00B771A5" w:rsidRPr="006A7DE9" w:rsidRDefault="00B9138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 xml:space="preserve">Min </w:t>
      </w:r>
      <w:r w:rsidR="00B771A5" w:rsidRPr="006A7DE9">
        <w:rPr>
          <w:color w:val="000000"/>
          <w:sz w:val="20"/>
          <w:szCs w:val="18"/>
          <w:lang w:val="es-ES" w:eastAsia="es-ES"/>
        </w:rPr>
        <w:t>= 18</w:t>
      </w:r>
    </w:p>
    <w:p w:rsidR="00B771A5" w:rsidRPr="006A7DE9" w:rsidRDefault="00B9138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 xml:space="preserve">SmallChange </w:t>
      </w:r>
      <w:r w:rsidR="00B771A5" w:rsidRPr="006A7DE9">
        <w:rPr>
          <w:color w:val="000000"/>
          <w:sz w:val="20"/>
          <w:szCs w:val="18"/>
          <w:lang w:val="es-ES" w:eastAsia="es-ES"/>
        </w:rPr>
        <w:t>= 1</w:t>
      </w:r>
    </w:p>
    <w:p w:rsidR="00B91385" w:rsidRPr="006A7DE9" w:rsidRDefault="00B91385" w:rsidP="0034484E">
      <w:pPr>
        <w:autoSpaceDE w:val="0"/>
        <w:autoSpaceDN w:val="0"/>
        <w:adjustRightInd w:val="0"/>
        <w:jc w:val="both"/>
        <w:rPr>
          <w:b/>
          <w:bCs/>
          <w:color w:val="000000"/>
          <w:sz w:val="17"/>
          <w:szCs w:val="15"/>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Para campo cantidad.</w:t>
      </w:r>
    </w:p>
    <w:p w:rsidR="00B91385" w:rsidRPr="006A7DE9" w:rsidRDefault="00B91385" w:rsidP="0034484E">
      <w:pPr>
        <w:autoSpaceDE w:val="0"/>
        <w:autoSpaceDN w:val="0"/>
        <w:adjustRightInd w:val="0"/>
        <w:jc w:val="both"/>
        <w:rPr>
          <w:b/>
          <w:bCs/>
          <w:color w:val="000000"/>
          <w:sz w:val="20"/>
          <w:szCs w:val="18"/>
          <w:lang w:val="es-ES" w:eastAsia="es-ES"/>
        </w:rPr>
      </w:pPr>
    </w:p>
    <w:p w:rsidR="00B771A5" w:rsidRPr="006A7DE9" w:rsidRDefault="00B9138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 xml:space="preserve">Max </w:t>
      </w:r>
      <w:r w:rsidR="00B771A5" w:rsidRPr="006A7DE9">
        <w:rPr>
          <w:color w:val="000000"/>
          <w:sz w:val="20"/>
          <w:szCs w:val="18"/>
          <w:lang w:val="es-ES" w:eastAsia="es-ES"/>
        </w:rPr>
        <w:t>= 500.000</w:t>
      </w:r>
    </w:p>
    <w:p w:rsidR="00B771A5" w:rsidRPr="006A7DE9" w:rsidRDefault="00B9138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 xml:space="preserve">Min </w:t>
      </w:r>
      <w:r w:rsidR="00B771A5" w:rsidRPr="006A7DE9">
        <w:rPr>
          <w:color w:val="000000"/>
          <w:sz w:val="20"/>
          <w:szCs w:val="18"/>
          <w:lang w:val="es-ES" w:eastAsia="es-ES"/>
        </w:rPr>
        <w:t>= 10.000</w:t>
      </w:r>
    </w:p>
    <w:p w:rsidR="00B771A5" w:rsidRPr="006A7DE9" w:rsidRDefault="00B9138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 xml:space="preserve">SmalChange </w:t>
      </w:r>
      <w:r w:rsidR="00B771A5" w:rsidRPr="006A7DE9">
        <w:rPr>
          <w:color w:val="000000"/>
          <w:sz w:val="20"/>
          <w:szCs w:val="18"/>
          <w:lang w:val="es-ES" w:eastAsia="es-ES"/>
        </w:rPr>
        <w:t>= 1.000</w:t>
      </w:r>
    </w:p>
    <w:p w:rsidR="00B91385" w:rsidRPr="006A7DE9" w:rsidRDefault="00B9138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Deberemos modificar el código del procedimiento de evento </w:t>
      </w:r>
      <w:r w:rsidRPr="006A7DE9">
        <w:rPr>
          <w:b/>
          <w:bCs/>
          <w:i/>
          <w:iCs/>
          <w:color w:val="000000"/>
          <w:sz w:val="20"/>
          <w:szCs w:val="18"/>
          <w:lang w:val="es-ES" w:eastAsia="es-ES"/>
        </w:rPr>
        <w:t xml:space="preserve">Lista_Campos_Change </w:t>
      </w:r>
      <w:r w:rsidRPr="006A7DE9">
        <w:rPr>
          <w:color w:val="000000"/>
          <w:sz w:val="20"/>
          <w:szCs w:val="18"/>
          <w:lang w:val="es-ES" w:eastAsia="es-ES"/>
        </w:rPr>
        <w:t>de la forma</w:t>
      </w:r>
      <w:r w:rsidR="00B91385" w:rsidRPr="006A7DE9">
        <w:rPr>
          <w:color w:val="000000"/>
          <w:sz w:val="20"/>
          <w:szCs w:val="18"/>
          <w:lang w:val="es-ES" w:eastAsia="es-ES"/>
        </w:rPr>
        <w:t xml:space="preserve"> </w:t>
      </w:r>
      <w:r w:rsidRPr="006A7DE9">
        <w:rPr>
          <w:color w:val="000000"/>
          <w:sz w:val="20"/>
          <w:szCs w:val="18"/>
          <w:lang w:val="es-ES" w:eastAsia="es-ES"/>
        </w:rPr>
        <w:t>siguiente.</w:t>
      </w:r>
    </w:p>
    <w:p w:rsidR="00B91385" w:rsidRPr="006A7DE9" w:rsidRDefault="00B91385"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Private Sub </w:t>
      </w:r>
      <w:r w:rsidRPr="006A7DE9">
        <w:rPr>
          <w:color w:val="000000"/>
          <w:sz w:val="20"/>
          <w:szCs w:val="18"/>
          <w:lang w:val="es-ES" w:eastAsia="es-ES"/>
        </w:rPr>
        <w:t>Lista_Campos_Change()</w:t>
      </w:r>
    </w:p>
    <w:p w:rsidR="00B91385" w:rsidRPr="006A7DE9" w:rsidRDefault="00B91385" w:rsidP="0034484E">
      <w:pPr>
        <w:autoSpaceDE w:val="0"/>
        <w:autoSpaceDN w:val="0"/>
        <w:adjustRightInd w:val="0"/>
        <w:jc w:val="both"/>
        <w:rPr>
          <w:b/>
          <w:bCs/>
          <w:color w:val="0000FF"/>
          <w:sz w:val="20"/>
          <w:szCs w:val="18"/>
          <w:lang w:val="es-ES" w:eastAsia="es-ES"/>
        </w:rPr>
      </w:pPr>
    </w:p>
    <w:p w:rsidR="00B771A5" w:rsidRPr="003B3F2F" w:rsidRDefault="00B9138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i </w:t>
      </w:r>
      <w:r w:rsidR="00B771A5" w:rsidRPr="003B3F2F">
        <w:rPr>
          <w:b/>
          <w:bCs/>
          <w:color w:val="0000FF"/>
          <w:sz w:val="20"/>
          <w:szCs w:val="18"/>
          <w:lang w:val="en-US" w:eastAsia="es-ES"/>
        </w:rPr>
        <w:t>As Integer</w:t>
      </w:r>
    </w:p>
    <w:p w:rsidR="00B771A5" w:rsidRPr="003B3F2F" w:rsidRDefault="00B9138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Tipo_Datos </w:t>
      </w:r>
      <w:r w:rsidR="00B771A5" w:rsidRPr="003B3F2F">
        <w:rPr>
          <w:b/>
          <w:bCs/>
          <w:color w:val="0000FF"/>
          <w:sz w:val="20"/>
          <w:szCs w:val="18"/>
          <w:lang w:val="en-US" w:eastAsia="es-ES"/>
        </w:rPr>
        <w:t>As String</w:t>
      </w:r>
    </w:p>
    <w:p w:rsidR="00B91385" w:rsidRPr="003B3F2F" w:rsidRDefault="00B91385" w:rsidP="0034484E">
      <w:pPr>
        <w:autoSpaceDE w:val="0"/>
        <w:autoSpaceDN w:val="0"/>
        <w:adjustRightInd w:val="0"/>
        <w:jc w:val="both"/>
        <w:rPr>
          <w:color w:val="000000"/>
          <w:sz w:val="20"/>
          <w:szCs w:val="18"/>
          <w:lang w:val="en-US" w:eastAsia="es-ES"/>
        </w:rPr>
      </w:pPr>
    </w:p>
    <w:p w:rsidR="00B771A5" w:rsidRPr="003B3F2F" w:rsidRDefault="00B9138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i = Lista_Campos.ListIndex</w:t>
      </w:r>
    </w:p>
    <w:p w:rsidR="00B91385" w:rsidRPr="003B3F2F" w:rsidRDefault="00B91385" w:rsidP="0034484E">
      <w:pPr>
        <w:autoSpaceDE w:val="0"/>
        <w:autoSpaceDN w:val="0"/>
        <w:adjustRightInd w:val="0"/>
        <w:jc w:val="both"/>
        <w:rPr>
          <w:b/>
          <w:bCs/>
          <w:color w:val="0000FF"/>
          <w:sz w:val="20"/>
          <w:szCs w:val="18"/>
          <w:lang w:val="en-US" w:eastAsia="es-ES"/>
        </w:rPr>
      </w:pPr>
    </w:p>
    <w:p w:rsidR="00B771A5" w:rsidRPr="003B3F2F" w:rsidRDefault="00B9138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i &gt;= 0 </w:t>
      </w:r>
      <w:r w:rsidR="00B771A5" w:rsidRPr="003B3F2F">
        <w:rPr>
          <w:b/>
          <w:bCs/>
          <w:color w:val="0000FF"/>
          <w:sz w:val="20"/>
          <w:szCs w:val="18"/>
          <w:lang w:val="en-US" w:eastAsia="es-ES"/>
        </w:rPr>
        <w:t>Then</w:t>
      </w:r>
    </w:p>
    <w:p w:rsidR="00B91385" w:rsidRPr="003B3F2F" w:rsidRDefault="00B91385" w:rsidP="0034484E">
      <w:pPr>
        <w:autoSpaceDE w:val="0"/>
        <w:autoSpaceDN w:val="0"/>
        <w:adjustRightInd w:val="0"/>
        <w:jc w:val="both"/>
        <w:rPr>
          <w:color w:val="000000"/>
          <w:sz w:val="20"/>
          <w:szCs w:val="18"/>
          <w:lang w:val="en-US" w:eastAsia="es-ES"/>
        </w:rPr>
      </w:pPr>
    </w:p>
    <w:p w:rsidR="00B771A5" w:rsidRPr="006A7DE9" w:rsidRDefault="00B91385"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Tipo_Datos = Lista_Campos.Column(1, i)</w:t>
      </w:r>
    </w:p>
    <w:p w:rsidR="00B91385" w:rsidRPr="006A7DE9" w:rsidRDefault="00B91385" w:rsidP="0034484E">
      <w:pPr>
        <w:autoSpaceDE w:val="0"/>
        <w:autoSpaceDN w:val="0"/>
        <w:adjustRightInd w:val="0"/>
        <w:jc w:val="both"/>
        <w:rPr>
          <w:b/>
          <w:bCs/>
          <w:color w:val="0000FF"/>
          <w:sz w:val="20"/>
          <w:szCs w:val="18"/>
          <w:lang w:val="es-ES" w:eastAsia="es-ES"/>
        </w:rPr>
      </w:pPr>
    </w:p>
    <w:p w:rsidR="00B771A5" w:rsidRPr="003B3F2F" w:rsidRDefault="00B9138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Tipo_Datos = "N" </w:t>
      </w:r>
      <w:r w:rsidR="00B771A5" w:rsidRPr="003B3F2F">
        <w:rPr>
          <w:b/>
          <w:bCs/>
          <w:color w:val="0000FF"/>
          <w:sz w:val="20"/>
          <w:szCs w:val="18"/>
          <w:lang w:val="en-US" w:eastAsia="es-ES"/>
        </w:rPr>
        <w:t>Then</w:t>
      </w:r>
    </w:p>
    <w:p w:rsidR="00B771A5" w:rsidRPr="003B3F2F" w:rsidRDefault="00B9138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Numero.Enabled = True</w:t>
      </w:r>
    </w:p>
    <w:p w:rsidR="00B771A5" w:rsidRPr="003B3F2F" w:rsidRDefault="00B9138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Lista_Campos.Value = "Edad" </w:t>
      </w:r>
      <w:r w:rsidR="00B771A5" w:rsidRPr="003B3F2F">
        <w:rPr>
          <w:b/>
          <w:bCs/>
          <w:color w:val="0000FF"/>
          <w:sz w:val="20"/>
          <w:szCs w:val="18"/>
          <w:lang w:val="en-US" w:eastAsia="es-ES"/>
        </w:rPr>
        <w:t>Then</w:t>
      </w:r>
    </w:p>
    <w:p w:rsidR="00B771A5" w:rsidRPr="003B3F2F" w:rsidRDefault="00B9138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Numero.Min = 18</w:t>
      </w:r>
    </w:p>
    <w:p w:rsidR="00B771A5" w:rsidRPr="003B3F2F" w:rsidRDefault="00B9138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Numero.Max = 99</w:t>
      </w:r>
    </w:p>
    <w:p w:rsidR="00B771A5" w:rsidRPr="003B3F2F" w:rsidRDefault="00B9138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Numero.SmallChange = 1</w:t>
      </w:r>
    </w:p>
    <w:p w:rsidR="00B771A5" w:rsidRPr="003B3F2F" w:rsidRDefault="00B9138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Datos_Buscar.Value = 0</w:t>
      </w:r>
    </w:p>
    <w:p w:rsidR="00B771A5" w:rsidRPr="003B3F2F" w:rsidRDefault="00B9138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Numero.Value=0</w:t>
      </w:r>
    </w:p>
    <w:p w:rsidR="00B771A5" w:rsidRPr="003B3F2F" w:rsidRDefault="00B9138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6A7DE9" w:rsidRDefault="00B91385"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Pr="003B3F2F">
        <w:rPr>
          <w:b/>
          <w:bCs/>
          <w:color w:val="0000FF"/>
          <w:sz w:val="20"/>
          <w:szCs w:val="18"/>
          <w:lang w:val="en-US" w:eastAsia="es-ES"/>
        </w:rPr>
        <w:tab/>
      </w:r>
      <w:r w:rsidRPr="003B3F2F">
        <w:rPr>
          <w:b/>
          <w:bCs/>
          <w:color w:val="0000FF"/>
          <w:sz w:val="20"/>
          <w:szCs w:val="18"/>
          <w:lang w:val="en-US" w:eastAsia="es-ES"/>
        </w:rPr>
        <w:tab/>
      </w:r>
      <w:r w:rsidR="00B771A5" w:rsidRPr="006A7DE9">
        <w:rPr>
          <w:b/>
          <w:bCs/>
          <w:color w:val="0000FF"/>
          <w:sz w:val="20"/>
          <w:szCs w:val="18"/>
          <w:lang w:val="es-ES" w:eastAsia="es-ES"/>
        </w:rPr>
        <w:t xml:space="preserve">If </w:t>
      </w:r>
      <w:r w:rsidR="00B771A5" w:rsidRPr="006A7DE9">
        <w:rPr>
          <w:color w:val="000000"/>
          <w:sz w:val="20"/>
          <w:szCs w:val="18"/>
          <w:lang w:val="es-ES" w:eastAsia="es-ES"/>
        </w:rPr>
        <w:t xml:space="preserve">Lista_Campos.Value = "Cantidad" </w:t>
      </w:r>
      <w:r w:rsidR="00B771A5" w:rsidRPr="006A7DE9">
        <w:rPr>
          <w:b/>
          <w:bCs/>
          <w:color w:val="0000FF"/>
          <w:sz w:val="20"/>
          <w:szCs w:val="18"/>
          <w:lang w:val="es-ES" w:eastAsia="es-ES"/>
        </w:rPr>
        <w:t>Then</w:t>
      </w:r>
    </w:p>
    <w:p w:rsidR="00B771A5" w:rsidRPr="006A7DE9" w:rsidRDefault="00B9138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Numero.Min = 10000</w:t>
      </w:r>
    </w:p>
    <w:p w:rsidR="00B771A5" w:rsidRPr="006A7DE9" w:rsidRDefault="00B9138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Numero.Max = 500000</w:t>
      </w:r>
    </w:p>
    <w:p w:rsidR="00B771A5" w:rsidRPr="003B3F2F" w:rsidRDefault="00B91385"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Numero.SmallChange = 1000</w:t>
      </w:r>
    </w:p>
    <w:p w:rsidR="00B771A5" w:rsidRPr="003B3F2F" w:rsidRDefault="00B9138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Datos_Buscar .Value= 0</w:t>
      </w:r>
    </w:p>
    <w:p w:rsidR="00B771A5" w:rsidRPr="003B3F2F" w:rsidRDefault="00B9138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Numero.Value=0</w:t>
      </w:r>
    </w:p>
    <w:p w:rsidR="00B771A5" w:rsidRPr="003B3F2F" w:rsidRDefault="00B9138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B9138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Else</w:t>
      </w:r>
    </w:p>
    <w:p w:rsidR="00B771A5" w:rsidRPr="003B3F2F" w:rsidRDefault="00B9138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Numero.Enabled = False</w:t>
      </w:r>
    </w:p>
    <w:p w:rsidR="00B771A5" w:rsidRPr="003B3F2F" w:rsidRDefault="00B9138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6A7DE9" w:rsidRDefault="00B91385"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End If</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B91385" w:rsidRPr="006A7DE9" w:rsidRDefault="00B9138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Y para terminar ya sólo debemos codificar el evento </w:t>
      </w:r>
      <w:r w:rsidRPr="006A7DE9">
        <w:rPr>
          <w:b/>
          <w:bCs/>
          <w:color w:val="000000"/>
          <w:sz w:val="20"/>
          <w:szCs w:val="18"/>
          <w:lang w:val="es-ES" w:eastAsia="es-ES"/>
        </w:rPr>
        <w:t xml:space="preserve">Change </w:t>
      </w:r>
      <w:r w:rsidRPr="006A7DE9">
        <w:rPr>
          <w:color w:val="000000"/>
          <w:sz w:val="20"/>
          <w:szCs w:val="18"/>
          <w:lang w:val="es-ES" w:eastAsia="es-ES"/>
        </w:rPr>
        <w:t>del control de número para que el Cuadro</w:t>
      </w:r>
      <w:r w:rsidR="00B91385" w:rsidRPr="006A7DE9">
        <w:rPr>
          <w:color w:val="000000"/>
          <w:sz w:val="20"/>
          <w:szCs w:val="18"/>
          <w:lang w:val="es-ES" w:eastAsia="es-ES"/>
        </w:rPr>
        <w:t xml:space="preserve"> </w:t>
      </w:r>
      <w:r w:rsidRPr="006A7DE9">
        <w:rPr>
          <w:color w:val="000000"/>
          <w:sz w:val="20"/>
          <w:szCs w:val="18"/>
          <w:lang w:val="es-ES" w:eastAsia="es-ES"/>
        </w:rPr>
        <w:t>de texto vaya incrementando o decrementando su valor cada vez que se haga clic sobre el control.</w:t>
      </w:r>
    </w:p>
    <w:p w:rsidR="00B91385" w:rsidRPr="006A7DE9" w:rsidRDefault="00B91385"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Private Sub </w:t>
      </w:r>
      <w:r w:rsidRPr="003B3F2F">
        <w:rPr>
          <w:color w:val="000000"/>
          <w:sz w:val="20"/>
          <w:szCs w:val="18"/>
          <w:lang w:val="en-US" w:eastAsia="es-ES"/>
        </w:rPr>
        <w:t>Numero_Change()</w:t>
      </w:r>
    </w:p>
    <w:p w:rsidR="00B771A5" w:rsidRPr="003B3F2F" w:rsidRDefault="00B9138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Datos_Buscar.Value = Numero.Value</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B91385" w:rsidRPr="003B3F2F" w:rsidRDefault="00B91385"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lastRenderedPageBreak/>
        <w:t>Pero además debemos hacer que cuando se cambie el valor del cuadro de texto también se cambie el del</w:t>
      </w:r>
      <w:r w:rsidR="00B91385" w:rsidRPr="006A7DE9">
        <w:rPr>
          <w:color w:val="000000"/>
          <w:sz w:val="20"/>
          <w:szCs w:val="18"/>
          <w:lang w:val="es-ES" w:eastAsia="es-ES"/>
        </w:rPr>
        <w:t xml:space="preserve"> </w:t>
      </w:r>
      <w:r w:rsidRPr="006A7DE9">
        <w:rPr>
          <w:color w:val="000000"/>
          <w:sz w:val="20"/>
          <w:szCs w:val="18"/>
          <w:lang w:val="es-ES" w:eastAsia="es-ES"/>
        </w:rPr>
        <w:t>control de número de forma que cuando se pulse sobre él, incremente o decremente a partir del valor que</w:t>
      </w:r>
      <w:r w:rsidR="00B91385" w:rsidRPr="006A7DE9">
        <w:rPr>
          <w:color w:val="000000"/>
          <w:sz w:val="20"/>
          <w:szCs w:val="18"/>
          <w:lang w:val="es-ES" w:eastAsia="es-ES"/>
        </w:rPr>
        <w:t xml:space="preserve"> </w:t>
      </w:r>
      <w:r w:rsidRPr="006A7DE9">
        <w:rPr>
          <w:color w:val="000000"/>
          <w:sz w:val="20"/>
          <w:szCs w:val="18"/>
          <w:lang w:val="es-ES" w:eastAsia="es-ES"/>
        </w:rPr>
        <w:t>hay en el cuadro de texto. Si no se hace así, el incremento o decremento se hará en función del valor que</w:t>
      </w:r>
      <w:r w:rsidR="00B91385" w:rsidRPr="006A7DE9">
        <w:rPr>
          <w:color w:val="000000"/>
          <w:sz w:val="20"/>
          <w:szCs w:val="18"/>
          <w:lang w:val="es-ES" w:eastAsia="es-ES"/>
        </w:rPr>
        <w:t xml:space="preserve"> </w:t>
      </w:r>
      <w:r w:rsidRPr="006A7DE9">
        <w:rPr>
          <w:color w:val="000000"/>
          <w:sz w:val="20"/>
          <w:szCs w:val="18"/>
          <w:lang w:val="es-ES" w:eastAsia="es-ES"/>
        </w:rPr>
        <w:t xml:space="preserve">tenga el control de número no el que está en el cuadro de texto. Modificaremos el evento </w:t>
      </w:r>
      <w:r w:rsidRPr="006A7DE9">
        <w:rPr>
          <w:b/>
          <w:bCs/>
          <w:color w:val="000000"/>
          <w:sz w:val="20"/>
          <w:szCs w:val="18"/>
          <w:lang w:val="es-ES" w:eastAsia="es-ES"/>
        </w:rPr>
        <w:t xml:space="preserve">Change </w:t>
      </w:r>
      <w:r w:rsidRPr="006A7DE9">
        <w:rPr>
          <w:color w:val="000000"/>
          <w:sz w:val="20"/>
          <w:szCs w:val="18"/>
          <w:lang w:val="es-ES" w:eastAsia="es-ES"/>
        </w:rPr>
        <w:t>del</w:t>
      </w:r>
      <w:r w:rsidR="00B91385" w:rsidRPr="006A7DE9">
        <w:rPr>
          <w:color w:val="000000"/>
          <w:sz w:val="20"/>
          <w:szCs w:val="18"/>
          <w:lang w:val="es-ES" w:eastAsia="es-ES"/>
        </w:rPr>
        <w:t xml:space="preserve"> </w:t>
      </w:r>
      <w:r w:rsidRPr="006A7DE9">
        <w:rPr>
          <w:color w:val="000000"/>
          <w:sz w:val="20"/>
          <w:szCs w:val="18"/>
          <w:lang w:val="es-ES" w:eastAsia="es-ES"/>
        </w:rPr>
        <w:t>cuadro de texto. Observe que se controla que sólo se ejecute la acción si el control de número está</w:t>
      </w:r>
      <w:r w:rsidR="00B91385" w:rsidRPr="006A7DE9">
        <w:rPr>
          <w:color w:val="000000"/>
          <w:sz w:val="20"/>
          <w:szCs w:val="18"/>
          <w:lang w:val="es-ES" w:eastAsia="es-ES"/>
        </w:rPr>
        <w:t xml:space="preserve"> </w:t>
      </w:r>
      <w:r w:rsidRPr="006A7DE9">
        <w:rPr>
          <w:color w:val="000000"/>
          <w:sz w:val="20"/>
          <w:szCs w:val="18"/>
          <w:lang w:val="es-ES" w:eastAsia="es-ES"/>
        </w:rPr>
        <w:t>activado, además se debe controlar también el valor máximo y mínimo que puede contener el cuadro de</w:t>
      </w:r>
      <w:r w:rsidR="00B91385" w:rsidRPr="006A7DE9">
        <w:rPr>
          <w:color w:val="000000"/>
          <w:sz w:val="20"/>
          <w:szCs w:val="18"/>
          <w:lang w:val="es-ES" w:eastAsia="es-ES"/>
        </w:rPr>
        <w:t xml:space="preserve"> </w:t>
      </w:r>
      <w:r w:rsidRPr="006A7DE9">
        <w:rPr>
          <w:color w:val="000000"/>
          <w:sz w:val="20"/>
          <w:szCs w:val="18"/>
          <w:lang w:val="es-ES" w:eastAsia="es-ES"/>
        </w:rPr>
        <w:t>texto, si no se hiciera así se generaría un error al poner un valor mayor o menor que los definidos en las</w:t>
      </w:r>
      <w:r w:rsidR="00B91385" w:rsidRPr="006A7DE9">
        <w:rPr>
          <w:color w:val="000000"/>
          <w:sz w:val="20"/>
          <w:szCs w:val="18"/>
          <w:lang w:val="es-ES" w:eastAsia="es-ES"/>
        </w:rPr>
        <w:t xml:space="preserve"> </w:t>
      </w:r>
      <w:r w:rsidRPr="006A7DE9">
        <w:rPr>
          <w:color w:val="000000"/>
          <w:sz w:val="20"/>
          <w:szCs w:val="18"/>
          <w:lang w:val="es-ES" w:eastAsia="es-ES"/>
        </w:rPr>
        <w:t>propiedades Max y Min del control de número.</w:t>
      </w:r>
    </w:p>
    <w:p w:rsidR="00B91385" w:rsidRPr="006A7DE9" w:rsidRDefault="00B91385"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Private Sub </w:t>
      </w:r>
      <w:r w:rsidRPr="006A7DE9">
        <w:rPr>
          <w:color w:val="000000"/>
          <w:sz w:val="20"/>
          <w:szCs w:val="18"/>
          <w:lang w:val="es-ES" w:eastAsia="es-ES"/>
        </w:rPr>
        <w:t>Datos_Buscar_Change()</w:t>
      </w:r>
    </w:p>
    <w:p w:rsidR="00B91385" w:rsidRPr="006A7DE9" w:rsidRDefault="00B91385" w:rsidP="0034484E">
      <w:pPr>
        <w:autoSpaceDE w:val="0"/>
        <w:autoSpaceDN w:val="0"/>
        <w:adjustRightInd w:val="0"/>
        <w:jc w:val="both"/>
        <w:rPr>
          <w:i/>
          <w:iCs/>
          <w:color w:val="008100"/>
          <w:sz w:val="20"/>
          <w:szCs w:val="18"/>
          <w:lang w:val="es-ES" w:eastAsia="es-ES"/>
        </w:rPr>
      </w:pPr>
    </w:p>
    <w:p w:rsidR="00B771A5" w:rsidRPr="006A7DE9" w:rsidRDefault="00B9138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Si el numero de control está activado</w:t>
      </w:r>
    </w:p>
    <w:p w:rsidR="00B771A5" w:rsidRPr="006A7DE9" w:rsidRDefault="00B9138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If </w:t>
      </w:r>
      <w:r w:rsidR="00B771A5" w:rsidRPr="006A7DE9">
        <w:rPr>
          <w:color w:val="000000"/>
          <w:sz w:val="20"/>
          <w:szCs w:val="18"/>
          <w:lang w:val="es-ES" w:eastAsia="es-ES"/>
        </w:rPr>
        <w:t xml:space="preserve">Numero.Enabled </w:t>
      </w:r>
      <w:r w:rsidR="00B771A5" w:rsidRPr="006A7DE9">
        <w:rPr>
          <w:b/>
          <w:bCs/>
          <w:color w:val="0000FF"/>
          <w:sz w:val="20"/>
          <w:szCs w:val="18"/>
          <w:lang w:val="es-ES" w:eastAsia="es-ES"/>
        </w:rPr>
        <w:t>Then</w:t>
      </w:r>
    </w:p>
    <w:p w:rsidR="00B771A5" w:rsidRPr="006A7DE9" w:rsidRDefault="00B9138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No permite coger valores superiores a la propiedad Max</w:t>
      </w:r>
    </w:p>
    <w:p w:rsidR="00B771A5" w:rsidRPr="003B3F2F" w:rsidRDefault="00B9138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Val(Datos_Buscar.Value) &gt; Numero.Max </w:t>
      </w:r>
      <w:r w:rsidR="00B771A5" w:rsidRPr="003B3F2F">
        <w:rPr>
          <w:b/>
          <w:bCs/>
          <w:color w:val="0000FF"/>
          <w:sz w:val="20"/>
          <w:szCs w:val="18"/>
          <w:lang w:val="en-US" w:eastAsia="es-ES"/>
        </w:rPr>
        <w:t>Then</w:t>
      </w:r>
    </w:p>
    <w:p w:rsidR="00B771A5" w:rsidRPr="006A7DE9" w:rsidRDefault="00B91385"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MsgBox ("Valor demasiado grande")</w:t>
      </w:r>
    </w:p>
    <w:p w:rsidR="00B771A5" w:rsidRPr="006A7DE9" w:rsidRDefault="00B9138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Datos_Buscar.Value = Numero.Max</w:t>
      </w:r>
    </w:p>
    <w:p w:rsidR="00B771A5" w:rsidRPr="006A7DE9" w:rsidRDefault="00B9138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Else</w:t>
      </w:r>
    </w:p>
    <w:p w:rsidR="00B771A5" w:rsidRPr="006A7DE9" w:rsidRDefault="00B9138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No permite coger valores inferiores a la propiedad Min</w:t>
      </w:r>
    </w:p>
    <w:p w:rsidR="00B771A5" w:rsidRPr="003B3F2F" w:rsidRDefault="00B9138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Val(Datos_Buscar.Value) &lt; Numero.Min </w:t>
      </w:r>
      <w:r w:rsidR="00B771A5" w:rsidRPr="003B3F2F">
        <w:rPr>
          <w:b/>
          <w:bCs/>
          <w:color w:val="0000FF"/>
          <w:sz w:val="20"/>
          <w:szCs w:val="18"/>
          <w:lang w:val="en-US" w:eastAsia="es-ES"/>
        </w:rPr>
        <w:t>Then</w:t>
      </w:r>
    </w:p>
    <w:p w:rsidR="00B771A5" w:rsidRPr="006A7DE9" w:rsidRDefault="00B91385"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MsgBox ("Valor demasiado pequeño")</w:t>
      </w:r>
    </w:p>
    <w:p w:rsidR="00B771A5" w:rsidRPr="006A7DE9" w:rsidRDefault="00B9138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Datos_Buscar.Value = Numero.Min</w:t>
      </w:r>
    </w:p>
    <w:p w:rsidR="00B771A5" w:rsidRPr="00A64BC5" w:rsidRDefault="00B9138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A64BC5">
        <w:rPr>
          <w:b/>
          <w:bCs/>
          <w:color w:val="0000FF"/>
          <w:sz w:val="20"/>
          <w:szCs w:val="18"/>
          <w:lang w:val="en-US" w:eastAsia="es-ES"/>
        </w:rPr>
        <w:t>Else</w:t>
      </w:r>
    </w:p>
    <w:p w:rsidR="00B771A5" w:rsidRPr="00A64BC5" w:rsidRDefault="00B91385"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A64BC5">
        <w:rPr>
          <w:color w:val="000000"/>
          <w:sz w:val="20"/>
          <w:szCs w:val="18"/>
          <w:lang w:val="en-US" w:eastAsia="es-ES"/>
        </w:rPr>
        <w:t>Numero.Value = Val(Datos_Buscar.Value)</w:t>
      </w:r>
    </w:p>
    <w:p w:rsidR="00B771A5" w:rsidRPr="003B3F2F" w:rsidRDefault="00B91385"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ab/>
      </w:r>
      <w:r w:rsidRPr="00A64BC5">
        <w:rPr>
          <w:b/>
          <w:bCs/>
          <w:color w:val="0000FF"/>
          <w:sz w:val="20"/>
          <w:szCs w:val="18"/>
          <w:lang w:val="en-US" w:eastAsia="es-ES"/>
        </w:rPr>
        <w:tab/>
      </w:r>
      <w:r w:rsidRPr="00A64BC5">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B9138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B9138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A64BC5" w:rsidRDefault="00B771A5"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End Sub</w:t>
      </w:r>
    </w:p>
    <w:p w:rsidR="00B91385" w:rsidRPr="00A64BC5" w:rsidRDefault="00B91385" w:rsidP="0034484E">
      <w:pPr>
        <w:autoSpaceDE w:val="0"/>
        <w:autoSpaceDN w:val="0"/>
        <w:adjustRightInd w:val="0"/>
        <w:jc w:val="both"/>
        <w:rPr>
          <w:color w:val="000000"/>
          <w:sz w:val="23"/>
          <w:szCs w:val="21"/>
          <w:lang w:val="en-US" w:eastAsia="es-ES"/>
        </w:rPr>
      </w:pPr>
    </w:p>
    <w:p w:rsidR="00B771A5" w:rsidRPr="006A7DE9" w:rsidRDefault="00B771A5" w:rsidP="0034484E">
      <w:pPr>
        <w:autoSpaceDE w:val="0"/>
        <w:autoSpaceDN w:val="0"/>
        <w:adjustRightInd w:val="0"/>
        <w:jc w:val="both"/>
        <w:rPr>
          <w:color w:val="000000"/>
          <w:sz w:val="23"/>
          <w:szCs w:val="21"/>
          <w:lang w:val="es-ES" w:eastAsia="es-ES"/>
        </w:rPr>
      </w:pPr>
      <w:r w:rsidRPr="006A7DE9">
        <w:rPr>
          <w:color w:val="000000"/>
          <w:sz w:val="23"/>
          <w:szCs w:val="21"/>
          <w:lang w:val="es-ES" w:eastAsia="es-ES"/>
        </w:rPr>
        <w:t>Antes de proceder con el siguiente control déjenos remarcar que la programación de controles</w:t>
      </w:r>
      <w:r w:rsidR="00B91385" w:rsidRPr="006A7DE9">
        <w:rPr>
          <w:color w:val="000000"/>
          <w:sz w:val="23"/>
          <w:szCs w:val="21"/>
          <w:lang w:val="es-ES" w:eastAsia="es-ES"/>
        </w:rPr>
        <w:t xml:space="preserve"> </w:t>
      </w:r>
      <w:r w:rsidRPr="006A7DE9">
        <w:rPr>
          <w:color w:val="000000"/>
          <w:sz w:val="23"/>
          <w:szCs w:val="21"/>
          <w:lang w:val="es-ES" w:eastAsia="es-ES"/>
        </w:rPr>
        <w:t>implica que muchas veces unos dependan de otros por lo que debe ser extremadamente</w:t>
      </w:r>
      <w:r w:rsidR="00B91385" w:rsidRPr="006A7DE9">
        <w:rPr>
          <w:color w:val="000000"/>
          <w:sz w:val="23"/>
          <w:szCs w:val="21"/>
          <w:lang w:val="es-ES" w:eastAsia="es-ES"/>
        </w:rPr>
        <w:t xml:space="preserve"> </w:t>
      </w:r>
      <w:r w:rsidRPr="006A7DE9">
        <w:rPr>
          <w:color w:val="000000"/>
          <w:sz w:val="23"/>
          <w:szCs w:val="21"/>
          <w:lang w:val="es-ES" w:eastAsia="es-ES"/>
        </w:rPr>
        <w:t>cuidadoso en la elaboración del código de los eventos. Observe las últimas operaciones que</w:t>
      </w:r>
      <w:r w:rsidR="00B91385" w:rsidRPr="006A7DE9">
        <w:rPr>
          <w:color w:val="000000"/>
          <w:sz w:val="23"/>
          <w:szCs w:val="21"/>
          <w:lang w:val="es-ES" w:eastAsia="es-ES"/>
        </w:rPr>
        <w:t xml:space="preserve"> </w:t>
      </w:r>
      <w:r w:rsidRPr="006A7DE9">
        <w:rPr>
          <w:color w:val="000000"/>
          <w:sz w:val="23"/>
          <w:szCs w:val="21"/>
          <w:lang w:val="es-ES" w:eastAsia="es-ES"/>
        </w:rPr>
        <w:t>hemos realizado debido a la interdependencia de dos controles .</w:t>
      </w:r>
    </w:p>
    <w:p w:rsidR="00B91385" w:rsidRPr="006A7DE9" w:rsidRDefault="00B91385" w:rsidP="0034484E">
      <w:pPr>
        <w:autoSpaceDE w:val="0"/>
        <w:autoSpaceDN w:val="0"/>
        <w:adjustRightInd w:val="0"/>
        <w:jc w:val="both"/>
        <w:rPr>
          <w:color w:val="000000"/>
          <w:sz w:val="25"/>
          <w:szCs w:val="23"/>
          <w:lang w:val="es-ES" w:eastAsia="es-ES"/>
        </w:rPr>
      </w:pPr>
    </w:p>
    <w:p w:rsidR="00B771A5" w:rsidRPr="006A7DE9" w:rsidRDefault="00B771A5" w:rsidP="0034484E">
      <w:pPr>
        <w:autoSpaceDE w:val="0"/>
        <w:autoSpaceDN w:val="0"/>
        <w:adjustRightInd w:val="0"/>
        <w:jc w:val="both"/>
        <w:rPr>
          <w:b/>
          <w:bCs/>
          <w:color w:val="000000"/>
          <w:sz w:val="25"/>
          <w:szCs w:val="23"/>
          <w:lang w:val="es-E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6A7DE9">
        <w:rPr>
          <w:b/>
          <w:bCs/>
          <w:color w:val="000000"/>
          <w:sz w:val="25"/>
          <w:szCs w:val="23"/>
          <w:lang w:val="es-ES" w:eastAsia="es-ES"/>
        </w:rPr>
        <w:t xml:space="preserve">Casillas de verificación (CheckBox) </w:t>
      </w:r>
      <w:r w:rsidR="00D04F75" w:rsidRPr="006A7DE9">
        <w:rPr>
          <w:b/>
          <w:bCs/>
          <w:color w:val="000000"/>
          <w:sz w:val="25"/>
          <w:szCs w:val="23"/>
          <w:lang w:val="es-ES" w:eastAsia="es-ES"/>
        </w:rPr>
        <w:t xml:space="preserve"> </w:t>
      </w:r>
      <w:r w:rsidR="00A26683">
        <w:rPr>
          <w:b/>
          <w:bCs/>
          <w:noProof/>
          <w:color w:val="000000"/>
          <w:sz w:val="25"/>
          <w:szCs w:val="23"/>
        </w:rPr>
        <w:drawing>
          <wp:inline distT="0" distB="0" distL="0" distR="0">
            <wp:extent cx="284480" cy="250190"/>
            <wp:effectExtent l="0" t="0" r="127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4480" cy="250190"/>
                    </a:xfrm>
                    <a:prstGeom prst="rect">
                      <a:avLst/>
                    </a:prstGeom>
                    <a:noFill/>
                    <a:ln>
                      <a:noFill/>
                    </a:ln>
                  </pic:spPr>
                </pic:pic>
              </a:graphicData>
            </a:graphic>
          </wp:inline>
        </w:drawing>
      </w:r>
      <w:r w:rsidRPr="006A7DE9">
        <w:rPr>
          <w:b/>
          <w:bCs/>
          <w:color w:val="000000"/>
          <w:sz w:val="25"/>
          <w:szCs w:val="23"/>
          <w:lang w:val="es-ES" w:eastAsia="es-ES"/>
        </w:rPr>
        <w:t>.</w:t>
      </w:r>
    </w:p>
    <w:p w:rsidR="00B91385" w:rsidRPr="006A7DE9" w:rsidRDefault="00B9138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Estos con troles se suelen utilizar para activar o desactivar la ejecución de determinadas acciones. Casi</w:t>
      </w:r>
      <w:r w:rsidR="00D04F75" w:rsidRPr="006A7DE9">
        <w:rPr>
          <w:color w:val="000000"/>
          <w:sz w:val="20"/>
          <w:szCs w:val="18"/>
          <w:lang w:val="es-ES" w:eastAsia="es-ES"/>
        </w:rPr>
        <w:t xml:space="preserve"> </w:t>
      </w:r>
      <w:r w:rsidRPr="006A7DE9">
        <w:rPr>
          <w:color w:val="000000"/>
          <w:sz w:val="20"/>
          <w:szCs w:val="18"/>
          <w:lang w:val="es-ES" w:eastAsia="es-ES"/>
        </w:rPr>
        <w:t>siempre implican una estructura condicional a la hora de hacer alguna cosa,</w:t>
      </w:r>
    </w:p>
    <w:p w:rsidR="00D04F75" w:rsidRPr="006A7DE9" w:rsidRDefault="00D04F75" w:rsidP="0034484E">
      <w:pPr>
        <w:autoSpaceDE w:val="0"/>
        <w:autoSpaceDN w:val="0"/>
        <w:adjustRightInd w:val="0"/>
        <w:jc w:val="both"/>
        <w:rPr>
          <w:b/>
          <w:bCs/>
          <w:color w:val="0000FF"/>
          <w:sz w:val="20"/>
          <w:szCs w:val="18"/>
          <w:lang w:val="es-ES" w:eastAsia="es-ES"/>
        </w:rPr>
      </w:pPr>
    </w:p>
    <w:p w:rsidR="00B771A5" w:rsidRPr="006A7DE9" w:rsidRDefault="00D04F7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Si </w:t>
      </w:r>
      <w:r w:rsidR="00B771A5" w:rsidRPr="006A7DE9">
        <w:rPr>
          <w:color w:val="000000"/>
          <w:sz w:val="20"/>
          <w:szCs w:val="18"/>
          <w:lang w:val="es-ES" w:eastAsia="es-ES"/>
        </w:rPr>
        <w:t xml:space="preserve">las casilla está activada </w:t>
      </w:r>
      <w:r w:rsidR="00B771A5" w:rsidRPr="006A7DE9">
        <w:rPr>
          <w:b/>
          <w:bCs/>
          <w:color w:val="0000FF"/>
          <w:sz w:val="20"/>
          <w:szCs w:val="18"/>
          <w:lang w:val="es-ES" w:eastAsia="es-ES"/>
        </w:rPr>
        <w:t>Entonces</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Acciones</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w:t>
      </w:r>
    </w:p>
    <w:p w:rsidR="00B771A5" w:rsidRPr="006A7DE9" w:rsidRDefault="00D04F7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Fin Si</w:t>
      </w:r>
    </w:p>
    <w:p w:rsidR="00D04F75" w:rsidRPr="006A7DE9" w:rsidRDefault="00D04F7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 continuación utilizaremos una casilla de verificación que si está activada provocará que los datos tipo</w:t>
      </w:r>
      <w:r w:rsidR="00D04F75" w:rsidRPr="006A7DE9">
        <w:rPr>
          <w:color w:val="000000"/>
          <w:sz w:val="20"/>
          <w:szCs w:val="18"/>
          <w:lang w:val="es-ES" w:eastAsia="es-ES"/>
        </w:rPr>
        <w:t xml:space="preserve"> </w:t>
      </w:r>
      <w:r w:rsidRPr="006A7DE9">
        <w:rPr>
          <w:color w:val="000000"/>
          <w:sz w:val="20"/>
          <w:szCs w:val="18"/>
          <w:lang w:val="es-ES" w:eastAsia="es-ES"/>
        </w:rPr>
        <w:t xml:space="preserve">texto se conviertan a mayúscula antes de copiarse, se utilizará la función </w:t>
      </w:r>
      <w:r w:rsidRPr="006A7DE9">
        <w:rPr>
          <w:b/>
          <w:bCs/>
          <w:color w:val="000000"/>
          <w:sz w:val="20"/>
          <w:szCs w:val="18"/>
          <w:lang w:val="es-ES" w:eastAsia="es-ES"/>
        </w:rPr>
        <w:t>Ucase</w:t>
      </w:r>
      <w:r w:rsidRPr="006A7DE9">
        <w:rPr>
          <w:color w:val="000000"/>
          <w:sz w:val="20"/>
          <w:szCs w:val="18"/>
          <w:lang w:val="es-ES" w:eastAsia="es-ES"/>
        </w:rPr>
        <w:t>. Simplemente se deberá</w:t>
      </w:r>
      <w:r w:rsidR="00D04F75" w:rsidRPr="006A7DE9">
        <w:rPr>
          <w:color w:val="000000"/>
          <w:sz w:val="20"/>
          <w:szCs w:val="18"/>
          <w:lang w:val="es-ES" w:eastAsia="es-ES"/>
        </w:rPr>
        <w:t xml:space="preserve"> </w:t>
      </w:r>
      <w:r w:rsidRPr="006A7DE9">
        <w:rPr>
          <w:color w:val="000000"/>
          <w:sz w:val="20"/>
          <w:szCs w:val="18"/>
          <w:lang w:val="es-ES" w:eastAsia="es-ES"/>
        </w:rPr>
        <w:t>comprobar que la casilla esté activada y si lo está proceder a la conversión (sólo si el dato es tipo texto).</w:t>
      </w:r>
    </w:p>
    <w:p w:rsidR="00D04F75" w:rsidRPr="006A7DE9" w:rsidRDefault="00D04F7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Inserte un control casilla de verificación. Establezca las siguientes propiedades.</w:t>
      </w:r>
    </w:p>
    <w:p w:rsidR="00D04F75" w:rsidRPr="006A7DE9" w:rsidRDefault="00D04F75" w:rsidP="0034484E">
      <w:pPr>
        <w:autoSpaceDE w:val="0"/>
        <w:autoSpaceDN w:val="0"/>
        <w:adjustRightInd w:val="0"/>
        <w:jc w:val="both"/>
        <w:rPr>
          <w:b/>
          <w:bCs/>
          <w:color w:val="0000FF"/>
          <w:sz w:val="20"/>
          <w:szCs w:val="18"/>
          <w:lang w:val="es-ES" w:eastAsia="es-ES"/>
        </w:rPr>
      </w:pPr>
    </w:p>
    <w:p w:rsidR="00B771A5" w:rsidRPr="006A7DE9" w:rsidRDefault="00D04F7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Name</w:t>
      </w:r>
      <w:r w:rsidR="00B771A5" w:rsidRPr="006A7DE9">
        <w:rPr>
          <w:color w:val="000000"/>
          <w:sz w:val="20"/>
          <w:szCs w:val="18"/>
          <w:lang w:val="es-ES" w:eastAsia="es-ES"/>
        </w:rPr>
        <w:t>, Mayusculas.</w:t>
      </w:r>
    </w:p>
    <w:p w:rsidR="00B771A5" w:rsidRPr="006A7DE9" w:rsidRDefault="00D04F7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Captión</w:t>
      </w:r>
      <w:r w:rsidR="00B771A5" w:rsidRPr="006A7DE9">
        <w:rPr>
          <w:color w:val="000000"/>
          <w:sz w:val="20"/>
          <w:szCs w:val="18"/>
          <w:lang w:val="es-ES" w:eastAsia="es-ES"/>
        </w:rPr>
        <w:t>, Mayúsculas.</w:t>
      </w:r>
    </w:p>
    <w:p w:rsidR="00D04F75" w:rsidRPr="006A7DE9" w:rsidRDefault="00D04F7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Para comprobar si la casilla está activada o no simplemente debe mirarse su propiedad </w:t>
      </w:r>
      <w:r w:rsidRPr="006A7DE9">
        <w:rPr>
          <w:b/>
          <w:bCs/>
          <w:color w:val="000000"/>
          <w:sz w:val="20"/>
          <w:szCs w:val="18"/>
          <w:lang w:val="es-ES" w:eastAsia="es-ES"/>
        </w:rPr>
        <w:t>Value</w:t>
      </w:r>
      <w:r w:rsidRPr="006A7DE9">
        <w:rPr>
          <w:color w:val="000000"/>
          <w:sz w:val="20"/>
          <w:szCs w:val="18"/>
          <w:lang w:val="es-ES" w:eastAsia="es-ES"/>
        </w:rPr>
        <w:t xml:space="preserve">. Si vale </w:t>
      </w:r>
      <w:r w:rsidR="00D04F75" w:rsidRPr="006A7DE9">
        <w:rPr>
          <w:color w:val="000000"/>
          <w:sz w:val="20"/>
          <w:szCs w:val="18"/>
          <w:lang w:val="es-ES" w:eastAsia="es-ES"/>
        </w:rPr>
        <w:t xml:space="preserve">trae </w:t>
      </w:r>
      <w:r w:rsidRPr="006A7DE9">
        <w:rPr>
          <w:color w:val="000000"/>
          <w:sz w:val="20"/>
          <w:szCs w:val="18"/>
          <w:lang w:val="es-ES" w:eastAsia="es-ES"/>
        </w:rPr>
        <w:t>es que está activada, sino valdrá False.</w:t>
      </w:r>
    </w:p>
    <w:p w:rsidR="00D04F75" w:rsidRPr="006A7DE9" w:rsidRDefault="00D04F7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 xml:space="preserve">Vea como quedará el procedimiento </w:t>
      </w:r>
      <w:r w:rsidRPr="006A7DE9">
        <w:rPr>
          <w:b/>
          <w:bCs/>
          <w:i/>
          <w:iCs/>
          <w:color w:val="000000"/>
          <w:sz w:val="20"/>
          <w:szCs w:val="18"/>
          <w:lang w:val="es-ES" w:eastAsia="es-ES"/>
        </w:rPr>
        <w:t>Copiar_Datos_Hojas</w:t>
      </w:r>
      <w:r w:rsidRPr="006A7DE9">
        <w:rPr>
          <w:color w:val="000000"/>
          <w:sz w:val="20"/>
          <w:szCs w:val="18"/>
          <w:lang w:val="es-ES" w:eastAsia="es-ES"/>
        </w:rPr>
        <w:t>, observe que además de comprobar que la</w:t>
      </w:r>
      <w:r w:rsidR="00D04F75" w:rsidRPr="006A7DE9">
        <w:rPr>
          <w:color w:val="000000"/>
          <w:sz w:val="20"/>
          <w:szCs w:val="18"/>
          <w:lang w:val="es-ES" w:eastAsia="es-ES"/>
        </w:rPr>
        <w:t xml:space="preserve"> </w:t>
      </w:r>
      <w:r w:rsidRPr="006A7DE9">
        <w:rPr>
          <w:color w:val="000000"/>
          <w:sz w:val="20"/>
          <w:szCs w:val="18"/>
          <w:lang w:val="es-ES" w:eastAsia="es-ES"/>
        </w:rPr>
        <w:t xml:space="preserve">casilla esté activada se utiliza la función </w:t>
      </w:r>
      <w:r w:rsidRPr="006A7DE9">
        <w:rPr>
          <w:b/>
          <w:bCs/>
          <w:color w:val="000000"/>
          <w:sz w:val="20"/>
          <w:szCs w:val="18"/>
          <w:lang w:val="es-ES" w:eastAsia="es-ES"/>
        </w:rPr>
        <w:t xml:space="preserve">TypeName </w:t>
      </w:r>
      <w:r w:rsidRPr="006A7DE9">
        <w:rPr>
          <w:color w:val="000000"/>
          <w:sz w:val="20"/>
          <w:szCs w:val="18"/>
          <w:lang w:val="es-ES" w:eastAsia="es-ES"/>
        </w:rPr>
        <w:t>para comprobar si los datos que se van a copiar son</w:t>
      </w:r>
      <w:r w:rsidR="00D04F75" w:rsidRPr="006A7DE9">
        <w:rPr>
          <w:color w:val="000000"/>
          <w:sz w:val="20"/>
          <w:szCs w:val="18"/>
          <w:lang w:val="es-ES" w:eastAsia="es-ES"/>
        </w:rPr>
        <w:t xml:space="preserve"> </w:t>
      </w:r>
      <w:r w:rsidRPr="006A7DE9">
        <w:rPr>
          <w:color w:val="000000"/>
          <w:sz w:val="20"/>
          <w:szCs w:val="18"/>
          <w:lang w:val="es-ES" w:eastAsia="es-ES"/>
        </w:rPr>
        <w:t xml:space="preserve">del tipo String, si no lo fueran, la función </w:t>
      </w:r>
      <w:r w:rsidRPr="006A7DE9">
        <w:rPr>
          <w:b/>
          <w:bCs/>
          <w:color w:val="000000"/>
          <w:sz w:val="20"/>
          <w:szCs w:val="18"/>
          <w:lang w:val="es-ES" w:eastAsia="es-ES"/>
        </w:rPr>
        <w:t xml:space="preserve">Ucase </w:t>
      </w:r>
      <w:r w:rsidRPr="006A7DE9">
        <w:rPr>
          <w:color w:val="000000"/>
          <w:sz w:val="20"/>
          <w:szCs w:val="18"/>
          <w:lang w:val="es-ES" w:eastAsia="es-ES"/>
        </w:rPr>
        <w:t xml:space="preserve">provocaría un error. </w:t>
      </w:r>
      <w:r w:rsidRPr="006A7DE9">
        <w:rPr>
          <w:b/>
          <w:bCs/>
          <w:color w:val="000000"/>
          <w:sz w:val="20"/>
          <w:szCs w:val="18"/>
          <w:lang w:val="es-ES" w:eastAsia="es-ES"/>
        </w:rPr>
        <w:t>TypeName</w:t>
      </w:r>
      <w:r w:rsidRPr="006A7DE9">
        <w:rPr>
          <w:color w:val="000000"/>
          <w:sz w:val="20"/>
          <w:szCs w:val="18"/>
          <w:lang w:val="es-ES" w:eastAsia="es-ES"/>
        </w:rPr>
        <w:t>(</w:t>
      </w:r>
      <w:r w:rsidRPr="006A7DE9">
        <w:rPr>
          <w:i/>
          <w:iCs/>
          <w:color w:val="000000"/>
          <w:sz w:val="20"/>
          <w:szCs w:val="18"/>
          <w:lang w:val="es-ES" w:eastAsia="es-ES"/>
        </w:rPr>
        <w:t xml:space="preserve">Expresión </w:t>
      </w:r>
      <w:r w:rsidRPr="006A7DE9">
        <w:rPr>
          <w:color w:val="000000"/>
          <w:sz w:val="20"/>
          <w:szCs w:val="18"/>
          <w:lang w:val="es-ES" w:eastAsia="es-ES"/>
        </w:rPr>
        <w:t>) devuelve</w:t>
      </w:r>
      <w:r w:rsidR="00D04F75" w:rsidRPr="006A7DE9">
        <w:rPr>
          <w:color w:val="000000"/>
          <w:sz w:val="20"/>
          <w:szCs w:val="18"/>
          <w:lang w:val="es-ES" w:eastAsia="es-ES"/>
        </w:rPr>
        <w:t xml:space="preserve"> </w:t>
      </w:r>
      <w:r w:rsidRPr="006A7DE9">
        <w:rPr>
          <w:color w:val="000000"/>
          <w:sz w:val="20"/>
          <w:szCs w:val="18"/>
          <w:lang w:val="es-ES" w:eastAsia="es-ES"/>
        </w:rPr>
        <w:t>una cadena que indica el tipo de datos de la expresión.</w:t>
      </w:r>
    </w:p>
    <w:p w:rsidR="00D04F75" w:rsidRPr="006A7DE9" w:rsidRDefault="00D04F75"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Private Sub </w:t>
      </w:r>
      <w:r w:rsidRPr="003B3F2F">
        <w:rPr>
          <w:color w:val="000000"/>
          <w:sz w:val="20"/>
          <w:szCs w:val="18"/>
          <w:lang w:val="en-US" w:eastAsia="es-ES"/>
        </w:rPr>
        <w:t xml:space="preserve">Copiar_Datos_Hojas(r1 </w:t>
      </w:r>
      <w:r w:rsidRPr="003B3F2F">
        <w:rPr>
          <w:b/>
          <w:bCs/>
          <w:color w:val="0000FF"/>
          <w:sz w:val="20"/>
          <w:szCs w:val="18"/>
          <w:lang w:val="en-US" w:eastAsia="es-ES"/>
        </w:rPr>
        <w:t>As Range</w:t>
      </w:r>
      <w:r w:rsidRPr="003B3F2F">
        <w:rPr>
          <w:color w:val="000000"/>
          <w:sz w:val="20"/>
          <w:szCs w:val="18"/>
          <w:lang w:val="en-US" w:eastAsia="es-ES"/>
        </w:rPr>
        <w:t xml:space="preserve">, r2 </w:t>
      </w:r>
      <w:r w:rsidRPr="003B3F2F">
        <w:rPr>
          <w:b/>
          <w:bCs/>
          <w:color w:val="0000FF"/>
          <w:sz w:val="20"/>
          <w:szCs w:val="18"/>
          <w:lang w:val="en-US" w:eastAsia="es-ES"/>
        </w:rPr>
        <w:t>As Range</w:t>
      </w:r>
      <w:r w:rsidRPr="003B3F2F">
        <w:rPr>
          <w:color w:val="000000"/>
          <w:sz w:val="20"/>
          <w:szCs w:val="18"/>
          <w:lang w:val="en-US" w:eastAsia="es-ES"/>
        </w:rPr>
        <w:t>)</w:t>
      </w:r>
    </w:p>
    <w:p w:rsidR="00D04F75" w:rsidRPr="003B3F2F" w:rsidRDefault="00D04F75" w:rsidP="0034484E">
      <w:pPr>
        <w:autoSpaceDE w:val="0"/>
        <w:autoSpaceDN w:val="0"/>
        <w:adjustRightInd w:val="0"/>
        <w:jc w:val="both"/>
        <w:rPr>
          <w:b/>
          <w:bCs/>
          <w:color w:val="0000FF"/>
          <w:sz w:val="20"/>
          <w:szCs w:val="18"/>
          <w:lang w:val="en-US" w:eastAsia="es-ES"/>
        </w:rPr>
      </w:pP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i </w:t>
      </w:r>
      <w:r w:rsidR="00B771A5" w:rsidRPr="003B3F2F">
        <w:rPr>
          <w:b/>
          <w:bCs/>
          <w:color w:val="0000FF"/>
          <w:sz w:val="20"/>
          <w:szCs w:val="18"/>
          <w:lang w:val="en-US" w:eastAsia="es-ES"/>
        </w:rPr>
        <w:t>As Integer</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Datos </w:t>
      </w:r>
      <w:r w:rsidR="00B771A5" w:rsidRPr="003B3F2F">
        <w:rPr>
          <w:b/>
          <w:bCs/>
          <w:color w:val="0000FF"/>
          <w:sz w:val="20"/>
          <w:szCs w:val="18"/>
          <w:lang w:val="en-US" w:eastAsia="es-ES"/>
        </w:rPr>
        <w:t>As Variant</w:t>
      </w:r>
    </w:p>
    <w:p w:rsidR="00D04F75" w:rsidRPr="003B3F2F" w:rsidRDefault="00D04F75" w:rsidP="0034484E">
      <w:pPr>
        <w:autoSpaceDE w:val="0"/>
        <w:autoSpaceDN w:val="0"/>
        <w:adjustRightInd w:val="0"/>
        <w:jc w:val="both"/>
        <w:rPr>
          <w:i/>
          <w:iCs/>
          <w:color w:val="008100"/>
          <w:sz w:val="20"/>
          <w:szCs w:val="18"/>
          <w:lang w:val="en-US" w:eastAsia="es-ES"/>
        </w:rPr>
      </w:pPr>
    </w:p>
    <w:p w:rsidR="00B771A5" w:rsidRPr="006A7DE9" w:rsidRDefault="00D04F75"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00B771A5" w:rsidRPr="006A7DE9">
        <w:rPr>
          <w:i/>
          <w:iCs/>
          <w:color w:val="008100"/>
          <w:sz w:val="20"/>
          <w:szCs w:val="18"/>
          <w:lang w:val="es-ES" w:eastAsia="es-ES"/>
        </w:rPr>
        <w:t>' recorrer las columnas del registro y copiar celda a celda</w:t>
      </w:r>
    </w:p>
    <w:p w:rsidR="00B771A5" w:rsidRPr="003B3F2F" w:rsidRDefault="00D04F75"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For </w:t>
      </w:r>
      <w:r w:rsidR="00B771A5" w:rsidRPr="003B3F2F">
        <w:rPr>
          <w:color w:val="000000"/>
          <w:sz w:val="20"/>
          <w:szCs w:val="18"/>
          <w:lang w:val="en-US" w:eastAsia="es-ES"/>
        </w:rPr>
        <w:t xml:space="preserve">i = 0 </w:t>
      </w:r>
      <w:r w:rsidR="00B771A5" w:rsidRPr="003B3F2F">
        <w:rPr>
          <w:b/>
          <w:bCs/>
          <w:color w:val="0000FF"/>
          <w:sz w:val="20"/>
          <w:szCs w:val="18"/>
          <w:lang w:val="en-US" w:eastAsia="es-ES"/>
        </w:rPr>
        <w:t xml:space="preserve">To </w:t>
      </w:r>
      <w:r w:rsidR="00B771A5" w:rsidRPr="003B3F2F">
        <w:rPr>
          <w:color w:val="000000"/>
          <w:sz w:val="20"/>
          <w:szCs w:val="18"/>
          <w:lang w:val="en-US" w:eastAsia="es-ES"/>
        </w:rPr>
        <w:t>Num_Columnas - 1</w:t>
      </w:r>
    </w:p>
    <w:p w:rsidR="00D04F75" w:rsidRPr="003B3F2F" w:rsidRDefault="00D04F75" w:rsidP="0034484E">
      <w:pPr>
        <w:autoSpaceDE w:val="0"/>
        <w:autoSpaceDN w:val="0"/>
        <w:adjustRightInd w:val="0"/>
        <w:jc w:val="both"/>
        <w:rPr>
          <w:i/>
          <w:iCs/>
          <w:color w:val="008100"/>
          <w:sz w:val="20"/>
          <w:szCs w:val="18"/>
          <w:lang w:val="en-US" w:eastAsia="es-ES"/>
        </w:rPr>
      </w:pPr>
    </w:p>
    <w:p w:rsidR="00B771A5" w:rsidRPr="006A7DE9" w:rsidRDefault="00D04F75"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Pr="003B3F2F">
        <w:rPr>
          <w:i/>
          <w:iCs/>
          <w:color w:val="008100"/>
          <w:sz w:val="20"/>
          <w:szCs w:val="18"/>
          <w:lang w:val="en-US" w:eastAsia="es-ES"/>
        </w:rPr>
        <w:tab/>
      </w:r>
      <w:r w:rsidR="00B771A5" w:rsidRPr="006A7DE9">
        <w:rPr>
          <w:i/>
          <w:iCs/>
          <w:color w:val="008100"/>
          <w:sz w:val="20"/>
          <w:szCs w:val="18"/>
          <w:lang w:val="es-ES" w:eastAsia="es-ES"/>
        </w:rPr>
        <w:t>' Si la casilla Mayúsculas está activada y el tipo de datos es String</w:t>
      </w:r>
    </w:p>
    <w:p w:rsidR="00B771A5" w:rsidRPr="003B3F2F" w:rsidRDefault="00D04F7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Mayusculas.Value = True And TypeName(r1.Offset(0, i).Value) = "String" </w:t>
      </w:r>
      <w:r w:rsidR="00B771A5" w:rsidRPr="003B3F2F">
        <w:rPr>
          <w:b/>
          <w:bCs/>
          <w:color w:val="0000FF"/>
          <w:sz w:val="20"/>
          <w:szCs w:val="18"/>
          <w:lang w:val="en-US" w:eastAsia="es-ES"/>
        </w:rPr>
        <w:t>Then</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Datos = UCase(r1.Offset(0, i).Value)</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Else</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Datos = r1.Offset(0, i).Value</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r2.Offset(0, i).Value = Datos</w:t>
      </w:r>
    </w:p>
    <w:p w:rsidR="00B771A5" w:rsidRPr="003B3F2F" w:rsidRDefault="00D04F7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Next </w:t>
      </w:r>
      <w:r w:rsidR="00B771A5" w:rsidRPr="003B3F2F">
        <w:rPr>
          <w:color w:val="000000"/>
          <w:sz w:val="20"/>
          <w:szCs w:val="18"/>
          <w:lang w:val="en-US" w:eastAsia="es-ES"/>
        </w:rPr>
        <w:t>i</w:t>
      </w:r>
    </w:p>
    <w:p w:rsidR="00B771A5" w:rsidRPr="00A64BC5" w:rsidRDefault="00B771A5"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End Sub</w:t>
      </w:r>
    </w:p>
    <w:p w:rsidR="00D04F75" w:rsidRPr="00A64BC5" w:rsidRDefault="00D04F75" w:rsidP="0034484E">
      <w:pPr>
        <w:autoSpaceDE w:val="0"/>
        <w:autoSpaceDN w:val="0"/>
        <w:adjustRightInd w:val="0"/>
        <w:jc w:val="both"/>
        <w:rPr>
          <w:color w:val="000000"/>
          <w:sz w:val="25"/>
          <w:szCs w:val="23"/>
          <w:lang w:val="en-US" w:eastAsia="es-ES"/>
        </w:rPr>
      </w:pPr>
    </w:p>
    <w:p w:rsidR="00B771A5" w:rsidRPr="00A64BC5" w:rsidRDefault="00B771A5" w:rsidP="0034484E">
      <w:pPr>
        <w:autoSpaceDE w:val="0"/>
        <w:autoSpaceDN w:val="0"/>
        <w:adjustRightInd w:val="0"/>
        <w:jc w:val="both"/>
        <w:rPr>
          <w:b/>
          <w:bCs/>
          <w:color w:val="000000"/>
          <w:sz w:val="25"/>
          <w:szCs w:val="23"/>
          <w:lang w:val="en-US" w:eastAsia="es-ES"/>
        </w:rPr>
      </w:pPr>
      <w:r w:rsidRPr="006A7DE9">
        <w:rPr>
          <w:color w:val="000000"/>
          <w:sz w:val="25"/>
          <w:szCs w:val="23"/>
          <w:lang w:val="es-ES" w:eastAsia="es-ES"/>
        </w:rPr>
        <w:t></w:t>
      </w:r>
      <w:r w:rsidRPr="006A7DE9">
        <w:rPr>
          <w:color w:val="000000"/>
          <w:sz w:val="25"/>
          <w:szCs w:val="23"/>
          <w:lang w:val="es-ES" w:eastAsia="es-ES"/>
        </w:rPr>
        <w:t></w:t>
      </w:r>
      <w:r w:rsidRPr="006A7DE9">
        <w:rPr>
          <w:color w:val="000000"/>
          <w:sz w:val="25"/>
          <w:szCs w:val="23"/>
          <w:lang w:val="es-ES" w:eastAsia="es-ES"/>
        </w:rPr>
        <w:t></w:t>
      </w:r>
      <w:r w:rsidRPr="00A64BC5">
        <w:rPr>
          <w:b/>
          <w:bCs/>
          <w:color w:val="000000"/>
          <w:sz w:val="25"/>
          <w:szCs w:val="23"/>
          <w:lang w:val="en-US" w:eastAsia="es-ES"/>
        </w:rPr>
        <w:t xml:space="preserve">Botones de Opción (Option Button) </w:t>
      </w:r>
      <w:r w:rsidR="00A26683">
        <w:rPr>
          <w:b/>
          <w:bCs/>
          <w:noProof/>
          <w:color w:val="000000"/>
          <w:sz w:val="25"/>
          <w:szCs w:val="23"/>
        </w:rPr>
        <w:drawing>
          <wp:inline distT="0" distB="0" distL="0" distR="0">
            <wp:extent cx="336550" cy="267335"/>
            <wp:effectExtent l="0" t="0" r="635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36550" cy="267335"/>
                    </a:xfrm>
                    <a:prstGeom prst="rect">
                      <a:avLst/>
                    </a:prstGeom>
                    <a:noFill/>
                    <a:ln>
                      <a:noFill/>
                    </a:ln>
                  </pic:spPr>
                </pic:pic>
              </a:graphicData>
            </a:graphic>
          </wp:inline>
        </w:drawing>
      </w:r>
      <w:r w:rsidRPr="00A64BC5">
        <w:rPr>
          <w:b/>
          <w:bCs/>
          <w:color w:val="000000"/>
          <w:sz w:val="25"/>
          <w:szCs w:val="23"/>
          <w:lang w:val="en-US" w:eastAsia="es-ES"/>
        </w:rPr>
        <w:t>.</w:t>
      </w:r>
    </w:p>
    <w:p w:rsidR="00D04F75" w:rsidRPr="00A64BC5" w:rsidRDefault="00D04F75" w:rsidP="0034484E">
      <w:pPr>
        <w:autoSpaceDE w:val="0"/>
        <w:autoSpaceDN w:val="0"/>
        <w:adjustRightInd w:val="0"/>
        <w:jc w:val="both"/>
        <w:rPr>
          <w:color w:val="000000"/>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Los botones de opción se utilizan para elegir una única opción entre una serie de ellas, es decir, de un</w:t>
      </w:r>
      <w:r w:rsidR="00D04F75" w:rsidRPr="006A7DE9">
        <w:rPr>
          <w:color w:val="000000"/>
          <w:sz w:val="20"/>
          <w:szCs w:val="18"/>
          <w:lang w:val="es-ES" w:eastAsia="es-ES"/>
        </w:rPr>
        <w:t xml:space="preserve"> </w:t>
      </w:r>
      <w:r w:rsidRPr="006A7DE9">
        <w:rPr>
          <w:color w:val="000000"/>
          <w:sz w:val="20"/>
          <w:szCs w:val="18"/>
          <w:lang w:val="es-ES" w:eastAsia="es-ES"/>
        </w:rPr>
        <w:t>grupo de opciones sólo permitirán que se escoja una. De la misma forma que las casillas de verificación,</w:t>
      </w:r>
      <w:r w:rsidR="00D04F75" w:rsidRPr="006A7DE9">
        <w:rPr>
          <w:color w:val="000000"/>
          <w:sz w:val="20"/>
          <w:szCs w:val="18"/>
          <w:lang w:val="es-ES" w:eastAsia="es-ES"/>
        </w:rPr>
        <w:t xml:space="preserve"> </w:t>
      </w:r>
      <w:r w:rsidRPr="006A7DE9">
        <w:rPr>
          <w:color w:val="000000"/>
          <w:sz w:val="20"/>
          <w:szCs w:val="18"/>
          <w:lang w:val="es-ES" w:eastAsia="es-ES"/>
        </w:rPr>
        <w:t>casi siempre implican una estructura condicional para comprobar cual de ellas está activada. El botón</w:t>
      </w:r>
      <w:r w:rsidR="00D04F75" w:rsidRPr="006A7DE9">
        <w:rPr>
          <w:color w:val="000000"/>
          <w:sz w:val="20"/>
          <w:szCs w:val="18"/>
          <w:lang w:val="es-ES" w:eastAsia="es-ES"/>
        </w:rPr>
        <w:t xml:space="preserve"> </w:t>
      </w:r>
      <w:r w:rsidRPr="006A7DE9">
        <w:rPr>
          <w:color w:val="000000"/>
          <w:sz w:val="20"/>
          <w:szCs w:val="18"/>
          <w:lang w:val="es-ES" w:eastAsia="es-ES"/>
        </w:rPr>
        <w:t xml:space="preserve">activado tendrá su propiedad </w:t>
      </w:r>
      <w:r w:rsidRPr="006A7DE9">
        <w:rPr>
          <w:b/>
          <w:bCs/>
          <w:color w:val="000000"/>
          <w:sz w:val="20"/>
          <w:szCs w:val="18"/>
          <w:lang w:val="es-ES" w:eastAsia="es-ES"/>
        </w:rPr>
        <w:t xml:space="preserve">Value </w:t>
      </w:r>
      <w:r w:rsidRPr="006A7DE9">
        <w:rPr>
          <w:color w:val="000000"/>
          <w:sz w:val="20"/>
          <w:szCs w:val="18"/>
          <w:lang w:val="es-ES" w:eastAsia="es-ES"/>
        </w:rPr>
        <w:t>igual a true.</w:t>
      </w:r>
    </w:p>
    <w:p w:rsidR="00D04F75" w:rsidRPr="006A7DE9" w:rsidRDefault="00D04F7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Como ejemplo de su utilización crearemos dos botones de opción que sirvan para que a la hora de copiar</w:t>
      </w:r>
      <w:r w:rsidR="00D04F75" w:rsidRPr="006A7DE9">
        <w:rPr>
          <w:color w:val="000000"/>
          <w:sz w:val="20"/>
          <w:szCs w:val="18"/>
          <w:lang w:val="es-ES" w:eastAsia="es-ES"/>
        </w:rPr>
        <w:t xml:space="preserve"> </w:t>
      </w:r>
      <w:r w:rsidRPr="006A7DE9">
        <w:rPr>
          <w:color w:val="000000"/>
          <w:sz w:val="20"/>
          <w:szCs w:val="18"/>
          <w:lang w:val="es-ES" w:eastAsia="es-ES"/>
        </w:rPr>
        <w:t xml:space="preserve">datos hacia la hoja, se copie sólo los valores de </w:t>
      </w:r>
      <w:r w:rsidRPr="006A7DE9">
        <w:rPr>
          <w:i/>
          <w:iCs/>
          <w:color w:val="000000"/>
          <w:sz w:val="20"/>
          <w:szCs w:val="18"/>
          <w:lang w:val="es-ES" w:eastAsia="es-ES"/>
        </w:rPr>
        <w:t xml:space="preserve">Nombre </w:t>
      </w:r>
      <w:r w:rsidRPr="006A7DE9">
        <w:rPr>
          <w:color w:val="000000"/>
          <w:sz w:val="20"/>
          <w:szCs w:val="18"/>
          <w:lang w:val="es-ES" w:eastAsia="es-ES"/>
        </w:rPr>
        <w:t xml:space="preserve">y </w:t>
      </w:r>
      <w:r w:rsidRPr="006A7DE9">
        <w:rPr>
          <w:i/>
          <w:iCs/>
          <w:color w:val="000000"/>
          <w:sz w:val="20"/>
          <w:szCs w:val="18"/>
          <w:lang w:val="es-ES" w:eastAsia="es-ES"/>
        </w:rPr>
        <w:t xml:space="preserve">Apellidos </w:t>
      </w:r>
      <w:r w:rsidRPr="006A7DE9">
        <w:rPr>
          <w:color w:val="000000"/>
          <w:sz w:val="20"/>
          <w:szCs w:val="18"/>
          <w:lang w:val="es-ES" w:eastAsia="es-ES"/>
        </w:rPr>
        <w:t>o todos como hasta ahora.</w:t>
      </w:r>
    </w:p>
    <w:p w:rsidR="00D04F75" w:rsidRPr="006A7DE9" w:rsidRDefault="00D04F7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Incluya dos botones de opción y establezca las siguientes propiedades.</w:t>
      </w:r>
    </w:p>
    <w:p w:rsidR="00D04F75" w:rsidRPr="006A7DE9" w:rsidRDefault="00D04F7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Botón1.</w:t>
      </w:r>
    </w:p>
    <w:p w:rsidR="00D04F75" w:rsidRPr="006A7DE9" w:rsidRDefault="00D04F75" w:rsidP="0034484E">
      <w:pPr>
        <w:autoSpaceDE w:val="0"/>
        <w:autoSpaceDN w:val="0"/>
        <w:adjustRightInd w:val="0"/>
        <w:jc w:val="both"/>
        <w:rPr>
          <w:b/>
          <w:bCs/>
          <w:color w:val="000000"/>
          <w:sz w:val="20"/>
          <w:szCs w:val="18"/>
          <w:lang w:val="es-ES" w:eastAsia="es-ES"/>
        </w:rPr>
      </w:pPr>
    </w:p>
    <w:p w:rsidR="00B771A5" w:rsidRPr="006A7DE9" w:rsidRDefault="00D04F7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Name</w:t>
      </w:r>
      <w:r w:rsidR="00B771A5" w:rsidRPr="006A7DE9">
        <w:rPr>
          <w:color w:val="000000"/>
          <w:sz w:val="20"/>
          <w:szCs w:val="18"/>
          <w:lang w:val="es-ES" w:eastAsia="es-ES"/>
        </w:rPr>
        <w:t>, Todo.</w:t>
      </w:r>
    </w:p>
    <w:p w:rsidR="00B771A5" w:rsidRPr="006A7DE9" w:rsidRDefault="00D04F7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Caption</w:t>
      </w:r>
      <w:r w:rsidR="00B771A5" w:rsidRPr="006A7DE9">
        <w:rPr>
          <w:color w:val="000000"/>
          <w:sz w:val="20"/>
          <w:szCs w:val="18"/>
          <w:lang w:val="es-ES" w:eastAsia="es-ES"/>
        </w:rPr>
        <w:t>, Todo.</w:t>
      </w:r>
    </w:p>
    <w:p w:rsidR="00D04F75" w:rsidRPr="006A7DE9" w:rsidRDefault="00D04F7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Botón2.</w:t>
      </w:r>
    </w:p>
    <w:p w:rsidR="00D04F75" w:rsidRPr="006A7DE9" w:rsidRDefault="00D04F75" w:rsidP="0034484E">
      <w:pPr>
        <w:autoSpaceDE w:val="0"/>
        <w:autoSpaceDN w:val="0"/>
        <w:adjustRightInd w:val="0"/>
        <w:jc w:val="both"/>
        <w:rPr>
          <w:b/>
          <w:bCs/>
          <w:color w:val="000000"/>
          <w:sz w:val="20"/>
          <w:szCs w:val="18"/>
          <w:lang w:val="es-ES" w:eastAsia="es-ES"/>
        </w:rPr>
      </w:pPr>
    </w:p>
    <w:p w:rsidR="00B771A5" w:rsidRPr="006A7DE9" w:rsidRDefault="00D04F7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Name</w:t>
      </w:r>
      <w:r w:rsidR="00B771A5" w:rsidRPr="006A7DE9">
        <w:rPr>
          <w:color w:val="000000"/>
          <w:sz w:val="20"/>
          <w:szCs w:val="18"/>
          <w:lang w:val="es-ES" w:eastAsia="es-ES"/>
        </w:rPr>
        <w:t>, Solo_Nombre.</w:t>
      </w:r>
    </w:p>
    <w:p w:rsidR="00B771A5" w:rsidRPr="006A7DE9" w:rsidRDefault="00D04F75" w:rsidP="0034484E">
      <w:pPr>
        <w:autoSpaceDE w:val="0"/>
        <w:autoSpaceDN w:val="0"/>
        <w:adjustRightInd w:val="0"/>
        <w:jc w:val="both"/>
        <w:rPr>
          <w:color w:val="000000"/>
          <w:sz w:val="20"/>
          <w:szCs w:val="18"/>
          <w:lang w:val="es-ES" w:eastAsia="es-ES"/>
        </w:rPr>
      </w:pPr>
      <w:r w:rsidRPr="006A7DE9">
        <w:rPr>
          <w:b/>
          <w:bCs/>
          <w:color w:val="000000"/>
          <w:sz w:val="20"/>
          <w:szCs w:val="18"/>
          <w:lang w:val="es-ES" w:eastAsia="es-ES"/>
        </w:rPr>
        <w:tab/>
      </w:r>
      <w:r w:rsidR="00B771A5" w:rsidRPr="006A7DE9">
        <w:rPr>
          <w:b/>
          <w:bCs/>
          <w:color w:val="000000"/>
          <w:sz w:val="20"/>
          <w:szCs w:val="18"/>
          <w:lang w:val="es-ES" w:eastAsia="es-ES"/>
        </w:rPr>
        <w:t>Caption</w:t>
      </w:r>
      <w:r w:rsidR="00B771A5" w:rsidRPr="006A7DE9">
        <w:rPr>
          <w:color w:val="000000"/>
          <w:sz w:val="20"/>
          <w:szCs w:val="18"/>
          <w:lang w:val="es-ES" w:eastAsia="es-ES"/>
        </w:rPr>
        <w:t>, Nombre y Apellidos.</w:t>
      </w:r>
    </w:p>
    <w:p w:rsidR="00D04F75" w:rsidRPr="006A7DE9" w:rsidRDefault="00D04F75"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Si está activado el primer botón deberán copiarse todos los datos mientras que si está activado el segundo</w:t>
      </w:r>
      <w:r w:rsidR="00D04F75" w:rsidRPr="006A7DE9">
        <w:rPr>
          <w:color w:val="000000"/>
          <w:sz w:val="20"/>
          <w:szCs w:val="18"/>
          <w:lang w:val="es-ES" w:eastAsia="es-ES"/>
        </w:rPr>
        <w:t xml:space="preserve"> </w:t>
      </w:r>
      <w:r w:rsidRPr="006A7DE9">
        <w:rPr>
          <w:color w:val="000000"/>
          <w:sz w:val="20"/>
          <w:szCs w:val="18"/>
          <w:lang w:val="es-ES" w:eastAsia="es-ES"/>
        </w:rPr>
        <w:t xml:space="preserve">solo se copiarán el </w:t>
      </w:r>
      <w:r w:rsidRPr="006A7DE9">
        <w:rPr>
          <w:i/>
          <w:iCs/>
          <w:color w:val="000000"/>
          <w:sz w:val="20"/>
          <w:szCs w:val="18"/>
          <w:lang w:val="es-ES" w:eastAsia="es-ES"/>
        </w:rPr>
        <w:t xml:space="preserve">Nombre </w:t>
      </w:r>
      <w:r w:rsidRPr="006A7DE9">
        <w:rPr>
          <w:color w:val="000000"/>
          <w:sz w:val="20"/>
          <w:szCs w:val="18"/>
          <w:lang w:val="es-ES" w:eastAsia="es-ES"/>
        </w:rPr>
        <w:t xml:space="preserve">y los </w:t>
      </w:r>
      <w:r w:rsidRPr="006A7DE9">
        <w:rPr>
          <w:i/>
          <w:iCs/>
          <w:color w:val="000000"/>
          <w:sz w:val="20"/>
          <w:szCs w:val="18"/>
          <w:lang w:val="es-ES" w:eastAsia="es-ES"/>
        </w:rPr>
        <w:t>Apellidos</w:t>
      </w:r>
      <w:r w:rsidRPr="006A7DE9">
        <w:rPr>
          <w:color w:val="000000"/>
          <w:sz w:val="20"/>
          <w:szCs w:val="18"/>
          <w:lang w:val="es-ES" w:eastAsia="es-ES"/>
        </w:rPr>
        <w:t xml:space="preserve">. El procedimiento </w:t>
      </w:r>
      <w:r w:rsidRPr="006A7DE9">
        <w:rPr>
          <w:b/>
          <w:bCs/>
          <w:i/>
          <w:iCs/>
          <w:color w:val="000000"/>
          <w:sz w:val="20"/>
          <w:szCs w:val="18"/>
          <w:lang w:val="es-ES" w:eastAsia="es-ES"/>
        </w:rPr>
        <w:t xml:space="preserve">Copiar_Datos_Hojas </w:t>
      </w:r>
      <w:r w:rsidRPr="006A7DE9">
        <w:rPr>
          <w:color w:val="000000"/>
          <w:sz w:val="20"/>
          <w:szCs w:val="18"/>
          <w:lang w:val="es-ES" w:eastAsia="es-ES"/>
        </w:rPr>
        <w:t>quedará de la forma</w:t>
      </w:r>
      <w:r w:rsidR="00D04F75" w:rsidRPr="006A7DE9">
        <w:rPr>
          <w:color w:val="000000"/>
          <w:sz w:val="20"/>
          <w:szCs w:val="18"/>
          <w:lang w:val="es-ES" w:eastAsia="es-ES"/>
        </w:rPr>
        <w:t xml:space="preserve"> </w:t>
      </w:r>
      <w:r w:rsidRPr="006A7DE9">
        <w:rPr>
          <w:color w:val="000000"/>
          <w:sz w:val="20"/>
          <w:szCs w:val="18"/>
          <w:lang w:val="es-ES" w:eastAsia="es-ES"/>
        </w:rPr>
        <w:t>siguiente.</w:t>
      </w:r>
    </w:p>
    <w:p w:rsidR="00D04F75" w:rsidRDefault="00D04F75" w:rsidP="0034484E">
      <w:pPr>
        <w:autoSpaceDE w:val="0"/>
        <w:autoSpaceDN w:val="0"/>
        <w:adjustRightInd w:val="0"/>
        <w:jc w:val="both"/>
        <w:rPr>
          <w:b/>
          <w:bCs/>
          <w:color w:val="0000FF"/>
          <w:sz w:val="20"/>
          <w:szCs w:val="18"/>
          <w:lang w:val="es-ES" w:eastAsia="es-ES"/>
        </w:rPr>
      </w:pPr>
    </w:p>
    <w:p w:rsidR="006A7DE9" w:rsidRPr="006A7DE9" w:rsidRDefault="006A7DE9"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Private Sub </w:t>
      </w:r>
      <w:r w:rsidRPr="003B3F2F">
        <w:rPr>
          <w:color w:val="000000"/>
          <w:sz w:val="20"/>
          <w:szCs w:val="18"/>
          <w:lang w:val="en-US" w:eastAsia="es-ES"/>
        </w:rPr>
        <w:t xml:space="preserve">Copiar_Datos_Hojas(r1 </w:t>
      </w:r>
      <w:r w:rsidRPr="003B3F2F">
        <w:rPr>
          <w:b/>
          <w:bCs/>
          <w:color w:val="0000FF"/>
          <w:sz w:val="20"/>
          <w:szCs w:val="18"/>
          <w:lang w:val="en-US" w:eastAsia="es-ES"/>
        </w:rPr>
        <w:t>As Range</w:t>
      </w:r>
      <w:r w:rsidRPr="003B3F2F">
        <w:rPr>
          <w:color w:val="000000"/>
          <w:sz w:val="20"/>
          <w:szCs w:val="18"/>
          <w:lang w:val="en-US" w:eastAsia="es-ES"/>
        </w:rPr>
        <w:t xml:space="preserve">, r2 </w:t>
      </w:r>
      <w:r w:rsidRPr="003B3F2F">
        <w:rPr>
          <w:b/>
          <w:bCs/>
          <w:color w:val="0000FF"/>
          <w:sz w:val="20"/>
          <w:szCs w:val="18"/>
          <w:lang w:val="en-US" w:eastAsia="es-ES"/>
        </w:rPr>
        <w:t>As Range</w:t>
      </w:r>
      <w:r w:rsidRPr="003B3F2F">
        <w:rPr>
          <w:color w:val="000000"/>
          <w:sz w:val="20"/>
          <w:szCs w:val="18"/>
          <w:lang w:val="en-US" w:eastAsia="es-ES"/>
        </w:rPr>
        <w:t>)</w:t>
      </w:r>
    </w:p>
    <w:p w:rsidR="00D04F75" w:rsidRPr="003B3F2F" w:rsidRDefault="00D04F75" w:rsidP="0034484E">
      <w:pPr>
        <w:autoSpaceDE w:val="0"/>
        <w:autoSpaceDN w:val="0"/>
        <w:adjustRightInd w:val="0"/>
        <w:jc w:val="both"/>
        <w:rPr>
          <w:b/>
          <w:bCs/>
          <w:color w:val="0000FF"/>
          <w:sz w:val="20"/>
          <w:szCs w:val="18"/>
          <w:lang w:val="en-US" w:eastAsia="es-ES"/>
        </w:rPr>
      </w:pP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i </w:t>
      </w:r>
      <w:r w:rsidR="00B771A5" w:rsidRPr="003B3F2F">
        <w:rPr>
          <w:b/>
          <w:bCs/>
          <w:color w:val="0000FF"/>
          <w:sz w:val="20"/>
          <w:szCs w:val="18"/>
          <w:lang w:val="en-US" w:eastAsia="es-ES"/>
        </w:rPr>
        <w:t>As Integer</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Datos </w:t>
      </w:r>
      <w:r w:rsidR="00B771A5" w:rsidRPr="003B3F2F">
        <w:rPr>
          <w:b/>
          <w:bCs/>
          <w:color w:val="0000FF"/>
          <w:sz w:val="20"/>
          <w:szCs w:val="18"/>
          <w:lang w:val="en-US" w:eastAsia="es-ES"/>
        </w:rPr>
        <w:t>As Variant</w:t>
      </w:r>
    </w:p>
    <w:p w:rsidR="00B771A5" w:rsidRPr="006A7DE9" w:rsidRDefault="00D04F75"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Final </w:t>
      </w:r>
      <w:r w:rsidR="00B771A5" w:rsidRPr="006A7DE9">
        <w:rPr>
          <w:b/>
          <w:bCs/>
          <w:color w:val="0000FF"/>
          <w:sz w:val="20"/>
          <w:szCs w:val="18"/>
          <w:lang w:val="es-ES" w:eastAsia="es-ES"/>
        </w:rPr>
        <w:t>As Integer</w:t>
      </w:r>
    </w:p>
    <w:p w:rsidR="00D04F75" w:rsidRPr="006A7DE9" w:rsidRDefault="00D04F75" w:rsidP="0034484E">
      <w:pPr>
        <w:autoSpaceDE w:val="0"/>
        <w:autoSpaceDN w:val="0"/>
        <w:adjustRightInd w:val="0"/>
        <w:jc w:val="both"/>
        <w:rPr>
          <w:i/>
          <w:iCs/>
          <w:color w:val="008100"/>
          <w:sz w:val="20"/>
          <w:szCs w:val="18"/>
          <w:lang w:val="es-ES" w:eastAsia="es-ES"/>
        </w:rPr>
      </w:pPr>
    </w:p>
    <w:p w:rsidR="00B771A5" w:rsidRPr="006A7DE9" w:rsidRDefault="00D04F7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Si Botón Todo Activado, se copian todas las columnas</w:t>
      </w:r>
    </w:p>
    <w:p w:rsidR="00B771A5" w:rsidRPr="003B3F2F" w:rsidRDefault="00D04F7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Todo.Value = True </w:t>
      </w:r>
      <w:r w:rsidR="00B771A5" w:rsidRPr="003B3F2F">
        <w:rPr>
          <w:b/>
          <w:bCs/>
          <w:color w:val="0000FF"/>
          <w:sz w:val="20"/>
          <w:szCs w:val="18"/>
          <w:lang w:val="en-US" w:eastAsia="es-ES"/>
        </w:rPr>
        <w:t>Then</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Final = Num_Columnas - 1</w:t>
      </w:r>
    </w:p>
    <w:p w:rsidR="00B771A5" w:rsidRPr="006A7DE9" w:rsidRDefault="00D04F75" w:rsidP="0034484E">
      <w:pPr>
        <w:autoSpaceDE w:val="0"/>
        <w:autoSpaceDN w:val="0"/>
        <w:adjustRightInd w:val="0"/>
        <w:jc w:val="both"/>
        <w:rPr>
          <w:i/>
          <w:iCs/>
          <w:color w:val="008100"/>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 xml:space="preserve">Else </w:t>
      </w:r>
      <w:r w:rsidR="00B771A5" w:rsidRPr="006A7DE9">
        <w:rPr>
          <w:i/>
          <w:iCs/>
          <w:color w:val="008100"/>
          <w:sz w:val="20"/>
          <w:szCs w:val="18"/>
          <w:lang w:val="es-ES" w:eastAsia="es-ES"/>
        </w:rPr>
        <w:t>' Sólo se copian las dos primera columnas</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Final = 1</w:t>
      </w:r>
    </w:p>
    <w:p w:rsidR="00B771A5" w:rsidRPr="006A7DE9" w:rsidRDefault="00D04F7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End If</w:t>
      </w:r>
    </w:p>
    <w:p w:rsidR="00D04F75" w:rsidRPr="006A7DE9" w:rsidRDefault="00D04F75" w:rsidP="0034484E">
      <w:pPr>
        <w:autoSpaceDE w:val="0"/>
        <w:autoSpaceDN w:val="0"/>
        <w:adjustRightInd w:val="0"/>
        <w:jc w:val="both"/>
        <w:rPr>
          <w:i/>
          <w:iCs/>
          <w:color w:val="008100"/>
          <w:sz w:val="20"/>
          <w:szCs w:val="18"/>
          <w:lang w:val="es-ES" w:eastAsia="es-ES"/>
        </w:rPr>
      </w:pPr>
    </w:p>
    <w:p w:rsidR="00B771A5" w:rsidRPr="006A7DE9" w:rsidRDefault="00D04F7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recorrer las columnas del registro y copiar celda a celda</w:t>
      </w:r>
    </w:p>
    <w:p w:rsidR="00B771A5" w:rsidRPr="006A7DE9" w:rsidRDefault="00D04F7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For </w:t>
      </w:r>
      <w:r w:rsidR="00B771A5" w:rsidRPr="006A7DE9">
        <w:rPr>
          <w:color w:val="000000"/>
          <w:sz w:val="20"/>
          <w:szCs w:val="18"/>
          <w:lang w:val="es-ES" w:eastAsia="es-ES"/>
        </w:rPr>
        <w:t xml:space="preserve">i = 0 To </w:t>
      </w:r>
      <w:r w:rsidR="00B771A5" w:rsidRPr="006A7DE9">
        <w:rPr>
          <w:b/>
          <w:bCs/>
          <w:color w:val="0000FF"/>
          <w:sz w:val="20"/>
          <w:szCs w:val="18"/>
          <w:lang w:val="es-ES" w:eastAsia="es-ES"/>
        </w:rPr>
        <w:t>Final</w:t>
      </w:r>
    </w:p>
    <w:p w:rsidR="00D04F75" w:rsidRPr="006A7DE9" w:rsidRDefault="00D04F75" w:rsidP="0034484E">
      <w:pPr>
        <w:autoSpaceDE w:val="0"/>
        <w:autoSpaceDN w:val="0"/>
        <w:adjustRightInd w:val="0"/>
        <w:jc w:val="both"/>
        <w:rPr>
          <w:i/>
          <w:iCs/>
          <w:color w:val="008100"/>
          <w:sz w:val="20"/>
          <w:szCs w:val="18"/>
          <w:lang w:val="es-ES" w:eastAsia="es-ES"/>
        </w:rPr>
      </w:pPr>
    </w:p>
    <w:p w:rsidR="00B771A5" w:rsidRPr="006A7DE9" w:rsidRDefault="00D04F7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Si la casilla Mayúsculas está activada y el tipo de datos es String</w:t>
      </w:r>
    </w:p>
    <w:p w:rsidR="00B771A5" w:rsidRPr="003B3F2F" w:rsidRDefault="00D04F7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Mayusculas.Value = True </w:t>
      </w:r>
      <w:r w:rsidR="00B771A5" w:rsidRPr="003B3F2F">
        <w:rPr>
          <w:b/>
          <w:bCs/>
          <w:color w:val="0000FF"/>
          <w:sz w:val="20"/>
          <w:szCs w:val="18"/>
          <w:lang w:val="en-US" w:eastAsia="es-ES"/>
        </w:rPr>
        <w:t xml:space="preserve">And </w:t>
      </w:r>
      <w:r w:rsidR="00B771A5" w:rsidRPr="003B3F2F">
        <w:rPr>
          <w:color w:val="000000"/>
          <w:sz w:val="20"/>
          <w:szCs w:val="18"/>
          <w:lang w:val="en-US" w:eastAsia="es-ES"/>
        </w:rPr>
        <w:t xml:space="preserve">TypeName(r1.Offset(0, i).Value) = "String" </w:t>
      </w:r>
      <w:r w:rsidR="00B771A5" w:rsidRPr="003B3F2F">
        <w:rPr>
          <w:b/>
          <w:bCs/>
          <w:color w:val="0000FF"/>
          <w:sz w:val="20"/>
          <w:szCs w:val="18"/>
          <w:lang w:val="en-US" w:eastAsia="es-ES"/>
        </w:rPr>
        <w:t>Then</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Datos = UCase(r1.Offset(0, i).Value)</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Else</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Datos = r1.Offset(0, i).Value</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r2.Offset(0, i).Value = Datos</w:t>
      </w:r>
    </w:p>
    <w:p w:rsidR="00B771A5" w:rsidRPr="00A64BC5" w:rsidRDefault="00D04F75" w:rsidP="0034484E">
      <w:pPr>
        <w:autoSpaceDE w:val="0"/>
        <w:autoSpaceDN w:val="0"/>
        <w:adjustRightInd w:val="0"/>
        <w:jc w:val="both"/>
        <w:rPr>
          <w:color w:val="000000"/>
          <w:sz w:val="20"/>
          <w:szCs w:val="18"/>
          <w:lang w:val="es-ES" w:eastAsia="es-ES"/>
        </w:rPr>
      </w:pPr>
      <w:r w:rsidRPr="003B3F2F">
        <w:rPr>
          <w:b/>
          <w:bCs/>
          <w:color w:val="0000FF"/>
          <w:sz w:val="20"/>
          <w:szCs w:val="18"/>
          <w:lang w:val="en-US" w:eastAsia="es-ES"/>
        </w:rPr>
        <w:tab/>
      </w:r>
      <w:r w:rsidR="00B771A5" w:rsidRPr="00A64BC5">
        <w:rPr>
          <w:b/>
          <w:bCs/>
          <w:color w:val="0000FF"/>
          <w:sz w:val="20"/>
          <w:szCs w:val="18"/>
          <w:lang w:val="es-ES" w:eastAsia="es-ES"/>
        </w:rPr>
        <w:t xml:space="preserve">Next </w:t>
      </w:r>
      <w:r w:rsidR="00B771A5" w:rsidRPr="00A64BC5">
        <w:rPr>
          <w:color w:val="000000"/>
          <w:sz w:val="20"/>
          <w:szCs w:val="18"/>
          <w:lang w:val="es-ES" w:eastAsia="es-ES"/>
        </w:rPr>
        <w:t>i</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Sub</w:t>
      </w:r>
    </w:p>
    <w:p w:rsidR="00D04F75" w:rsidRDefault="00D04F75" w:rsidP="0034484E">
      <w:pPr>
        <w:autoSpaceDE w:val="0"/>
        <w:autoSpaceDN w:val="0"/>
        <w:adjustRightInd w:val="0"/>
        <w:jc w:val="both"/>
        <w:rPr>
          <w:color w:val="000000"/>
          <w:sz w:val="20"/>
          <w:szCs w:val="18"/>
          <w:lang w:val="es-ES" w:eastAsia="es-ES"/>
        </w:rPr>
      </w:pPr>
    </w:p>
    <w:p w:rsidR="006A7DE9" w:rsidRPr="006A7DE9" w:rsidRDefault="006A7DE9" w:rsidP="0034484E">
      <w:pPr>
        <w:autoSpaceDE w:val="0"/>
        <w:autoSpaceDN w:val="0"/>
        <w:adjustRightInd w:val="0"/>
        <w:jc w:val="both"/>
        <w:rPr>
          <w:color w:val="000000"/>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Y aquí terminamos el estudio de cómo se pueden utilizar los controles de formulario dentro de una hoja</w:t>
      </w:r>
      <w:r w:rsidR="00D04F75" w:rsidRPr="006A7DE9">
        <w:rPr>
          <w:color w:val="000000"/>
          <w:sz w:val="20"/>
          <w:szCs w:val="18"/>
          <w:lang w:val="es-ES" w:eastAsia="es-ES"/>
        </w:rPr>
        <w:t xml:space="preserve"> </w:t>
      </w:r>
      <w:r w:rsidRPr="006A7DE9">
        <w:rPr>
          <w:color w:val="000000"/>
          <w:sz w:val="20"/>
          <w:szCs w:val="18"/>
          <w:lang w:val="es-ES" w:eastAsia="es-ES"/>
        </w:rPr>
        <w:t>de cálculo. Recordarle para terminar que debe ser extremadamente cuidadoso con el código que utilice en</w:t>
      </w:r>
      <w:r w:rsidR="00D04F75" w:rsidRPr="006A7DE9">
        <w:rPr>
          <w:color w:val="000000"/>
          <w:sz w:val="20"/>
          <w:szCs w:val="18"/>
          <w:lang w:val="es-ES" w:eastAsia="es-ES"/>
        </w:rPr>
        <w:t xml:space="preserve"> </w:t>
      </w:r>
      <w:r w:rsidRPr="006A7DE9">
        <w:rPr>
          <w:color w:val="000000"/>
          <w:sz w:val="20"/>
          <w:szCs w:val="18"/>
          <w:lang w:val="es-ES" w:eastAsia="es-ES"/>
        </w:rPr>
        <w:t>los procedimientos de evento sobre todo si los controles se interrelacionan entre ellos.</w:t>
      </w:r>
    </w:p>
    <w:p w:rsidR="00D04F75" w:rsidRPr="006A7DE9" w:rsidRDefault="00D04F75" w:rsidP="0034484E">
      <w:pPr>
        <w:autoSpaceDE w:val="0"/>
        <w:autoSpaceDN w:val="0"/>
        <w:adjustRightInd w:val="0"/>
        <w:jc w:val="both"/>
        <w:rPr>
          <w:color w:val="000000"/>
          <w:sz w:val="20"/>
          <w:szCs w:val="18"/>
          <w:lang w:val="es-ES" w:eastAsia="es-ES"/>
        </w:rPr>
      </w:pPr>
    </w:p>
    <w:p w:rsidR="00D04F75" w:rsidRDefault="00D04F75" w:rsidP="0034484E">
      <w:pPr>
        <w:autoSpaceDE w:val="0"/>
        <w:autoSpaceDN w:val="0"/>
        <w:adjustRightInd w:val="0"/>
        <w:jc w:val="both"/>
        <w:rPr>
          <w:b/>
          <w:bCs/>
          <w:color w:val="0000FF"/>
          <w:sz w:val="20"/>
          <w:szCs w:val="18"/>
          <w:lang w:val="es-ES" w:eastAsia="es-ES"/>
        </w:rPr>
      </w:pPr>
    </w:p>
    <w:p w:rsidR="006A7DE9" w:rsidRPr="006A7DE9" w:rsidRDefault="006A7DE9"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Option Explicit</w:t>
      </w:r>
    </w:p>
    <w:p w:rsidR="00D04F75" w:rsidRPr="006A7DE9" w:rsidRDefault="00D04F75" w:rsidP="0034484E">
      <w:pPr>
        <w:autoSpaceDE w:val="0"/>
        <w:autoSpaceDN w:val="0"/>
        <w:adjustRightInd w:val="0"/>
        <w:jc w:val="both"/>
        <w:rPr>
          <w:i/>
          <w:iCs/>
          <w:color w:val="008100"/>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Numero de columnas(campos) de las que consta cada registro</w:t>
      </w: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Const </w:t>
      </w:r>
      <w:r w:rsidRPr="006A7DE9">
        <w:rPr>
          <w:color w:val="000000"/>
          <w:sz w:val="20"/>
          <w:szCs w:val="18"/>
          <w:lang w:val="es-ES" w:eastAsia="es-ES"/>
        </w:rPr>
        <w:t>Num_Columnas = 6</w:t>
      </w:r>
    </w:p>
    <w:p w:rsidR="00D04F75" w:rsidRPr="006A7DE9" w:rsidRDefault="00D04F75" w:rsidP="0034484E">
      <w:pPr>
        <w:autoSpaceDE w:val="0"/>
        <w:autoSpaceDN w:val="0"/>
        <w:adjustRightInd w:val="0"/>
        <w:jc w:val="both"/>
        <w:rPr>
          <w:b/>
          <w:bCs/>
          <w:color w:val="0000FF"/>
          <w:sz w:val="20"/>
          <w:szCs w:val="18"/>
          <w:lang w:val="es-E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Private Sub </w:t>
      </w:r>
      <w:r w:rsidRPr="006A7DE9">
        <w:rPr>
          <w:color w:val="000000"/>
          <w:sz w:val="20"/>
          <w:szCs w:val="18"/>
          <w:lang w:val="es-ES" w:eastAsia="es-ES"/>
        </w:rPr>
        <w:t>Copiar_Datos_Click()</w:t>
      </w:r>
    </w:p>
    <w:p w:rsidR="00D04F75" w:rsidRPr="006A7DE9" w:rsidRDefault="00D04F75" w:rsidP="0034484E">
      <w:pPr>
        <w:autoSpaceDE w:val="0"/>
        <w:autoSpaceDN w:val="0"/>
        <w:adjustRightInd w:val="0"/>
        <w:jc w:val="both"/>
        <w:rPr>
          <w:b/>
          <w:bCs/>
          <w:color w:val="0000FF"/>
          <w:sz w:val="20"/>
          <w:szCs w:val="18"/>
          <w:lang w:val="es-ES" w:eastAsia="es-ES"/>
        </w:rPr>
      </w:pPr>
    </w:p>
    <w:p w:rsidR="00B771A5" w:rsidRPr="003B3F2F" w:rsidRDefault="00D04F7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i </w:t>
      </w:r>
      <w:r w:rsidR="00B771A5" w:rsidRPr="003B3F2F">
        <w:rPr>
          <w:b/>
          <w:bCs/>
          <w:color w:val="0000FF"/>
          <w:sz w:val="20"/>
          <w:szCs w:val="18"/>
          <w:lang w:val="en-US" w:eastAsia="es-ES"/>
        </w:rPr>
        <w:t>As Integer</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x </w:t>
      </w:r>
      <w:r w:rsidR="00B771A5" w:rsidRPr="003B3F2F">
        <w:rPr>
          <w:b/>
          <w:bCs/>
          <w:color w:val="0000FF"/>
          <w:sz w:val="20"/>
          <w:szCs w:val="18"/>
          <w:lang w:val="en-US" w:eastAsia="es-ES"/>
        </w:rPr>
        <w:t>As Integer</w:t>
      </w:r>
    </w:p>
    <w:p w:rsidR="00D04F75" w:rsidRPr="003B3F2F" w:rsidRDefault="00D04F75" w:rsidP="0034484E">
      <w:pPr>
        <w:autoSpaceDE w:val="0"/>
        <w:autoSpaceDN w:val="0"/>
        <w:adjustRightInd w:val="0"/>
        <w:jc w:val="both"/>
        <w:rPr>
          <w:i/>
          <w:iCs/>
          <w:color w:val="008100"/>
          <w:sz w:val="20"/>
          <w:szCs w:val="18"/>
          <w:lang w:val="en-US" w:eastAsia="es-ES"/>
        </w:rPr>
      </w:pPr>
    </w:p>
    <w:p w:rsidR="00B771A5" w:rsidRPr="006A7DE9" w:rsidRDefault="00D04F75"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00B771A5" w:rsidRPr="006A7DE9">
        <w:rPr>
          <w:i/>
          <w:iCs/>
          <w:color w:val="008100"/>
          <w:sz w:val="20"/>
          <w:szCs w:val="18"/>
          <w:lang w:val="es-ES" w:eastAsia="es-ES"/>
        </w:rPr>
        <w:t>' Recoger el elemento seleccionado de la lista</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i = Lista_Campos.ListIndex</w:t>
      </w:r>
    </w:p>
    <w:p w:rsidR="00D04F75" w:rsidRPr="006A7DE9" w:rsidRDefault="00D04F75" w:rsidP="0034484E">
      <w:pPr>
        <w:autoSpaceDE w:val="0"/>
        <w:autoSpaceDN w:val="0"/>
        <w:adjustRightInd w:val="0"/>
        <w:jc w:val="both"/>
        <w:rPr>
          <w:i/>
          <w:iCs/>
          <w:color w:val="008100"/>
          <w:sz w:val="20"/>
          <w:szCs w:val="18"/>
          <w:lang w:val="es-ES" w:eastAsia="es-ES"/>
        </w:rPr>
      </w:pPr>
    </w:p>
    <w:p w:rsidR="00B771A5" w:rsidRPr="006A7DE9" w:rsidRDefault="00D04F7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Si i &lt; 0 no está seleccionado ningún elemento</w:t>
      </w:r>
    </w:p>
    <w:p w:rsidR="00B771A5" w:rsidRPr="006A7DE9" w:rsidRDefault="00D04F7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If </w:t>
      </w:r>
      <w:r w:rsidR="00B771A5" w:rsidRPr="006A7DE9">
        <w:rPr>
          <w:color w:val="000000"/>
          <w:sz w:val="20"/>
          <w:szCs w:val="18"/>
          <w:lang w:val="es-ES" w:eastAsia="es-ES"/>
        </w:rPr>
        <w:t xml:space="preserve">i &lt; 0 </w:t>
      </w:r>
      <w:r w:rsidR="00B771A5" w:rsidRPr="006A7DE9">
        <w:rPr>
          <w:b/>
          <w:bCs/>
          <w:color w:val="0000FF"/>
          <w:sz w:val="20"/>
          <w:szCs w:val="18"/>
          <w:lang w:val="es-ES" w:eastAsia="es-ES"/>
        </w:rPr>
        <w:t>Then</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MsgBox ("Debe Seleccionar un campo de la lista")</w:t>
      </w:r>
    </w:p>
    <w:p w:rsidR="00B771A5" w:rsidRPr="003B3F2F" w:rsidRDefault="00D04F7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Else</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x = Lista_Comparacion.ListIndex</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x &lt; 0 </w:t>
      </w:r>
      <w:r w:rsidR="00B771A5" w:rsidRPr="003B3F2F">
        <w:rPr>
          <w:b/>
          <w:bCs/>
          <w:color w:val="0000FF"/>
          <w:sz w:val="20"/>
          <w:szCs w:val="18"/>
          <w:lang w:val="en-US" w:eastAsia="es-ES"/>
        </w:rPr>
        <w:t>Then</w:t>
      </w:r>
    </w:p>
    <w:p w:rsidR="00B771A5" w:rsidRPr="006A7DE9" w:rsidRDefault="00D04F75"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MsgBox ("Debe Seleccionar uno operador de Comparación")</w:t>
      </w:r>
    </w:p>
    <w:p w:rsidR="00B771A5" w:rsidRPr="003B3F2F" w:rsidRDefault="00D04F7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Else</w:t>
      </w:r>
    </w:p>
    <w:p w:rsidR="00B771A5" w:rsidRPr="003B3F2F" w:rsidRDefault="00D04F75" w:rsidP="0034484E">
      <w:pPr>
        <w:autoSpaceDE w:val="0"/>
        <w:autoSpaceDN w:val="0"/>
        <w:adjustRightInd w:val="0"/>
        <w:jc w:val="both"/>
        <w:rPr>
          <w:i/>
          <w:iCs/>
          <w:color w:val="008100"/>
          <w:sz w:val="20"/>
          <w:szCs w:val="18"/>
          <w:lang w:val="en-US" w:eastAsia="es-ES"/>
        </w:rPr>
      </w:pPr>
      <w:r w:rsidRPr="003B3F2F">
        <w:rPr>
          <w:i/>
          <w:iCs/>
          <w:color w:val="008100"/>
          <w:sz w:val="20"/>
          <w:szCs w:val="18"/>
          <w:lang w:val="en-US" w:eastAsia="es-ES"/>
        </w:rPr>
        <w:tab/>
      </w:r>
      <w:r w:rsidRPr="003B3F2F">
        <w:rPr>
          <w:i/>
          <w:iCs/>
          <w:color w:val="008100"/>
          <w:sz w:val="20"/>
          <w:szCs w:val="18"/>
          <w:lang w:val="en-US" w:eastAsia="es-ES"/>
        </w:rPr>
        <w:tab/>
      </w:r>
      <w:r w:rsidRPr="003B3F2F">
        <w:rPr>
          <w:i/>
          <w:iCs/>
          <w:color w:val="008100"/>
          <w:sz w:val="20"/>
          <w:szCs w:val="18"/>
          <w:lang w:val="en-US" w:eastAsia="es-ES"/>
        </w:rPr>
        <w:tab/>
      </w:r>
      <w:r w:rsidR="00B771A5" w:rsidRPr="003B3F2F">
        <w:rPr>
          <w:i/>
          <w:iCs/>
          <w:color w:val="008100"/>
          <w:sz w:val="20"/>
          <w:szCs w:val="18"/>
          <w:lang w:val="en-US" w:eastAsia="es-ES"/>
        </w:rPr>
        <w:t>' llamar a proceder</w:t>
      </w:r>
    </w:p>
    <w:p w:rsidR="00B771A5" w:rsidRPr="003B3F2F" w:rsidRDefault="00D04F7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Call </w:t>
      </w:r>
      <w:r w:rsidR="00B771A5" w:rsidRPr="003B3F2F">
        <w:rPr>
          <w:color w:val="000000"/>
          <w:sz w:val="20"/>
          <w:szCs w:val="18"/>
          <w:lang w:val="en-US" w:eastAsia="es-ES"/>
        </w:rPr>
        <w:t>Proceder(i)</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A64BC5"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A64BC5">
        <w:rPr>
          <w:b/>
          <w:bCs/>
          <w:color w:val="0000FF"/>
          <w:sz w:val="20"/>
          <w:szCs w:val="18"/>
          <w:lang w:val="en-US" w:eastAsia="es-ES"/>
        </w:rPr>
        <w:t>End If</w:t>
      </w:r>
    </w:p>
    <w:p w:rsidR="00B771A5" w:rsidRPr="00A64BC5" w:rsidRDefault="00B771A5"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End Sub</w:t>
      </w:r>
    </w:p>
    <w:p w:rsidR="00D04F75" w:rsidRPr="00A64BC5" w:rsidRDefault="00D04F75" w:rsidP="0034484E">
      <w:pPr>
        <w:autoSpaceDE w:val="0"/>
        <w:autoSpaceDN w:val="0"/>
        <w:adjustRightInd w:val="0"/>
        <w:jc w:val="both"/>
        <w:rPr>
          <w:i/>
          <w:iCs/>
          <w:color w:val="008100"/>
          <w:sz w:val="20"/>
          <w:szCs w:val="18"/>
          <w:lang w:val="en-US" w:eastAsia="es-ES"/>
        </w:rPr>
      </w:pPr>
    </w:p>
    <w:p w:rsidR="006A7DE9" w:rsidRPr="00A64BC5" w:rsidRDefault="006A7DE9" w:rsidP="0034484E">
      <w:pPr>
        <w:autoSpaceDE w:val="0"/>
        <w:autoSpaceDN w:val="0"/>
        <w:adjustRightInd w:val="0"/>
        <w:jc w:val="both"/>
        <w:rPr>
          <w:i/>
          <w:iCs/>
          <w:color w:val="008100"/>
          <w:sz w:val="20"/>
          <w:szCs w:val="18"/>
          <w:lang w:val="en-US" w:eastAsia="es-ES"/>
        </w:rPr>
      </w:pPr>
    </w:p>
    <w:p w:rsidR="00D04F75" w:rsidRPr="00A64BC5" w:rsidRDefault="00D04F75" w:rsidP="0034484E">
      <w:pPr>
        <w:autoSpaceDE w:val="0"/>
        <w:autoSpaceDN w:val="0"/>
        <w:adjustRightInd w:val="0"/>
        <w:jc w:val="both"/>
        <w:rPr>
          <w:i/>
          <w:iCs/>
          <w:color w:val="008100"/>
          <w:sz w:val="20"/>
          <w:szCs w:val="18"/>
          <w:lang w:val="en-US" w:eastAsia="es-ES"/>
        </w:rPr>
      </w:pPr>
    </w:p>
    <w:p w:rsidR="00B771A5" w:rsidRPr="00A64BC5" w:rsidRDefault="00B771A5" w:rsidP="0034484E">
      <w:pPr>
        <w:autoSpaceDE w:val="0"/>
        <w:autoSpaceDN w:val="0"/>
        <w:adjustRightInd w:val="0"/>
        <w:jc w:val="both"/>
        <w:rPr>
          <w:i/>
          <w:iCs/>
          <w:color w:val="008100"/>
          <w:sz w:val="20"/>
          <w:szCs w:val="18"/>
          <w:lang w:val="en-US" w:eastAsia="es-ES"/>
        </w:rPr>
      </w:pPr>
      <w:r w:rsidRPr="00A64BC5">
        <w:rPr>
          <w:i/>
          <w:iCs/>
          <w:color w:val="008100"/>
          <w:sz w:val="20"/>
          <w:szCs w:val="18"/>
          <w:lang w:val="en-US" w:eastAsia="es-ES"/>
        </w:rPr>
        <w:t>' Procedimiento Proceder</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Inicia la copia de los datos coincidentes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Parámetros: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D04F75" w:rsidRPr="006A7DE9">
        <w:rPr>
          <w:i/>
          <w:iCs/>
          <w:color w:val="008100"/>
          <w:sz w:val="20"/>
          <w:szCs w:val="18"/>
          <w:lang w:val="es-ES" w:eastAsia="es-ES"/>
        </w:rPr>
        <w:tab/>
      </w:r>
      <w:r w:rsidRPr="006A7DE9">
        <w:rPr>
          <w:i/>
          <w:iCs/>
          <w:color w:val="008100"/>
          <w:sz w:val="20"/>
          <w:szCs w:val="18"/>
          <w:lang w:val="es-ES" w:eastAsia="es-ES"/>
        </w:rPr>
        <w:t xml:space="preserve"> Columna = Elementos seleccionado de la lista que coincidirá</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D04F75" w:rsidRPr="006A7DE9">
        <w:rPr>
          <w:i/>
          <w:iCs/>
          <w:color w:val="008100"/>
          <w:sz w:val="20"/>
          <w:szCs w:val="18"/>
          <w:lang w:val="es-ES" w:eastAsia="es-ES"/>
        </w:rPr>
        <w:tab/>
      </w:r>
      <w:r w:rsidRPr="006A7DE9">
        <w:rPr>
          <w:i/>
          <w:iCs/>
          <w:color w:val="008100"/>
          <w:sz w:val="20"/>
          <w:szCs w:val="18"/>
          <w:lang w:val="es-ES" w:eastAsia="es-ES"/>
        </w:rPr>
        <w:t xml:space="preserve"> con la columna sobre la que se debe buscar</w:t>
      </w: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Private Sub </w:t>
      </w:r>
      <w:r w:rsidRPr="003B3F2F">
        <w:rPr>
          <w:color w:val="000000"/>
          <w:sz w:val="20"/>
          <w:szCs w:val="18"/>
          <w:lang w:val="en-US" w:eastAsia="es-ES"/>
        </w:rPr>
        <w:t>Proceder(Columna As Integer)</w:t>
      </w:r>
    </w:p>
    <w:p w:rsidR="00D04F75" w:rsidRPr="003B3F2F" w:rsidRDefault="00D04F75" w:rsidP="0034484E">
      <w:pPr>
        <w:autoSpaceDE w:val="0"/>
        <w:autoSpaceDN w:val="0"/>
        <w:adjustRightInd w:val="0"/>
        <w:jc w:val="both"/>
        <w:rPr>
          <w:b/>
          <w:bCs/>
          <w:color w:val="0000FF"/>
          <w:sz w:val="20"/>
          <w:szCs w:val="18"/>
          <w:lang w:val="en-US" w:eastAsia="es-ES"/>
        </w:rPr>
      </w:pP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r1 </w:t>
      </w:r>
      <w:r w:rsidR="00B771A5" w:rsidRPr="003B3F2F">
        <w:rPr>
          <w:b/>
          <w:bCs/>
          <w:color w:val="0000FF"/>
          <w:sz w:val="20"/>
          <w:szCs w:val="18"/>
          <w:lang w:val="en-US" w:eastAsia="es-ES"/>
        </w:rPr>
        <w:t>As Range</w:t>
      </w:r>
      <w:r w:rsidR="00B771A5" w:rsidRPr="003B3F2F">
        <w:rPr>
          <w:color w:val="000000"/>
          <w:sz w:val="20"/>
          <w:szCs w:val="18"/>
          <w:lang w:val="en-US" w:eastAsia="es-ES"/>
        </w:rPr>
        <w:t xml:space="preserve">, r2 </w:t>
      </w:r>
      <w:r w:rsidR="00B771A5" w:rsidRPr="003B3F2F">
        <w:rPr>
          <w:b/>
          <w:bCs/>
          <w:color w:val="0000FF"/>
          <w:sz w:val="20"/>
          <w:szCs w:val="18"/>
          <w:lang w:val="en-US" w:eastAsia="es-ES"/>
        </w:rPr>
        <w:t>As Range</w:t>
      </w:r>
    </w:p>
    <w:p w:rsidR="00B771A5" w:rsidRPr="006A7DE9" w:rsidRDefault="00D04F75"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encontrado </w:t>
      </w:r>
      <w:r w:rsidR="00B771A5" w:rsidRPr="006A7DE9">
        <w:rPr>
          <w:b/>
          <w:bCs/>
          <w:color w:val="0000FF"/>
          <w:sz w:val="20"/>
          <w:szCs w:val="18"/>
          <w:lang w:val="es-ES" w:eastAsia="es-ES"/>
        </w:rPr>
        <w:t>As Boolean</w:t>
      </w:r>
    </w:p>
    <w:p w:rsidR="00B771A5" w:rsidRPr="006A7DE9" w:rsidRDefault="00D04F7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Valor_Comparacion </w:t>
      </w:r>
      <w:r w:rsidR="00B771A5" w:rsidRPr="006A7DE9">
        <w:rPr>
          <w:b/>
          <w:bCs/>
          <w:color w:val="0000FF"/>
          <w:sz w:val="20"/>
          <w:szCs w:val="18"/>
          <w:lang w:val="es-ES" w:eastAsia="es-ES"/>
        </w:rPr>
        <w:t>As Boolean</w:t>
      </w:r>
    </w:p>
    <w:p w:rsidR="00B771A5" w:rsidRPr="006A7DE9" w:rsidRDefault="00D04F7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Signo </w:t>
      </w:r>
      <w:r w:rsidR="00B771A5" w:rsidRPr="006A7DE9">
        <w:rPr>
          <w:b/>
          <w:bCs/>
          <w:color w:val="0000FF"/>
          <w:sz w:val="20"/>
          <w:szCs w:val="18"/>
          <w:lang w:val="es-ES" w:eastAsia="es-ES"/>
        </w:rPr>
        <w:t>As Integer</w:t>
      </w:r>
    </w:p>
    <w:p w:rsidR="00B771A5" w:rsidRPr="006A7DE9" w:rsidRDefault="00D04F7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Dim </w:t>
      </w:r>
      <w:r w:rsidR="00B771A5" w:rsidRPr="006A7DE9">
        <w:rPr>
          <w:color w:val="000000"/>
          <w:sz w:val="20"/>
          <w:szCs w:val="18"/>
          <w:lang w:val="es-ES" w:eastAsia="es-ES"/>
        </w:rPr>
        <w:t xml:space="preserve">Tipo_Datos </w:t>
      </w:r>
      <w:r w:rsidR="00B771A5" w:rsidRPr="006A7DE9">
        <w:rPr>
          <w:b/>
          <w:bCs/>
          <w:color w:val="0000FF"/>
          <w:sz w:val="20"/>
          <w:szCs w:val="18"/>
          <w:lang w:val="es-ES" w:eastAsia="es-ES"/>
        </w:rPr>
        <w:t>As String</w:t>
      </w:r>
    </w:p>
    <w:p w:rsidR="00D04F75" w:rsidRPr="006A7DE9" w:rsidRDefault="00D04F75" w:rsidP="0034484E">
      <w:pPr>
        <w:autoSpaceDE w:val="0"/>
        <w:autoSpaceDN w:val="0"/>
        <w:adjustRightInd w:val="0"/>
        <w:jc w:val="both"/>
        <w:rPr>
          <w:i/>
          <w:iCs/>
          <w:color w:val="008100"/>
          <w:sz w:val="20"/>
          <w:szCs w:val="18"/>
          <w:lang w:val="es-ES" w:eastAsia="es-ES"/>
        </w:rPr>
      </w:pPr>
    </w:p>
    <w:p w:rsidR="00B771A5" w:rsidRPr="006A7DE9" w:rsidRDefault="00D04F7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Si el cuadro de texto está vacío, no se busca nada</w:t>
      </w:r>
    </w:p>
    <w:p w:rsidR="00B771A5" w:rsidRPr="003B3F2F" w:rsidRDefault="00D04F7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Len(Datos_Buscar.Value) = 0 </w:t>
      </w:r>
      <w:r w:rsidR="00B771A5" w:rsidRPr="003B3F2F">
        <w:rPr>
          <w:b/>
          <w:bCs/>
          <w:color w:val="0000FF"/>
          <w:sz w:val="20"/>
          <w:szCs w:val="18"/>
          <w:lang w:val="en-US" w:eastAsia="es-ES"/>
        </w:rPr>
        <w:t>Then</w:t>
      </w:r>
    </w:p>
    <w:p w:rsidR="00B771A5" w:rsidRPr="006A7DE9" w:rsidRDefault="00D04F75"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MsgBox ("No hay datos que buscar")</w:t>
      </w:r>
    </w:p>
    <w:p w:rsidR="00B771A5" w:rsidRPr="006A7DE9" w:rsidRDefault="00D04F7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Else</w:t>
      </w:r>
    </w:p>
    <w:p w:rsidR="00B771A5" w:rsidRPr="006A7DE9" w:rsidRDefault="00D04F7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Borrar los datos actuales</w:t>
      </w:r>
    </w:p>
    <w:p w:rsidR="00B771A5" w:rsidRPr="006A7DE9" w:rsidRDefault="00D04F7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borrar_datos</w:t>
      </w:r>
    </w:p>
    <w:p w:rsidR="00D04F75" w:rsidRPr="006A7DE9" w:rsidRDefault="00D04F75" w:rsidP="0034484E">
      <w:pPr>
        <w:autoSpaceDE w:val="0"/>
        <w:autoSpaceDN w:val="0"/>
        <w:adjustRightInd w:val="0"/>
        <w:jc w:val="both"/>
        <w:rPr>
          <w:i/>
          <w:iCs/>
          <w:color w:val="008100"/>
          <w:sz w:val="20"/>
          <w:szCs w:val="18"/>
          <w:lang w:val="es-ES" w:eastAsia="es-ES"/>
        </w:rPr>
      </w:pPr>
    </w:p>
    <w:p w:rsidR="00B771A5" w:rsidRPr="006A7DE9" w:rsidRDefault="00D04F7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Activar Casilla A16 de Hoja2 y referenciarla con r2</w:t>
      </w:r>
    </w:p>
    <w:p w:rsidR="00B771A5" w:rsidRPr="006A7DE9" w:rsidRDefault="00D04F7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Es la casilla donde se copiarán los datos en caso que se encuentren</w:t>
      </w:r>
    </w:p>
    <w:p w:rsidR="00B771A5" w:rsidRPr="003B3F2F" w:rsidRDefault="00D04F75"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Worksheets(2).Range("A16").Activate</w:t>
      </w:r>
    </w:p>
    <w:p w:rsidR="00B771A5" w:rsidRPr="003B3F2F" w:rsidRDefault="00D04F7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Set </w:t>
      </w:r>
      <w:r w:rsidR="00B771A5" w:rsidRPr="003B3F2F">
        <w:rPr>
          <w:color w:val="000000"/>
          <w:sz w:val="20"/>
          <w:szCs w:val="18"/>
          <w:lang w:val="en-US" w:eastAsia="es-ES"/>
        </w:rPr>
        <w:t>r2 = ActiveCell</w:t>
      </w:r>
    </w:p>
    <w:p w:rsidR="00D04F75" w:rsidRPr="003B3F2F" w:rsidRDefault="00D04F75" w:rsidP="0034484E">
      <w:pPr>
        <w:autoSpaceDE w:val="0"/>
        <w:autoSpaceDN w:val="0"/>
        <w:adjustRightInd w:val="0"/>
        <w:jc w:val="both"/>
        <w:rPr>
          <w:i/>
          <w:iCs/>
          <w:color w:val="008100"/>
          <w:sz w:val="20"/>
          <w:szCs w:val="18"/>
          <w:lang w:val="en-US" w:eastAsia="es-ES"/>
        </w:rPr>
      </w:pPr>
    </w:p>
    <w:p w:rsidR="00B771A5" w:rsidRPr="006A7DE9" w:rsidRDefault="00D04F75"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Pr="003B3F2F">
        <w:rPr>
          <w:i/>
          <w:iCs/>
          <w:color w:val="008100"/>
          <w:sz w:val="20"/>
          <w:szCs w:val="18"/>
          <w:lang w:val="en-US" w:eastAsia="es-ES"/>
        </w:rPr>
        <w:tab/>
      </w:r>
      <w:r w:rsidR="00B771A5" w:rsidRPr="006A7DE9">
        <w:rPr>
          <w:i/>
          <w:iCs/>
          <w:color w:val="008100"/>
          <w:sz w:val="20"/>
          <w:szCs w:val="18"/>
          <w:lang w:val="es-ES" w:eastAsia="es-ES"/>
        </w:rPr>
        <w:t>' Activar casilla A2 de Hoja1 y referenciarla con r1</w:t>
      </w:r>
    </w:p>
    <w:p w:rsidR="00B771A5" w:rsidRPr="003B3F2F" w:rsidRDefault="00D04F75"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Worksheets(1).Activate</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Worksheets(1).Range("A2").Activate</w:t>
      </w:r>
    </w:p>
    <w:p w:rsidR="00D04F75" w:rsidRPr="003B3F2F" w:rsidRDefault="00D04F75" w:rsidP="0034484E">
      <w:pPr>
        <w:autoSpaceDE w:val="0"/>
        <w:autoSpaceDN w:val="0"/>
        <w:adjustRightInd w:val="0"/>
        <w:jc w:val="both"/>
        <w:rPr>
          <w:i/>
          <w:iCs/>
          <w:color w:val="008100"/>
          <w:sz w:val="20"/>
          <w:szCs w:val="18"/>
          <w:lang w:val="en-US" w:eastAsia="es-ES"/>
        </w:rPr>
      </w:pPr>
    </w:p>
    <w:p w:rsidR="00B771A5" w:rsidRPr="006A7DE9" w:rsidRDefault="00D04F75"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Pr="003B3F2F">
        <w:rPr>
          <w:i/>
          <w:iCs/>
          <w:color w:val="008100"/>
          <w:sz w:val="20"/>
          <w:szCs w:val="18"/>
          <w:lang w:val="en-US" w:eastAsia="es-ES"/>
        </w:rPr>
        <w:tab/>
      </w:r>
      <w:r w:rsidR="00B771A5" w:rsidRPr="006A7DE9">
        <w:rPr>
          <w:i/>
          <w:iCs/>
          <w:color w:val="008100"/>
          <w:sz w:val="20"/>
          <w:szCs w:val="18"/>
          <w:lang w:val="es-ES" w:eastAsia="es-ES"/>
        </w:rPr>
        <w:t>' Recorrer todo el rango de datos de Hoja1</w:t>
      </w:r>
    </w:p>
    <w:p w:rsidR="00B771A5" w:rsidRPr="003B3F2F" w:rsidRDefault="00D04F75"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encontrado = False</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Do While Not IsEmpty(ActiveCell)</w:t>
      </w:r>
    </w:p>
    <w:p w:rsidR="00D04F75" w:rsidRPr="003B3F2F" w:rsidRDefault="00D04F75" w:rsidP="0034484E">
      <w:pPr>
        <w:autoSpaceDE w:val="0"/>
        <w:autoSpaceDN w:val="0"/>
        <w:adjustRightInd w:val="0"/>
        <w:jc w:val="both"/>
        <w:rPr>
          <w:i/>
          <w:iCs/>
          <w:color w:val="008100"/>
          <w:sz w:val="20"/>
          <w:szCs w:val="18"/>
          <w:lang w:val="en-US" w:eastAsia="es-ES"/>
        </w:rPr>
      </w:pPr>
    </w:p>
    <w:p w:rsidR="00B771A5" w:rsidRPr="006A7DE9" w:rsidRDefault="00D04F75"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Pr="003B3F2F">
        <w:rPr>
          <w:i/>
          <w:iCs/>
          <w:color w:val="008100"/>
          <w:sz w:val="20"/>
          <w:szCs w:val="18"/>
          <w:lang w:val="en-US" w:eastAsia="es-ES"/>
        </w:rPr>
        <w:tab/>
      </w:r>
      <w:r w:rsidR="00B771A5" w:rsidRPr="006A7DE9">
        <w:rPr>
          <w:i/>
          <w:iCs/>
          <w:color w:val="008100"/>
          <w:sz w:val="20"/>
          <w:szCs w:val="18"/>
          <w:lang w:val="es-ES" w:eastAsia="es-ES"/>
        </w:rPr>
        <w:t>' Recoger el Signo de comparación</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Signo = Lista_Comparacion.ListIndex</w:t>
      </w:r>
    </w:p>
    <w:p w:rsidR="00D04F75" w:rsidRPr="006A7DE9" w:rsidRDefault="00D04F75" w:rsidP="0034484E">
      <w:pPr>
        <w:autoSpaceDE w:val="0"/>
        <w:autoSpaceDN w:val="0"/>
        <w:adjustRightInd w:val="0"/>
        <w:jc w:val="both"/>
        <w:rPr>
          <w:i/>
          <w:iCs/>
          <w:color w:val="008100"/>
          <w:sz w:val="20"/>
          <w:szCs w:val="18"/>
          <w:lang w:val="es-ES" w:eastAsia="es-ES"/>
        </w:rPr>
      </w:pPr>
    </w:p>
    <w:p w:rsidR="00B771A5" w:rsidRPr="006A7DE9" w:rsidRDefault="00D04F7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recoger el tipo de datos</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Tipo_Datos = Lista_Campos.Column(1, Columna)</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Valor_Comparacion = Comparar(ActiveCell.Offset(0, Columna).Value, _</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Datos_Buscar.Value, Signo, Tipo_Datos)</w:t>
      </w:r>
    </w:p>
    <w:p w:rsidR="00D04F75" w:rsidRPr="006A7DE9" w:rsidRDefault="00D04F7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p>
    <w:p w:rsidR="00B771A5" w:rsidRPr="006A7DE9" w:rsidRDefault="00D04F7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If </w:t>
      </w:r>
      <w:r w:rsidR="00B771A5" w:rsidRPr="006A7DE9">
        <w:rPr>
          <w:color w:val="000000"/>
          <w:sz w:val="20"/>
          <w:szCs w:val="18"/>
          <w:lang w:val="es-ES" w:eastAsia="es-ES"/>
        </w:rPr>
        <w:t xml:space="preserve">Valor_Comparacion = True </w:t>
      </w:r>
      <w:r w:rsidR="00B771A5" w:rsidRPr="006A7DE9">
        <w:rPr>
          <w:b/>
          <w:bCs/>
          <w:color w:val="0000FF"/>
          <w:sz w:val="20"/>
          <w:szCs w:val="18"/>
          <w:lang w:val="es-ES" w:eastAsia="es-ES"/>
        </w:rPr>
        <w:t>Then</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encontrado = True</w:t>
      </w:r>
    </w:p>
    <w:p w:rsidR="00B771A5" w:rsidRPr="006A7DE9" w:rsidRDefault="00D04F7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Referenciar con r1 la celda donde están os datos</w:t>
      </w:r>
    </w:p>
    <w:p w:rsidR="00B771A5" w:rsidRPr="006A7DE9" w:rsidRDefault="00D04F7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Set </w:t>
      </w:r>
      <w:r w:rsidR="00B771A5" w:rsidRPr="006A7DE9">
        <w:rPr>
          <w:color w:val="000000"/>
          <w:sz w:val="20"/>
          <w:szCs w:val="18"/>
          <w:lang w:val="es-ES" w:eastAsia="es-ES"/>
        </w:rPr>
        <w:t>r1 = ActiveCell</w:t>
      </w:r>
    </w:p>
    <w:p w:rsidR="00B771A5" w:rsidRPr="006A7DE9" w:rsidRDefault="00D04F7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Copiar los datos</w:t>
      </w:r>
    </w:p>
    <w:p w:rsidR="00B771A5" w:rsidRPr="006A7DE9" w:rsidRDefault="00D04F7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Call </w:t>
      </w:r>
      <w:r w:rsidR="00B771A5" w:rsidRPr="006A7DE9">
        <w:rPr>
          <w:color w:val="000000"/>
          <w:sz w:val="20"/>
          <w:szCs w:val="18"/>
          <w:lang w:val="es-ES" w:eastAsia="es-ES"/>
        </w:rPr>
        <w:t>Copiar_Datos_Hojas(r1, r2)</w:t>
      </w:r>
    </w:p>
    <w:p w:rsidR="00B771A5" w:rsidRPr="006A7DE9" w:rsidRDefault="00D04F7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Referenciar con r2 la casilla donde se copiaran los próximos datos</w:t>
      </w:r>
    </w:p>
    <w:p w:rsidR="00B771A5" w:rsidRPr="003B3F2F" w:rsidRDefault="00D04F75" w:rsidP="0034484E">
      <w:pPr>
        <w:autoSpaceDE w:val="0"/>
        <w:autoSpaceDN w:val="0"/>
        <w:adjustRightInd w:val="0"/>
        <w:jc w:val="both"/>
        <w:rPr>
          <w:color w:val="000000"/>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Set </w:t>
      </w:r>
      <w:r w:rsidR="00B771A5" w:rsidRPr="003B3F2F">
        <w:rPr>
          <w:color w:val="000000"/>
          <w:sz w:val="20"/>
          <w:szCs w:val="18"/>
          <w:lang w:val="en-US" w:eastAsia="es-ES"/>
        </w:rPr>
        <w:t>r2 = r2.Offset(1, 0)</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ActiveCell.Offset(1, 0).Activate</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Loop</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Worksheets(2).Activate</w:t>
      </w:r>
    </w:p>
    <w:p w:rsidR="00B771A5" w:rsidRPr="00A64BC5" w:rsidRDefault="00D04F75"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00B771A5" w:rsidRPr="00A64BC5">
        <w:rPr>
          <w:b/>
          <w:bCs/>
          <w:color w:val="0000FF"/>
          <w:sz w:val="20"/>
          <w:szCs w:val="18"/>
          <w:lang w:val="es-ES" w:eastAsia="es-ES"/>
        </w:rPr>
        <w:t xml:space="preserve">If </w:t>
      </w:r>
      <w:r w:rsidR="00B771A5" w:rsidRPr="00A64BC5">
        <w:rPr>
          <w:color w:val="000000"/>
          <w:sz w:val="20"/>
          <w:szCs w:val="18"/>
          <w:lang w:val="es-ES" w:eastAsia="es-ES"/>
        </w:rPr>
        <w:t xml:space="preserve">encontrado </w:t>
      </w:r>
      <w:r w:rsidR="00B771A5" w:rsidRPr="00A64BC5">
        <w:rPr>
          <w:b/>
          <w:bCs/>
          <w:color w:val="0000FF"/>
          <w:sz w:val="20"/>
          <w:szCs w:val="18"/>
          <w:lang w:val="es-ES" w:eastAsia="es-ES"/>
        </w:rPr>
        <w:t>Then</w:t>
      </w:r>
    </w:p>
    <w:p w:rsidR="00B771A5" w:rsidRPr="006A7DE9" w:rsidRDefault="00D04F75" w:rsidP="0034484E">
      <w:pPr>
        <w:autoSpaceDE w:val="0"/>
        <w:autoSpaceDN w:val="0"/>
        <w:adjustRightInd w:val="0"/>
        <w:jc w:val="both"/>
        <w:rPr>
          <w:color w:val="000000"/>
          <w:sz w:val="20"/>
          <w:szCs w:val="18"/>
          <w:lang w:val="es-ES" w:eastAsia="es-ES"/>
        </w:rPr>
      </w:pPr>
      <w:r w:rsidRPr="00A64BC5">
        <w:rPr>
          <w:color w:val="000000"/>
          <w:sz w:val="20"/>
          <w:szCs w:val="18"/>
          <w:lang w:val="es-ES" w:eastAsia="es-ES"/>
        </w:rPr>
        <w:tab/>
      </w:r>
      <w:r w:rsidRPr="00A64BC5">
        <w:rPr>
          <w:color w:val="000000"/>
          <w:sz w:val="20"/>
          <w:szCs w:val="18"/>
          <w:lang w:val="es-ES" w:eastAsia="es-ES"/>
        </w:rPr>
        <w:tab/>
      </w:r>
      <w:r w:rsidR="00B771A5" w:rsidRPr="006A7DE9">
        <w:rPr>
          <w:color w:val="000000"/>
          <w:sz w:val="20"/>
          <w:szCs w:val="18"/>
          <w:lang w:val="es-ES" w:eastAsia="es-ES"/>
        </w:rPr>
        <w:t>MsgBox ("Datos Copiados")</w:t>
      </w:r>
    </w:p>
    <w:p w:rsidR="00B771A5" w:rsidRPr="00A64BC5" w:rsidRDefault="00D04F7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lastRenderedPageBreak/>
        <w:tab/>
      </w:r>
      <w:r w:rsidR="00B771A5" w:rsidRPr="00A64BC5">
        <w:rPr>
          <w:b/>
          <w:bCs/>
          <w:color w:val="0000FF"/>
          <w:sz w:val="20"/>
          <w:szCs w:val="18"/>
          <w:lang w:val="en-US" w:eastAsia="es-ES"/>
        </w:rPr>
        <w:t>Else</w:t>
      </w:r>
    </w:p>
    <w:p w:rsidR="00B771A5" w:rsidRPr="00A64BC5" w:rsidRDefault="00D04F75"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00B771A5" w:rsidRPr="00A64BC5">
        <w:rPr>
          <w:color w:val="000000"/>
          <w:sz w:val="20"/>
          <w:szCs w:val="18"/>
          <w:lang w:val="en-US" w:eastAsia="es-ES"/>
        </w:rPr>
        <w:t>MsgBox ("Ninguna coincidencia")</w:t>
      </w:r>
    </w:p>
    <w:p w:rsidR="00B771A5" w:rsidRPr="003B3F2F" w:rsidRDefault="00D04F75"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If</w:t>
      </w:r>
    </w:p>
    <w:p w:rsidR="00B771A5" w:rsidRPr="00A64BC5" w:rsidRDefault="00B771A5" w:rsidP="0034484E">
      <w:pPr>
        <w:autoSpaceDE w:val="0"/>
        <w:autoSpaceDN w:val="0"/>
        <w:adjustRightInd w:val="0"/>
        <w:jc w:val="both"/>
        <w:rPr>
          <w:b/>
          <w:bCs/>
          <w:color w:val="0000FF"/>
          <w:sz w:val="20"/>
          <w:szCs w:val="18"/>
          <w:lang w:val="es-ES" w:eastAsia="es-ES"/>
        </w:rPr>
      </w:pPr>
      <w:r w:rsidRPr="00A64BC5">
        <w:rPr>
          <w:b/>
          <w:bCs/>
          <w:color w:val="0000FF"/>
          <w:sz w:val="20"/>
          <w:szCs w:val="18"/>
          <w:lang w:val="es-ES" w:eastAsia="es-ES"/>
        </w:rPr>
        <w:t>End Sub</w:t>
      </w:r>
    </w:p>
    <w:p w:rsidR="00D04F75" w:rsidRPr="00A64BC5" w:rsidRDefault="00D04F75" w:rsidP="0034484E">
      <w:pPr>
        <w:autoSpaceDE w:val="0"/>
        <w:autoSpaceDN w:val="0"/>
        <w:adjustRightInd w:val="0"/>
        <w:jc w:val="both"/>
        <w:rPr>
          <w:i/>
          <w:iCs/>
          <w:color w:val="008100"/>
          <w:sz w:val="20"/>
          <w:szCs w:val="18"/>
          <w:lang w:val="es-ES" w:eastAsia="es-ES"/>
        </w:rPr>
      </w:pPr>
    </w:p>
    <w:p w:rsidR="00D04F75" w:rsidRPr="00A64BC5" w:rsidRDefault="00D04F75" w:rsidP="0034484E">
      <w:pPr>
        <w:autoSpaceDE w:val="0"/>
        <w:autoSpaceDN w:val="0"/>
        <w:adjustRightInd w:val="0"/>
        <w:jc w:val="both"/>
        <w:rPr>
          <w:i/>
          <w:iCs/>
          <w:color w:val="008100"/>
          <w:sz w:val="20"/>
          <w:szCs w:val="18"/>
          <w:lang w:val="es-ES" w:eastAsia="es-ES"/>
        </w:rPr>
      </w:pPr>
    </w:p>
    <w:p w:rsidR="006A7DE9" w:rsidRPr="00A64BC5" w:rsidRDefault="006A7DE9" w:rsidP="0034484E">
      <w:pPr>
        <w:autoSpaceDE w:val="0"/>
        <w:autoSpaceDN w:val="0"/>
        <w:adjustRightInd w:val="0"/>
        <w:jc w:val="both"/>
        <w:rPr>
          <w:i/>
          <w:iCs/>
          <w:color w:val="008100"/>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Función que compara dos valores con un operador relacional =, &gt;, &lt;, etc.</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La función devuelve True o False en función de la comparación.</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Parámetros.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D04F75" w:rsidRPr="006A7DE9">
        <w:rPr>
          <w:i/>
          <w:iCs/>
          <w:color w:val="008100"/>
          <w:sz w:val="20"/>
          <w:szCs w:val="18"/>
          <w:lang w:val="es-ES" w:eastAsia="es-ES"/>
        </w:rPr>
        <w:tab/>
      </w:r>
      <w:r w:rsidRPr="006A7DE9">
        <w:rPr>
          <w:i/>
          <w:iCs/>
          <w:color w:val="008100"/>
          <w:sz w:val="20"/>
          <w:szCs w:val="18"/>
          <w:lang w:val="es-ES" w:eastAsia="es-ES"/>
        </w:rPr>
        <w:t xml:space="preserve"> Valor1 y Valor2 = Valores que se comparan</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D04F75" w:rsidRPr="006A7DE9">
        <w:rPr>
          <w:i/>
          <w:iCs/>
          <w:color w:val="008100"/>
          <w:sz w:val="20"/>
          <w:szCs w:val="18"/>
          <w:lang w:val="es-ES" w:eastAsia="es-ES"/>
        </w:rPr>
        <w:tab/>
      </w:r>
      <w:r w:rsidRPr="006A7DE9">
        <w:rPr>
          <w:i/>
          <w:iCs/>
          <w:color w:val="008100"/>
          <w:sz w:val="20"/>
          <w:szCs w:val="18"/>
          <w:lang w:val="es-ES" w:eastAsia="es-ES"/>
        </w:rPr>
        <w:t xml:space="preserve"> Signo = variable que sirve para escoger el operador relacional</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w:t>
      </w:r>
      <w:r w:rsidR="00D04F75" w:rsidRPr="006A7DE9">
        <w:rPr>
          <w:i/>
          <w:iCs/>
          <w:color w:val="008100"/>
          <w:sz w:val="20"/>
          <w:szCs w:val="18"/>
          <w:lang w:val="es-ES" w:eastAsia="es-ES"/>
        </w:rPr>
        <w:tab/>
      </w:r>
      <w:r w:rsidRPr="006A7DE9">
        <w:rPr>
          <w:i/>
          <w:iCs/>
          <w:color w:val="008100"/>
          <w:sz w:val="20"/>
          <w:szCs w:val="18"/>
          <w:lang w:val="es-ES" w:eastAsia="es-ES"/>
        </w:rPr>
        <w:t xml:space="preserve"> en función de su valor, ver estructura Select Case</w:t>
      </w:r>
    </w:p>
    <w:p w:rsidR="00D04F75" w:rsidRPr="006A7DE9" w:rsidRDefault="00D04F75" w:rsidP="0034484E">
      <w:pPr>
        <w:autoSpaceDE w:val="0"/>
        <w:autoSpaceDN w:val="0"/>
        <w:adjustRightInd w:val="0"/>
        <w:jc w:val="both"/>
        <w:rPr>
          <w:b/>
          <w:bCs/>
          <w:color w:val="0000FF"/>
          <w:sz w:val="20"/>
          <w:szCs w:val="18"/>
          <w:lang w:val="es-ES" w:eastAsia="es-ES"/>
        </w:rPr>
      </w:pP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 xml:space="preserve">Private Function </w:t>
      </w:r>
      <w:r w:rsidRPr="003B3F2F">
        <w:rPr>
          <w:color w:val="000000"/>
          <w:sz w:val="20"/>
          <w:szCs w:val="18"/>
          <w:lang w:val="en-US" w:eastAsia="es-ES"/>
        </w:rPr>
        <w:t xml:space="preserve">Comparar(Valor1 </w:t>
      </w:r>
      <w:r w:rsidRPr="003B3F2F">
        <w:rPr>
          <w:b/>
          <w:bCs/>
          <w:color w:val="0000FF"/>
          <w:sz w:val="20"/>
          <w:szCs w:val="18"/>
          <w:lang w:val="en-US" w:eastAsia="es-ES"/>
        </w:rPr>
        <w:t>As Variant</w:t>
      </w:r>
      <w:r w:rsidRPr="003B3F2F">
        <w:rPr>
          <w:color w:val="000000"/>
          <w:sz w:val="20"/>
          <w:szCs w:val="18"/>
          <w:lang w:val="en-US" w:eastAsia="es-ES"/>
        </w:rPr>
        <w:t xml:space="preserve">, Valor2 </w:t>
      </w:r>
      <w:r w:rsidRPr="003B3F2F">
        <w:rPr>
          <w:b/>
          <w:bCs/>
          <w:color w:val="0000FF"/>
          <w:sz w:val="20"/>
          <w:szCs w:val="18"/>
          <w:lang w:val="en-US" w:eastAsia="es-ES"/>
        </w:rPr>
        <w:t>As Variant</w:t>
      </w:r>
      <w:r w:rsidRPr="003B3F2F">
        <w:rPr>
          <w:color w:val="000000"/>
          <w:sz w:val="20"/>
          <w:szCs w:val="18"/>
          <w:lang w:val="en-US" w:eastAsia="es-ES"/>
        </w:rPr>
        <w:t xml:space="preserve">, Operador </w:t>
      </w:r>
      <w:r w:rsidRPr="003B3F2F">
        <w:rPr>
          <w:b/>
          <w:bCs/>
          <w:color w:val="0000FF"/>
          <w:sz w:val="20"/>
          <w:szCs w:val="18"/>
          <w:lang w:val="en-US" w:eastAsia="es-ES"/>
        </w:rPr>
        <w:t>As Integer</w:t>
      </w:r>
      <w:r w:rsidRPr="003B3F2F">
        <w:rPr>
          <w:color w:val="000000"/>
          <w:sz w:val="20"/>
          <w:szCs w:val="18"/>
          <w:lang w:val="en-US" w:eastAsia="es-ES"/>
        </w:rPr>
        <w:t xml:space="preserve">, Tipo </w:t>
      </w:r>
      <w:r w:rsidRPr="003B3F2F">
        <w:rPr>
          <w:b/>
          <w:bCs/>
          <w:color w:val="0000FF"/>
          <w:sz w:val="20"/>
          <w:szCs w:val="18"/>
          <w:lang w:val="en-US" w:eastAsia="es-ES"/>
        </w:rPr>
        <w:t>As</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String</w:t>
      </w:r>
      <w:r w:rsidRPr="003B3F2F">
        <w:rPr>
          <w:color w:val="000000"/>
          <w:sz w:val="20"/>
          <w:szCs w:val="18"/>
          <w:lang w:val="en-US" w:eastAsia="es-ES"/>
        </w:rPr>
        <w:t xml:space="preserve">) </w:t>
      </w:r>
      <w:r w:rsidRPr="003B3F2F">
        <w:rPr>
          <w:b/>
          <w:bCs/>
          <w:color w:val="0000FF"/>
          <w:sz w:val="20"/>
          <w:szCs w:val="18"/>
          <w:lang w:val="en-US" w:eastAsia="es-ES"/>
        </w:rPr>
        <w:t>As Boolean</w:t>
      </w:r>
    </w:p>
    <w:p w:rsidR="00D04F75" w:rsidRPr="003B3F2F" w:rsidRDefault="00D04F75" w:rsidP="0034484E">
      <w:pPr>
        <w:autoSpaceDE w:val="0"/>
        <w:autoSpaceDN w:val="0"/>
        <w:adjustRightInd w:val="0"/>
        <w:jc w:val="both"/>
        <w:rPr>
          <w:b/>
          <w:bCs/>
          <w:color w:val="0000FF"/>
          <w:sz w:val="20"/>
          <w:szCs w:val="18"/>
          <w:lang w:val="en-US" w:eastAsia="es-ES"/>
        </w:rPr>
      </w:pP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q </w:t>
      </w:r>
      <w:r w:rsidR="00B771A5" w:rsidRPr="003B3F2F">
        <w:rPr>
          <w:b/>
          <w:bCs/>
          <w:color w:val="0000FF"/>
          <w:sz w:val="20"/>
          <w:szCs w:val="18"/>
          <w:lang w:val="en-US" w:eastAsia="es-ES"/>
        </w:rPr>
        <w:t>As Boolean</w:t>
      </w:r>
    </w:p>
    <w:p w:rsidR="00D04F75" w:rsidRPr="003B3F2F" w:rsidRDefault="00D04F75" w:rsidP="0034484E">
      <w:pPr>
        <w:autoSpaceDE w:val="0"/>
        <w:autoSpaceDN w:val="0"/>
        <w:adjustRightInd w:val="0"/>
        <w:jc w:val="both"/>
        <w:rPr>
          <w:b/>
          <w:bCs/>
          <w:color w:val="0000FF"/>
          <w:sz w:val="20"/>
          <w:szCs w:val="18"/>
          <w:lang w:val="en-US" w:eastAsia="es-ES"/>
        </w:rPr>
      </w:pPr>
    </w:p>
    <w:p w:rsidR="00B771A5" w:rsidRPr="003B3F2F" w:rsidRDefault="00D04F7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Select Case </w:t>
      </w:r>
      <w:r w:rsidR="00B771A5" w:rsidRPr="003B3F2F">
        <w:rPr>
          <w:color w:val="000000"/>
          <w:sz w:val="20"/>
          <w:szCs w:val="18"/>
          <w:lang w:val="en-US" w:eastAsia="es-ES"/>
        </w:rPr>
        <w:t>Tipo</w:t>
      </w:r>
    </w:p>
    <w:p w:rsidR="00B771A5" w:rsidRPr="006A7DE9" w:rsidRDefault="00D04F75" w:rsidP="0034484E">
      <w:pPr>
        <w:autoSpaceDE w:val="0"/>
        <w:autoSpaceDN w:val="0"/>
        <w:adjustRightInd w:val="0"/>
        <w:jc w:val="both"/>
        <w:rPr>
          <w:color w:val="000000"/>
          <w:sz w:val="20"/>
          <w:szCs w:val="18"/>
          <w:lang w:val="es-E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"N": ' Convertir a número</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Valor2 = Val(Valor2)</w:t>
      </w:r>
    </w:p>
    <w:p w:rsidR="00B771A5" w:rsidRPr="006A7DE9" w:rsidRDefault="00D04F7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"F": ' Convertir a Fecha</w:t>
      </w:r>
    </w:p>
    <w:p w:rsidR="00B771A5" w:rsidRPr="003B3F2F" w:rsidRDefault="00D04F75"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Valor2 = CDate(Valor2)</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Select</w:t>
      </w:r>
    </w:p>
    <w:p w:rsidR="00D04F75" w:rsidRPr="003B3F2F" w:rsidRDefault="00D04F75" w:rsidP="0034484E">
      <w:pPr>
        <w:autoSpaceDE w:val="0"/>
        <w:autoSpaceDN w:val="0"/>
        <w:adjustRightInd w:val="0"/>
        <w:jc w:val="both"/>
        <w:rPr>
          <w:b/>
          <w:bCs/>
          <w:color w:val="0000FF"/>
          <w:sz w:val="20"/>
          <w:szCs w:val="18"/>
          <w:lang w:val="en-US" w:eastAsia="es-ES"/>
        </w:rPr>
      </w:pPr>
    </w:p>
    <w:p w:rsidR="00B771A5" w:rsidRPr="003B3F2F" w:rsidRDefault="00D04F7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Select Case </w:t>
      </w:r>
      <w:r w:rsidR="00B771A5" w:rsidRPr="003B3F2F">
        <w:rPr>
          <w:color w:val="000000"/>
          <w:sz w:val="20"/>
          <w:szCs w:val="18"/>
          <w:lang w:val="en-US" w:eastAsia="es-ES"/>
        </w:rPr>
        <w:t>Operador</w:t>
      </w:r>
    </w:p>
    <w:p w:rsidR="00B771A5" w:rsidRPr="006A7DE9" w:rsidRDefault="00D04F75" w:rsidP="0034484E">
      <w:pPr>
        <w:autoSpaceDE w:val="0"/>
        <w:autoSpaceDN w:val="0"/>
        <w:adjustRightInd w:val="0"/>
        <w:jc w:val="both"/>
        <w:rPr>
          <w:color w:val="000000"/>
          <w:sz w:val="20"/>
          <w:szCs w:val="18"/>
          <w:lang w:val="es-E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0:</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q = Valor1 = Valor2</w:t>
      </w:r>
    </w:p>
    <w:p w:rsidR="00B771A5" w:rsidRPr="006A7DE9" w:rsidRDefault="00D04F7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1:</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q = Valor1 &gt; Valor2</w:t>
      </w:r>
    </w:p>
    <w:p w:rsidR="00B771A5" w:rsidRPr="006A7DE9" w:rsidRDefault="00D04F7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2:</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q = Valor1 &lt; Valor2</w:t>
      </w:r>
    </w:p>
    <w:p w:rsidR="00B771A5" w:rsidRPr="006A7DE9" w:rsidRDefault="00D04F7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3:</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q = Valor1 &gt;= Valor2</w:t>
      </w:r>
    </w:p>
    <w:p w:rsidR="00B771A5" w:rsidRPr="006A7DE9" w:rsidRDefault="00D04F7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 xml:space="preserve">Case </w:t>
      </w:r>
      <w:r w:rsidR="00B771A5" w:rsidRPr="006A7DE9">
        <w:rPr>
          <w:color w:val="000000"/>
          <w:sz w:val="20"/>
          <w:szCs w:val="18"/>
          <w:lang w:val="es-ES" w:eastAsia="es-ES"/>
        </w:rPr>
        <w:t>4:</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q = Valor1 &lt;= Valor2</w:t>
      </w:r>
    </w:p>
    <w:p w:rsidR="00B771A5" w:rsidRPr="006A7DE9" w:rsidRDefault="00D04F7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End Select</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00B771A5" w:rsidRPr="006A7DE9">
        <w:rPr>
          <w:color w:val="000000"/>
          <w:sz w:val="20"/>
          <w:szCs w:val="18"/>
          <w:lang w:val="es-ES" w:eastAsia="es-ES"/>
        </w:rPr>
        <w:t>Comparar = q</w:t>
      </w:r>
    </w:p>
    <w:p w:rsidR="00B771A5" w:rsidRPr="006A7DE9" w:rsidRDefault="00B771A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End Function</w:t>
      </w:r>
    </w:p>
    <w:p w:rsidR="00D04F75" w:rsidRDefault="00D04F75" w:rsidP="0034484E">
      <w:pPr>
        <w:autoSpaceDE w:val="0"/>
        <w:autoSpaceDN w:val="0"/>
        <w:adjustRightInd w:val="0"/>
        <w:jc w:val="both"/>
        <w:rPr>
          <w:i/>
          <w:iCs/>
          <w:color w:val="008100"/>
          <w:sz w:val="20"/>
          <w:szCs w:val="18"/>
          <w:lang w:val="es-ES" w:eastAsia="es-ES"/>
        </w:rPr>
      </w:pPr>
    </w:p>
    <w:p w:rsidR="006A7DE9" w:rsidRPr="006A7DE9" w:rsidRDefault="006A7DE9" w:rsidP="0034484E">
      <w:pPr>
        <w:autoSpaceDE w:val="0"/>
        <w:autoSpaceDN w:val="0"/>
        <w:adjustRightInd w:val="0"/>
        <w:jc w:val="both"/>
        <w:rPr>
          <w:i/>
          <w:iCs/>
          <w:color w:val="008100"/>
          <w:sz w:val="20"/>
          <w:szCs w:val="18"/>
          <w:lang w:val="es-ES" w:eastAsia="es-ES"/>
        </w:rPr>
      </w:pPr>
    </w:p>
    <w:p w:rsidR="00D04F75" w:rsidRPr="006A7DE9" w:rsidRDefault="00D04F75" w:rsidP="0034484E">
      <w:pPr>
        <w:autoSpaceDE w:val="0"/>
        <w:autoSpaceDN w:val="0"/>
        <w:adjustRightInd w:val="0"/>
        <w:jc w:val="both"/>
        <w:rPr>
          <w:i/>
          <w:iCs/>
          <w:color w:val="008100"/>
          <w:sz w:val="20"/>
          <w:szCs w:val="18"/>
          <w:lang w:val="es-E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Procedimiento para borrar los datos de Hoja2 se llama antes de proceder a la nueva copia</w:t>
      </w:r>
    </w:p>
    <w:p w:rsidR="00B771A5" w:rsidRPr="00A64BC5" w:rsidRDefault="00B771A5" w:rsidP="0034484E">
      <w:pPr>
        <w:autoSpaceDE w:val="0"/>
        <w:autoSpaceDN w:val="0"/>
        <w:adjustRightInd w:val="0"/>
        <w:jc w:val="both"/>
        <w:rPr>
          <w:color w:val="000000"/>
          <w:sz w:val="20"/>
          <w:szCs w:val="18"/>
          <w:lang w:val="en-US" w:eastAsia="es-ES"/>
        </w:rPr>
      </w:pPr>
      <w:r w:rsidRPr="00A64BC5">
        <w:rPr>
          <w:b/>
          <w:bCs/>
          <w:color w:val="0000FF"/>
          <w:sz w:val="20"/>
          <w:szCs w:val="18"/>
          <w:lang w:val="en-US" w:eastAsia="es-ES"/>
        </w:rPr>
        <w:t xml:space="preserve">Private Sub </w:t>
      </w:r>
      <w:r w:rsidRPr="00A64BC5">
        <w:rPr>
          <w:color w:val="000000"/>
          <w:sz w:val="20"/>
          <w:szCs w:val="18"/>
          <w:lang w:val="en-US" w:eastAsia="es-ES"/>
        </w:rPr>
        <w:t>borrar_datos()</w:t>
      </w:r>
    </w:p>
    <w:p w:rsidR="00D04F75" w:rsidRPr="00A64BC5" w:rsidRDefault="00D04F75" w:rsidP="0034484E">
      <w:pPr>
        <w:autoSpaceDE w:val="0"/>
        <w:autoSpaceDN w:val="0"/>
        <w:adjustRightInd w:val="0"/>
        <w:jc w:val="both"/>
        <w:rPr>
          <w:b/>
          <w:bCs/>
          <w:color w:val="0000FF"/>
          <w:sz w:val="20"/>
          <w:szCs w:val="18"/>
          <w:lang w:val="en-US" w:eastAsia="es-ES"/>
        </w:rPr>
      </w:pPr>
    </w:p>
    <w:p w:rsidR="00B771A5" w:rsidRPr="00A64BC5" w:rsidRDefault="00D04F75"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ab/>
      </w:r>
      <w:r w:rsidR="00B771A5" w:rsidRPr="00A64BC5">
        <w:rPr>
          <w:b/>
          <w:bCs/>
          <w:color w:val="0000FF"/>
          <w:sz w:val="20"/>
          <w:szCs w:val="18"/>
          <w:lang w:val="en-US" w:eastAsia="es-ES"/>
        </w:rPr>
        <w:t xml:space="preserve">Dim </w:t>
      </w:r>
      <w:r w:rsidR="00B771A5" w:rsidRPr="00A64BC5">
        <w:rPr>
          <w:color w:val="000000"/>
          <w:sz w:val="20"/>
          <w:szCs w:val="18"/>
          <w:lang w:val="en-US" w:eastAsia="es-ES"/>
        </w:rPr>
        <w:t xml:space="preserve">i </w:t>
      </w:r>
      <w:r w:rsidR="00B771A5" w:rsidRPr="00A64BC5">
        <w:rPr>
          <w:b/>
          <w:bCs/>
          <w:color w:val="0000FF"/>
          <w:sz w:val="20"/>
          <w:szCs w:val="18"/>
          <w:lang w:val="en-US" w:eastAsia="es-ES"/>
        </w:rPr>
        <w:t>As Integer</w:t>
      </w:r>
    </w:p>
    <w:p w:rsidR="00D04F75" w:rsidRPr="00A64BC5" w:rsidRDefault="00D04F75" w:rsidP="0034484E">
      <w:pPr>
        <w:autoSpaceDE w:val="0"/>
        <w:autoSpaceDN w:val="0"/>
        <w:adjustRightInd w:val="0"/>
        <w:jc w:val="both"/>
        <w:rPr>
          <w:color w:val="000000"/>
          <w:sz w:val="20"/>
          <w:szCs w:val="18"/>
          <w:lang w:val="en-US" w:eastAsia="es-ES"/>
        </w:rPr>
      </w:pPr>
    </w:p>
    <w:p w:rsidR="00B771A5" w:rsidRPr="003B3F2F" w:rsidRDefault="00D04F75"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00B771A5" w:rsidRPr="003B3F2F">
        <w:rPr>
          <w:color w:val="000000"/>
          <w:sz w:val="20"/>
          <w:szCs w:val="18"/>
          <w:lang w:val="en-US" w:eastAsia="es-ES"/>
        </w:rPr>
        <w:t>Worksheets(2).Range("A16").Activate</w:t>
      </w:r>
    </w:p>
    <w:p w:rsidR="00D04F75" w:rsidRPr="003B3F2F" w:rsidRDefault="00D04F75" w:rsidP="0034484E">
      <w:pPr>
        <w:autoSpaceDE w:val="0"/>
        <w:autoSpaceDN w:val="0"/>
        <w:adjustRightInd w:val="0"/>
        <w:jc w:val="both"/>
        <w:rPr>
          <w:b/>
          <w:bCs/>
          <w:color w:val="0000FF"/>
          <w:sz w:val="20"/>
          <w:szCs w:val="18"/>
          <w:lang w:val="en-US" w:eastAsia="es-ES"/>
        </w:rPr>
      </w:pPr>
    </w:p>
    <w:p w:rsidR="00B771A5" w:rsidRPr="003B3F2F" w:rsidRDefault="00D04F7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Do While Not </w:t>
      </w:r>
      <w:r w:rsidR="00B771A5" w:rsidRPr="003B3F2F">
        <w:rPr>
          <w:color w:val="000000"/>
          <w:sz w:val="20"/>
          <w:szCs w:val="18"/>
          <w:lang w:val="en-US" w:eastAsia="es-ES"/>
        </w:rPr>
        <w:t>IsEmpty(ActiveCell)</w:t>
      </w:r>
    </w:p>
    <w:p w:rsidR="00D04F75" w:rsidRPr="003B3F2F" w:rsidRDefault="00D04F75" w:rsidP="0034484E">
      <w:pPr>
        <w:autoSpaceDE w:val="0"/>
        <w:autoSpaceDN w:val="0"/>
        <w:adjustRightInd w:val="0"/>
        <w:jc w:val="both"/>
        <w:rPr>
          <w:b/>
          <w:bCs/>
          <w:color w:val="0000FF"/>
          <w:sz w:val="20"/>
          <w:szCs w:val="18"/>
          <w:lang w:val="en-US" w:eastAsia="es-ES"/>
        </w:rPr>
      </w:pPr>
    </w:p>
    <w:p w:rsidR="00B771A5" w:rsidRPr="003B3F2F" w:rsidRDefault="00D04F7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For </w:t>
      </w:r>
      <w:r w:rsidR="00B771A5" w:rsidRPr="003B3F2F">
        <w:rPr>
          <w:color w:val="000000"/>
          <w:sz w:val="20"/>
          <w:szCs w:val="18"/>
          <w:lang w:val="en-US" w:eastAsia="es-ES"/>
        </w:rPr>
        <w:t xml:space="preserve">i = 0 </w:t>
      </w:r>
      <w:r w:rsidR="00B771A5" w:rsidRPr="003B3F2F">
        <w:rPr>
          <w:b/>
          <w:bCs/>
          <w:color w:val="0000FF"/>
          <w:sz w:val="20"/>
          <w:szCs w:val="18"/>
          <w:lang w:val="en-US" w:eastAsia="es-ES"/>
        </w:rPr>
        <w:t xml:space="preserve">To </w:t>
      </w:r>
      <w:r w:rsidR="00B771A5" w:rsidRPr="003B3F2F">
        <w:rPr>
          <w:color w:val="000000"/>
          <w:sz w:val="20"/>
          <w:szCs w:val="18"/>
          <w:lang w:val="en-US" w:eastAsia="es-ES"/>
        </w:rPr>
        <w:t>Num_Columnas - 1</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ActiveCell.Offset(0, i).Value = ""</w:t>
      </w:r>
    </w:p>
    <w:p w:rsidR="00B771A5" w:rsidRPr="003B3F2F" w:rsidRDefault="00D04F7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Next </w:t>
      </w:r>
      <w:r w:rsidR="00B771A5" w:rsidRPr="003B3F2F">
        <w:rPr>
          <w:color w:val="000000"/>
          <w:sz w:val="20"/>
          <w:szCs w:val="18"/>
          <w:lang w:val="en-US" w:eastAsia="es-ES"/>
        </w:rPr>
        <w:t>i</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lastRenderedPageBreak/>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ActiveCell.Offset(1, 0).Activate</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Loop</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D04F75" w:rsidRPr="003B3F2F" w:rsidRDefault="00D04F75" w:rsidP="0034484E">
      <w:pPr>
        <w:autoSpaceDE w:val="0"/>
        <w:autoSpaceDN w:val="0"/>
        <w:adjustRightInd w:val="0"/>
        <w:jc w:val="both"/>
        <w:rPr>
          <w:i/>
          <w:iCs/>
          <w:color w:val="008100"/>
          <w:sz w:val="20"/>
          <w:szCs w:val="18"/>
          <w:lang w:val="en-US" w:eastAsia="es-ES"/>
        </w:rPr>
      </w:pPr>
    </w:p>
    <w:p w:rsidR="006A7DE9" w:rsidRPr="003B3F2F" w:rsidRDefault="006A7DE9" w:rsidP="0034484E">
      <w:pPr>
        <w:autoSpaceDE w:val="0"/>
        <w:autoSpaceDN w:val="0"/>
        <w:adjustRightInd w:val="0"/>
        <w:jc w:val="both"/>
        <w:rPr>
          <w:i/>
          <w:iCs/>
          <w:color w:val="008100"/>
          <w:sz w:val="20"/>
          <w:szCs w:val="18"/>
          <w:lang w:val="en-US" w:eastAsia="es-ES"/>
        </w:rPr>
      </w:pPr>
    </w:p>
    <w:p w:rsidR="00D04F75" w:rsidRPr="003B3F2F" w:rsidRDefault="00D04F75" w:rsidP="0034484E">
      <w:pPr>
        <w:autoSpaceDE w:val="0"/>
        <w:autoSpaceDN w:val="0"/>
        <w:adjustRightInd w:val="0"/>
        <w:jc w:val="both"/>
        <w:rPr>
          <w:i/>
          <w:iCs/>
          <w:color w:val="008100"/>
          <w:sz w:val="20"/>
          <w:szCs w:val="18"/>
          <w:lang w:val="en-US" w:eastAsia="es-ES"/>
        </w:rPr>
      </w:pP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Procedimiento para copiar los datos de Hoja1 a Hoja3</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Parámetros.</w:t>
      </w:r>
    </w:p>
    <w:p w:rsidR="00B771A5" w:rsidRPr="006A7DE9" w:rsidRDefault="00B771A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 r1 = Celda Origen</w:t>
      </w:r>
    </w:p>
    <w:p w:rsidR="00B771A5" w:rsidRPr="003B3F2F" w:rsidRDefault="00B771A5" w:rsidP="0034484E">
      <w:pPr>
        <w:autoSpaceDE w:val="0"/>
        <w:autoSpaceDN w:val="0"/>
        <w:adjustRightInd w:val="0"/>
        <w:jc w:val="both"/>
        <w:rPr>
          <w:i/>
          <w:iCs/>
          <w:color w:val="008100"/>
          <w:sz w:val="20"/>
          <w:szCs w:val="18"/>
          <w:lang w:val="en-US" w:eastAsia="es-ES"/>
        </w:rPr>
      </w:pPr>
      <w:r w:rsidRPr="003B3F2F">
        <w:rPr>
          <w:i/>
          <w:iCs/>
          <w:color w:val="008100"/>
          <w:sz w:val="20"/>
          <w:szCs w:val="18"/>
          <w:lang w:val="en-US" w:eastAsia="es-ES"/>
        </w:rPr>
        <w:t>' r2 = Celda Destino</w:t>
      </w: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Private Sub </w:t>
      </w:r>
      <w:r w:rsidRPr="003B3F2F">
        <w:rPr>
          <w:color w:val="000000"/>
          <w:sz w:val="20"/>
          <w:szCs w:val="18"/>
          <w:lang w:val="en-US" w:eastAsia="es-ES"/>
        </w:rPr>
        <w:t xml:space="preserve">Copiar_Datos_Hojas(r1 </w:t>
      </w:r>
      <w:r w:rsidRPr="003B3F2F">
        <w:rPr>
          <w:b/>
          <w:bCs/>
          <w:color w:val="0000FF"/>
          <w:sz w:val="20"/>
          <w:szCs w:val="18"/>
          <w:lang w:val="en-US" w:eastAsia="es-ES"/>
        </w:rPr>
        <w:t>As Range</w:t>
      </w:r>
      <w:r w:rsidRPr="003B3F2F">
        <w:rPr>
          <w:color w:val="000000"/>
          <w:sz w:val="20"/>
          <w:szCs w:val="18"/>
          <w:lang w:val="en-US" w:eastAsia="es-ES"/>
        </w:rPr>
        <w:t xml:space="preserve">, r2 </w:t>
      </w:r>
      <w:r w:rsidRPr="003B3F2F">
        <w:rPr>
          <w:b/>
          <w:bCs/>
          <w:color w:val="0000FF"/>
          <w:sz w:val="20"/>
          <w:szCs w:val="18"/>
          <w:lang w:val="en-US" w:eastAsia="es-ES"/>
        </w:rPr>
        <w:t>As Range</w:t>
      </w:r>
      <w:r w:rsidRPr="003B3F2F">
        <w:rPr>
          <w:color w:val="000000"/>
          <w:sz w:val="20"/>
          <w:szCs w:val="18"/>
          <w:lang w:val="en-US" w:eastAsia="es-ES"/>
        </w:rPr>
        <w:t>)</w:t>
      </w:r>
    </w:p>
    <w:p w:rsidR="00D04F75" w:rsidRPr="003B3F2F" w:rsidRDefault="00D04F75" w:rsidP="0034484E">
      <w:pPr>
        <w:autoSpaceDE w:val="0"/>
        <w:autoSpaceDN w:val="0"/>
        <w:adjustRightInd w:val="0"/>
        <w:jc w:val="both"/>
        <w:rPr>
          <w:b/>
          <w:bCs/>
          <w:color w:val="0000FF"/>
          <w:sz w:val="20"/>
          <w:szCs w:val="18"/>
          <w:lang w:val="en-US" w:eastAsia="es-ES"/>
        </w:rPr>
      </w:pP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i </w:t>
      </w:r>
      <w:r w:rsidR="00B771A5" w:rsidRPr="003B3F2F">
        <w:rPr>
          <w:b/>
          <w:bCs/>
          <w:color w:val="0000FF"/>
          <w:sz w:val="20"/>
          <w:szCs w:val="18"/>
          <w:lang w:val="en-US" w:eastAsia="es-ES"/>
        </w:rPr>
        <w:t>As Integer</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Datos </w:t>
      </w:r>
      <w:r w:rsidR="00B771A5" w:rsidRPr="003B3F2F">
        <w:rPr>
          <w:b/>
          <w:bCs/>
          <w:color w:val="0000FF"/>
          <w:sz w:val="20"/>
          <w:szCs w:val="18"/>
          <w:lang w:val="en-US" w:eastAsia="es-ES"/>
        </w:rPr>
        <w:t>As Variant</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Final </w:t>
      </w:r>
      <w:r w:rsidR="00B771A5" w:rsidRPr="003B3F2F">
        <w:rPr>
          <w:b/>
          <w:bCs/>
          <w:color w:val="0000FF"/>
          <w:sz w:val="20"/>
          <w:szCs w:val="18"/>
          <w:lang w:val="en-US" w:eastAsia="es-ES"/>
        </w:rPr>
        <w:t>As Integer</w:t>
      </w:r>
    </w:p>
    <w:p w:rsidR="00D04F75" w:rsidRPr="003B3F2F" w:rsidRDefault="00D04F75" w:rsidP="0034484E">
      <w:pPr>
        <w:autoSpaceDE w:val="0"/>
        <w:autoSpaceDN w:val="0"/>
        <w:adjustRightInd w:val="0"/>
        <w:jc w:val="both"/>
        <w:rPr>
          <w:i/>
          <w:iCs/>
          <w:color w:val="008100"/>
          <w:sz w:val="20"/>
          <w:szCs w:val="18"/>
          <w:lang w:val="en-US" w:eastAsia="es-ES"/>
        </w:rPr>
      </w:pPr>
    </w:p>
    <w:p w:rsidR="00B771A5" w:rsidRPr="006A7DE9" w:rsidRDefault="00D04F75" w:rsidP="0034484E">
      <w:pPr>
        <w:autoSpaceDE w:val="0"/>
        <w:autoSpaceDN w:val="0"/>
        <w:adjustRightInd w:val="0"/>
        <w:jc w:val="both"/>
        <w:rPr>
          <w:i/>
          <w:iCs/>
          <w:color w:val="008100"/>
          <w:sz w:val="20"/>
          <w:szCs w:val="18"/>
          <w:lang w:val="es-ES" w:eastAsia="es-ES"/>
        </w:rPr>
      </w:pPr>
      <w:r w:rsidRPr="003B3F2F">
        <w:rPr>
          <w:i/>
          <w:iCs/>
          <w:color w:val="008100"/>
          <w:sz w:val="20"/>
          <w:szCs w:val="18"/>
          <w:lang w:val="en-US" w:eastAsia="es-ES"/>
        </w:rPr>
        <w:tab/>
      </w:r>
      <w:r w:rsidR="00B771A5" w:rsidRPr="006A7DE9">
        <w:rPr>
          <w:i/>
          <w:iCs/>
          <w:color w:val="008100"/>
          <w:sz w:val="20"/>
          <w:szCs w:val="18"/>
          <w:lang w:val="es-ES" w:eastAsia="es-ES"/>
        </w:rPr>
        <w:t>' Si Botón Todo Activado, se copian todas las columnas</w:t>
      </w:r>
    </w:p>
    <w:p w:rsidR="00B771A5" w:rsidRPr="003B3F2F" w:rsidRDefault="00D04F7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Todo.Value = True </w:t>
      </w:r>
      <w:r w:rsidR="00B771A5" w:rsidRPr="003B3F2F">
        <w:rPr>
          <w:b/>
          <w:bCs/>
          <w:color w:val="0000FF"/>
          <w:sz w:val="20"/>
          <w:szCs w:val="18"/>
          <w:lang w:val="en-US" w:eastAsia="es-ES"/>
        </w:rPr>
        <w:t>Then</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Final = Num_Columnas - 1</w:t>
      </w:r>
    </w:p>
    <w:p w:rsidR="00B771A5" w:rsidRPr="006A7DE9" w:rsidRDefault="00D04F75" w:rsidP="0034484E">
      <w:pPr>
        <w:autoSpaceDE w:val="0"/>
        <w:autoSpaceDN w:val="0"/>
        <w:adjustRightInd w:val="0"/>
        <w:jc w:val="both"/>
        <w:rPr>
          <w:i/>
          <w:iCs/>
          <w:color w:val="008100"/>
          <w:sz w:val="20"/>
          <w:szCs w:val="18"/>
          <w:lang w:val="es-ES" w:eastAsia="es-ES"/>
        </w:rPr>
      </w:pPr>
      <w:r w:rsidRPr="003B3F2F">
        <w:rPr>
          <w:b/>
          <w:bCs/>
          <w:color w:val="0000FF"/>
          <w:sz w:val="20"/>
          <w:szCs w:val="18"/>
          <w:lang w:val="en-US" w:eastAsia="es-ES"/>
        </w:rPr>
        <w:tab/>
      </w:r>
      <w:r w:rsidR="00B771A5" w:rsidRPr="006A7DE9">
        <w:rPr>
          <w:b/>
          <w:bCs/>
          <w:color w:val="0000FF"/>
          <w:sz w:val="20"/>
          <w:szCs w:val="18"/>
          <w:lang w:val="es-ES" w:eastAsia="es-ES"/>
        </w:rPr>
        <w:t xml:space="preserve">Else </w:t>
      </w:r>
      <w:r w:rsidR="00B771A5" w:rsidRPr="006A7DE9">
        <w:rPr>
          <w:i/>
          <w:iCs/>
          <w:color w:val="008100"/>
          <w:sz w:val="20"/>
          <w:szCs w:val="18"/>
          <w:lang w:val="es-ES" w:eastAsia="es-ES"/>
        </w:rPr>
        <w:t>' Sólo se copian las dos primera columnas</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Final = 1</w:t>
      </w:r>
    </w:p>
    <w:p w:rsidR="00B771A5" w:rsidRPr="006A7DE9" w:rsidRDefault="00D04F7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End If</w:t>
      </w:r>
    </w:p>
    <w:p w:rsidR="00D04F75" w:rsidRPr="006A7DE9" w:rsidRDefault="00D04F75" w:rsidP="0034484E">
      <w:pPr>
        <w:autoSpaceDE w:val="0"/>
        <w:autoSpaceDN w:val="0"/>
        <w:adjustRightInd w:val="0"/>
        <w:jc w:val="both"/>
        <w:rPr>
          <w:i/>
          <w:iCs/>
          <w:color w:val="008100"/>
          <w:sz w:val="20"/>
          <w:szCs w:val="18"/>
          <w:lang w:val="es-ES" w:eastAsia="es-ES"/>
        </w:rPr>
      </w:pPr>
    </w:p>
    <w:p w:rsidR="00B771A5" w:rsidRPr="006A7DE9" w:rsidRDefault="00D04F7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recorrer las columnas del registro y copiar celda a celda</w:t>
      </w:r>
    </w:p>
    <w:p w:rsidR="00B771A5" w:rsidRPr="006A7DE9" w:rsidRDefault="00D04F7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For </w:t>
      </w:r>
      <w:r w:rsidR="00B771A5" w:rsidRPr="006A7DE9">
        <w:rPr>
          <w:color w:val="000000"/>
          <w:sz w:val="20"/>
          <w:szCs w:val="18"/>
          <w:lang w:val="es-ES" w:eastAsia="es-ES"/>
        </w:rPr>
        <w:t xml:space="preserve">i = 0 To </w:t>
      </w:r>
      <w:r w:rsidR="00B771A5" w:rsidRPr="006A7DE9">
        <w:rPr>
          <w:b/>
          <w:bCs/>
          <w:color w:val="0000FF"/>
          <w:sz w:val="20"/>
          <w:szCs w:val="18"/>
          <w:lang w:val="es-ES" w:eastAsia="es-ES"/>
        </w:rPr>
        <w:t>Final</w:t>
      </w:r>
    </w:p>
    <w:p w:rsidR="00D04F75" w:rsidRPr="006A7DE9" w:rsidRDefault="00D04F75" w:rsidP="0034484E">
      <w:pPr>
        <w:autoSpaceDE w:val="0"/>
        <w:autoSpaceDN w:val="0"/>
        <w:adjustRightInd w:val="0"/>
        <w:jc w:val="both"/>
        <w:rPr>
          <w:i/>
          <w:iCs/>
          <w:color w:val="008100"/>
          <w:sz w:val="20"/>
          <w:szCs w:val="18"/>
          <w:lang w:val="es-ES" w:eastAsia="es-ES"/>
        </w:rPr>
      </w:pPr>
    </w:p>
    <w:p w:rsidR="00B771A5" w:rsidRPr="006A7DE9" w:rsidRDefault="00D04F7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Si la casilla Mayúsculas está activada y el tipo de datos es String</w:t>
      </w:r>
    </w:p>
    <w:p w:rsidR="00B771A5" w:rsidRPr="003B3F2F" w:rsidRDefault="00D04F7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Mayusculas.Value = True </w:t>
      </w:r>
      <w:r w:rsidR="00B771A5" w:rsidRPr="003B3F2F">
        <w:rPr>
          <w:b/>
          <w:bCs/>
          <w:color w:val="0000FF"/>
          <w:sz w:val="20"/>
          <w:szCs w:val="18"/>
          <w:lang w:val="en-US" w:eastAsia="es-ES"/>
        </w:rPr>
        <w:t xml:space="preserve">And </w:t>
      </w:r>
      <w:r w:rsidR="00B771A5" w:rsidRPr="003B3F2F">
        <w:rPr>
          <w:color w:val="000000"/>
          <w:sz w:val="20"/>
          <w:szCs w:val="18"/>
          <w:lang w:val="en-US" w:eastAsia="es-ES"/>
        </w:rPr>
        <w:t xml:space="preserve">TypeName(r1.Offset(0, i).Value) = "String" </w:t>
      </w:r>
      <w:r w:rsidR="00B771A5" w:rsidRPr="003B3F2F">
        <w:rPr>
          <w:b/>
          <w:bCs/>
          <w:color w:val="0000FF"/>
          <w:sz w:val="20"/>
          <w:szCs w:val="18"/>
          <w:lang w:val="en-US" w:eastAsia="es-ES"/>
        </w:rPr>
        <w:t>Then</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Datos = UCase(r1.Offset(0, i).Value)</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Else</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Datos = r1.Offset(0, i).Value</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r2.Offset(0, i).Value = Datos</w:t>
      </w:r>
    </w:p>
    <w:p w:rsidR="00B771A5" w:rsidRPr="003B3F2F" w:rsidRDefault="00D04F7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Next </w:t>
      </w:r>
      <w:r w:rsidR="00B771A5" w:rsidRPr="003B3F2F">
        <w:rPr>
          <w:color w:val="000000"/>
          <w:sz w:val="20"/>
          <w:szCs w:val="18"/>
          <w:lang w:val="en-US" w:eastAsia="es-ES"/>
        </w:rPr>
        <w:t>i</w:t>
      </w:r>
    </w:p>
    <w:p w:rsidR="00B771A5" w:rsidRPr="00A64BC5" w:rsidRDefault="00B771A5"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End Sub</w:t>
      </w:r>
    </w:p>
    <w:p w:rsidR="00D04F75" w:rsidRPr="00A64BC5" w:rsidRDefault="00D04F75" w:rsidP="0034484E">
      <w:pPr>
        <w:autoSpaceDE w:val="0"/>
        <w:autoSpaceDN w:val="0"/>
        <w:adjustRightInd w:val="0"/>
        <w:jc w:val="both"/>
        <w:rPr>
          <w:b/>
          <w:bCs/>
          <w:color w:val="000000"/>
          <w:sz w:val="17"/>
          <w:szCs w:val="15"/>
          <w:lang w:val="en-US" w:eastAsia="es-ES"/>
        </w:rPr>
      </w:pPr>
    </w:p>
    <w:p w:rsidR="00D04F75" w:rsidRPr="00A64BC5" w:rsidRDefault="00D04F75" w:rsidP="0034484E">
      <w:pPr>
        <w:autoSpaceDE w:val="0"/>
        <w:autoSpaceDN w:val="0"/>
        <w:adjustRightInd w:val="0"/>
        <w:jc w:val="both"/>
        <w:rPr>
          <w:b/>
          <w:bCs/>
          <w:color w:val="000000"/>
          <w:sz w:val="17"/>
          <w:szCs w:val="15"/>
          <w:lang w:val="en-US" w:eastAsia="es-ES"/>
        </w:rPr>
      </w:pPr>
    </w:p>
    <w:p w:rsidR="006A7DE9" w:rsidRPr="00A64BC5" w:rsidRDefault="006A7DE9" w:rsidP="0034484E">
      <w:pPr>
        <w:autoSpaceDE w:val="0"/>
        <w:autoSpaceDN w:val="0"/>
        <w:adjustRightInd w:val="0"/>
        <w:jc w:val="both"/>
        <w:rPr>
          <w:b/>
          <w:bCs/>
          <w:color w:val="000000"/>
          <w:sz w:val="17"/>
          <w:szCs w:val="15"/>
          <w:lang w:val="en-US" w:eastAsia="es-ES"/>
        </w:rPr>
      </w:pPr>
    </w:p>
    <w:p w:rsidR="00B771A5" w:rsidRPr="00A64BC5" w:rsidRDefault="00B771A5" w:rsidP="0034484E">
      <w:pPr>
        <w:autoSpaceDE w:val="0"/>
        <w:autoSpaceDN w:val="0"/>
        <w:adjustRightInd w:val="0"/>
        <w:jc w:val="both"/>
        <w:rPr>
          <w:color w:val="000000"/>
          <w:sz w:val="20"/>
          <w:szCs w:val="18"/>
          <w:lang w:val="en-US" w:eastAsia="es-ES"/>
        </w:rPr>
      </w:pPr>
      <w:r w:rsidRPr="00A64BC5">
        <w:rPr>
          <w:b/>
          <w:bCs/>
          <w:color w:val="0000FF"/>
          <w:sz w:val="20"/>
          <w:szCs w:val="18"/>
          <w:lang w:val="en-US" w:eastAsia="es-ES"/>
        </w:rPr>
        <w:t xml:space="preserve">Private Sub </w:t>
      </w:r>
      <w:r w:rsidRPr="00A64BC5">
        <w:rPr>
          <w:color w:val="000000"/>
          <w:sz w:val="20"/>
          <w:szCs w:val="18"/>
          <w:lang w:val="en-US" w:eastAsia="es-ES"/>
        </w:rPr>
        <w:t>Datos_Buscar_Change()</w:t>
      </w:r>
    </w:p>
    <w:p w:rsidR="00D04F75" w:rsidRPr="00A64BC5" w:rsidRDefault="00D04F75" w:rsidP="0034484E">
      <w:pPr>
        <w:autoSpaceDE w:val="0"/>
        <w:autoSpaceDN w:val="0"/>
        <w:adjustRightInd w:val="0"/>
        <w:jc w:val="both"/>
        <w:rPr>
          <w:i/>
          <w:iCs/>
          <w:color w:val="008100"/>
          <w:sz w:val="20"/>
          <w:szCs w:val="18"/>
          <w:lang w:val="en-US" w:eastAsia="es-ES"/>
        </w:rPr>
      </w:pPr>
    </w:p>
    <w:p w:rsidR="00B771A5" w:rsidRPr="006A7DE9" w:rsidRDefault="00D04F75" w:rsidP="0034484E">
      <w:pPr>
        <w:autoSpaceDE w:val="0"/>
        <w:autoSpaceDN w:val="0"/>
        <w:adjustRightInd w:val="0"/>
        <w:jc w:val="both"/>
        <w:rPr>
          <w:i/>
          <w:iCs/>
          <w:color w:val="008100"/>
          <w:sz w:val="20"/>
          <w:szCs w:val="18"/>
          <w:lang w:val="es-ES" w:eastAsia="es-ES"/>
        </w:rPr>
      </w:pPr>
      <w:r w:rsidRPr="00A64BC5">
        <w:rPr>
          <w:i/>
          <w:iCs/>
          <w:color w:val="008100"/>
          <w:sz w:val="20"/>
          <w:szCs w:val="18"/>
          <w:lang w:val="en-US" w:eastAsia="es-ES"/>
        </w:rPr>
        <w:tab/>
      </w:r>
      <w:r w:rsidR="00B771A5" w:rsidRPr="006A7DE9">
        <w:rPr>
          <w:i/>
          <w:iCs/>
          <w:color w:val="008100"/>
          <w:sz w:val="20"/>
          <w:szCs w:val="18"/>
          <w:lang w:val="es-ES" w:eastAsia="es-ES"/>
        </w:rPr>
        <w:t>' Si el numero de control está activado</w:t>
      </w:r>
    </w:p>
    <w:p w:rsidR="00B771A5" w:rsidRPr="006A7DE9" w:rsidRDefault="00D04F7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00B771A5" w:rsidRPr="006A7DE9">
        <w:rPr>
          <w:b/>
          <w:bCs/>
          <w:color w:val="0000FF"/>
          <w:sz w:val="20"/>
          <w:szCs w:val="18"/>
          <w:lang w:val="es-ES" w:eastAsia="es-ES"/>
        </w:rPr>
        <w:t xml:space="preserve">If </w:t>
      </w:r>
      <w:r w:rsidR="00B771A5" w:rsidRPr="006A7DE9">
        <w:rPr>
          <w:color w:val="000000"/>
          <w:sz w:val="20"/>
          <w:szCs w:val="18"/>
          <w:lang w:val="es-ES" w:eastAsia="es-ES"/>
        </w:rPr>
        <w:t xml:space="preserve">Numero.Enabled </w:t>
      </w:r>
      <w:r w:rsidR="00B771A5" w:rsidRPr="006A7DE9">
        <w:rPr>
          <w:b/>
          <w:bCs/>
          <w:color w:val="0000FF"/>
          <w:sz w:val="20"/>
          <w:szCs w:val="18"/>
          <w:lang w:val="es-ES" w:eastAsia="es-ES"/>
        </w:rPr>
        <w:t>Then</w:t>
      </w:r>
    </w:p>
    <w:p w:rsidR="00B771A5" w:rsidRPr="006A7DE9" w:rsidRDefault="00D04F7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00B771A5" w:rsidRPr="006A7DE9">
        <w:rPr>
          <w:i/>
          <w:iCs/>
          <w:color w:val="008100"/>
          <w:sz w:val="20"/>
          <w:szCs w:val="18"/>
          <w:lang w:val="es-ES" w:eastAsia="es-ES"/>
        </w:rPr>
        <w:t>' No permite coger valores superiores a la propiedad Max</w:t>
      </w:r>
    </w:p>
    <w:p w:rsidR="00B771A5" w:rsidRPr="003B3F2F" w:rsidRDefault="00D04F7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Val(Datos_Buscar.Value) &gt; Numero.Max </w:t>
      </w:r>
      <w:r w:rsidR="00B771A5" w:rsidRPr="003B3F2F">
        <w:rPr>
          <w:b/>
          <w:bCs/>
          <w:color w:val="0000FF"/>
          <w:sz w:val="20"/>
          <w:szCs w:val="18"/>
          <w:lang w:val="en-US" w:eastAsia="es-ES"/>
        </w:rPr>
        <w:t>Then</w:t>
      </w:r>
    </w:p>
    <w:p w:rsidR="00B771A5" w:rsidRPr="006A7DE9" w:rsidRDefault="00D04F75"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MsgBox ("Valor demasiado grande")</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Datos_Buscar.Value = Numero.Max</w:t>
      </w:r>
    </w:p>
    <w:p w:rsidR="00B771A5" w:rsidRPr="006A7DE9" w:rsidRDefault="00D04F75" w:rsidP="0034484E">
      <w:pPr>
        <w:autoSpaceDE w:val="0"/>
        <w:autoSpaceDN w:val="0"/>
        <w:adjustRightInd w:val="0"/>
        <w:jc w:val="both"/>
        <w:rPr>
          <w:b/>
          <w:bCs/>
          <w:color w:val="0000FF"/>
          <w:sz w:val="20"/>
          <w:szCs w:val="18"/>
          <w:lang w:val="es-E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6A7DE9">
        <w:rPr>
          <w:b/>
          <w:bCs/>
          <w:color w:val="0000FF"/>
          <w:sz w:val="20"/>
          <w:szCs w:val="18"/>
          <w:lang w:val="es-ES" w:eastAsia="es-ES"/>
        </w:rPr>
        <w:t>Else</w:t>
      </w:r>
    </w:p>
    <w:p w:rsidR="00B771A5" w:rsidRPr="006A7DE9" w:rsidRDefault="00D04F75" w:rsidP="0034484E">
      <w:pPr>
        <w:autoSpaceDE w:val="0"/>
        <w:autoSpaceDN w:val="0"/>
        <w:adjustRightInd w:val="0"/>
        <w:jc w:val="both"/>
        <w:rPr>
          <w:i/>
          <w:iCs/>
          <w:color w:val="008100"/>
          <w:sz w:val="20"/>
          <w:szCs w:val="18"/>
          <w:lang w:val="es-ES" w:eastAsia="es-ES"/>
        </w:rPr>
      </w:pPr>
      <w:r w:rsidRPr="006A7DE9">
        <w:rPr>
          <w:i/>
          <w:iCs/>
          <w:color w:val="008100"/>
          <w:sz w:val="20"/>
          <w:szCs w:val="18"/>
          <w:lang w:val="es-ES" w:eastAsia="es-ES"/>
        </w:rPr>
        <w:tab/>
      </w:r>
      <w:r w:rsidRPr="006A7DE9">
        <w:rPr>
          <w:i/>
          <w:iCs/>
          <w:color w:val="008100"/>
          <w:sz w:val="20"/>
          <w:szCs w:val="18"/>
          <w:lang w:val="es-ES" w:eastAsia="es-ES"/>
        </w:rPr>
        <w:tab/>
      </w:r>
      <w:r w:rsidRPr="006A7DE9">
        <w:rPr>
          <w:i/>
          <w:iCs/>
          <w:color w:val="008100"/>
          <w:sz w:val="20"/>
          <w:szCs w:val="18"/>
          <w:lang w:val="es-ES" w:eastAsia="es-ES"/>
        </w:rPr>
        <w:tab/>
      </w:r>
      <w:r w:rsidR="00B771A5" w:rsidRPr="006A7DE9">
        <w:rPr>
          <w:i/>
          <w:iCs/>
          <w:color w:val="008100"/>
          <w:sz w:val="20"/>
          <w:szCs w:val="18"/>
          <w:lang w:val="es-ES" w:eastAsia="es-ES"/>
        </w:rPr>
        <w:t>' No permite coger valores inferiores a la propiedad Min</w:t>
      </w:r>
    </w:p>
    <w:p w:rsidR="00B771A5" w:rsidRPr="003B3F2F" w:rsidRDefault="00D04F7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Val(Datos_Buscar.Value) &lt; Numero.Min </w:t>
      </w:r>
      <w:r w:rsidR="00B771A5" w:rsidRPr="003B3F2F">
        <w:rPr>
          <w:b/>
          <w:bCs/>
          <w:color w:val="0000FF"/>
          <w:sz w:val="20"/>
          <w:szCs w:val="18"/>
          <w:lang w:val="en-US" w:eastAsia="es-ES"/>
        </w:rPr>
        <w:t>Then</w:t>
      </w:r>
    </w:p>
    <w:p w:rsidR="00B771A5" w:rsidRPr="006A7DE9" w:rsidRDefault="00D04F75"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MsgBox ("Valor demasiado pequeño")</w:t>
      </w:r>
    </w:p>
    <w:p w:rsidR="00B771A5" w:rsidRPr="006A7DE9" w:rsidRDefault="00D04F75"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Datos_Buscar.Value = Numero.Min</w:t>
      </w:r>
    </w:p>
    <w:p w:rsidR="00B771A5" w:rsidRPr="00A64BC5" w:rsidRDefault="00D04F7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Pr="006A7DE9">
        <w:rPr>
          <w:b/>
          <w:bCs/>
          <w:color w:val="0000FF"/>
          <w:sz w:val="20"/>
          <w:szCs w:val="18"/>
          <w:lang w:val="es-ES" w:eastAsia="es-ES"/>
        </w:rPr>
        <w:tab/>
      </w:r>
      <w:r w:rsidR="00B771A5" w:rsidRPr="00A64BC5">
        <w:rPr>
          <w:b/>
          <w:bCs/>
          <w:color w:val="0000FF"/>
          <w:sz w:val="20"/>
          <w:szCs w:val="18"/>
          <w:lang w:val="en-US" w:eastAsia="es-ES"/>
        </w:rPr>
        <w:t>Else</w:t>
      </w:r>
    </w:p>
    <w:p w:rsidR="00B771A5" w:rsidRPr="00A64BC5" w:rsidRDefault="00D04F75" w:rsidP="0034484E">
      <w:pPr>
        <w:autoSpaceDE w:val="0"/>
        <w:autoSpaceDN w:val="0"/>
        <w:adjustRightInd w:val="0"/>
        <w:jc w:val="both"/>
        <w:rPr>
          <w:color w:val="000000"/>
          <w:sz w:val="20"/>
          <w:szCs w:val="18"/>
          <w:lang w:val="en-US" w:eastAsia="es-ES"/>
        </w:rPr>
      </w:pP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Pr="00A64BC5">
        <w:rPr>
          <w:color w:val="000000"/>
          <w:sz w:val="20"/>
          <w:szCs w:val="18"/>
          <w:lang w:val="en-US" w:eastAsia="es-ES"/>
        </w:rPr>
        <w:tab/>
      </w:r>
      <w:r w:rsidR="00B771A5" w:rsidRPr="00A64BC5">
        <w:rPr>
          <w:color w:val="000000"/>
          <w:sz w:val="20"/>
          <w:szCs w:val="18"/>
          <w:lang w:val="en-US" w:eastAsia="es-ES"/>
        </w:rPr>
        <w:t>Numero.Value = Val(Datos_Buscar.Value)</w:t>
      </w:r>
    </w:p>
    <w:p w:rsidR="00B771A5" w:rsidRPr="003B3F2F" w:rsidRDefault="00D04F75"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ab/>
      </w:r>
      <w:r w:rsidRPr="00A64BC5">
        <w:rPr>
          <w:b/>
          <w:bCs/>
          <w:color w:val="0000FF"/>
          <w:sz w:val="20"/>
          <w:szCs w:val="18"/>
          <w:lang w:val="en-US" w:eastAsia="es-ES"/>
        </w:rPr>
        <w:tab/>
      </w:r>
      <w:r w:rsidRPr="00A64BC5">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A64BC5" w:rsidRDefault="00B771A5" w:rsidP="0034484E">
      <w:pPr>
        <w:autoSpaceDE w:val="0"/>
        <w:autoSpaceDN w:val="0"/>
        <w:adjustRightInd w:val="0"/>
        <w:jc w:val="both"/>
        <w:rPr>
          <w:b/>
          <w:bCs/>
          <w:color w:val="0000FF"/>
          <w:sz w:val="20"/>
          <w:szCs w:val="18"/>
          <w:lang w:val="en-US" w:eastAsia="es-ES"/>
        </w:rPr>
      </w:pPr>
      <w:r w:rsidRPr="00A64BC5">
        <w:rPr>
          <w:b/>
          <w:bCs/>
          <w:color w:val="0000FF"/>
          <w:sz w:val="20"/>
          <w:szCs w:val="18"/>
          <w:lang w:val="en-US" w:eastAsia="es-ES"/>
        </w:rPr>
        <w:t>End Sub</w:t>
      </w:r>
    </w:p>
    <w:p w:rsidR="00D04F75" w:rsidRPr="00A64BC5" w:rsidRDefault="00D04F75" w:rsidP="0034484E">
      <w:pPr>
        <w:autoSpaceDE w:val="0"/>
        <w:autoSpaceDN w:val="0"/>
        <w:adjustRightInd w:val="0"/>
        <w:jc w:val="both"/>
        <w:rPr>
          <w:b/>
          <w:bCs/>
          <w:color w:val="0000FF"/>
          <w:sz w:val="20"/>
          <w:szCs w:val="18"/>
          <w:lang w:val="en-US" w:eastAsia="es-ES"/>
        </w:rPr>
      </w:pPr>
    </w:p>
    <w:p w:rsidR="00D04F75" w:rsidRPr="00A64BC5" w:rsidRDefault="00D04F75" w:rsidP="0034484E">
      <w:pPr>
        <w:autoSpaceDE w:val="0"/>
        <w:autoSpaceDN w:val="0"/>
        <w:adjustRightInd w:val="0"/>
        <w:jc w:val="both"/>
        <w:rPr>
          <w:b/>
          <w:bCs/>
          <w:color w:val="0000FF"/>
          <w:sz w:val="20"/>
          <w:szCs w:val="18"/>
          <w:lang w:val="en-US" w:eastAsia="es-ES"/>
        </w:rPr>
      </w:pPr>
    </w:p>
    <w:p w:rsidR="006A7DE9" w:rsidRPr="00A64BC5" w:rsidRDefault="006A7DE9" w:rsidP="0034484E">
      <w:pPr>
        <w:autoSpaceDE w:val="0"/>
        <w:autoSpaceDN w:val="0"/>
        <w:adjustRightInd w:val="0"/>
        <w:jc w:val="both"/>
        <w:rPr>
          <w:b/>
          <w:bCs/>
          <w:color w:val="0000FF"/>
          <w:sz w:val="20"/>
          <w:szCs w:val="18"/>
          <w:lang w:val="en-US" w:eastAsia="es-ES"/>
        </w:rPr>
      </w:pPr>
    </w:p>
    <w:p w:rsidR="00D04F75" w:rsidRPr="00A64BC5" w:rsidRDefault="00D04F75" w:rsidP="0034484E">
      <w:pPr>
        <w:autoSpaceDE w:val="0"/>
        <w:autoSpaceDN w:val="0"/>
        <w:adjustRightInd w:val="0"/>
        <w:jc w:val="both"/>
        <w:rPr>
          <w:b/>
          <w:bCs/>
          <w:color w:val="0000FF"/>
          <w:sz w:val="20"/>
          <w:szCs w:val="18"/>
          <w:lang w:val="en-US" w:eastAsia="es-ES"/>
        </w:rPr>
      </w:pPr>
    </w:p>
    <w:p w:rsidR="00B771A5" w:rsidRPr="006A7DE9" w:rsidRDefault="00B771A5" w:rsidP="0034484E">
      <w:pPr>
        <w:autoSpaceDE w:val="0"/>
        <w:autoSpaceDN w:val="0"/>
        <w:adjustRightInd w:val="0"/>
        <w:jc w:val="both"/>
        <w:rPr>
          <w:color w:val="000000"/>
          <w:sz w:val="20"/>
          <w:szCs w:val="18"/>
          <w:lang w:val="es-ES" w:eastAsia="es-ES"/>
        </w:rPr>
      </w:pPr>
      <w:r w:rsidRPr="006A7DE9">
        <w:rPr>
          <w:b/>
          <w:bCs/>
          <w:color w:val="0000FF"/>
          <w:sz w:val="20"/>
          <w:szCs w:val="18"/>
          <w:lang w:val="es-ES" w:eastAsia="es-ES"/>
        </w:rPr>
        <w:t xml:space="preserve">Private Sub </w:t>
      </w:r>
      <w:r w:rsidRPr="006A7DE9">
        <w:rPr>
          <w:color w:val="000000"/>
          <w:sz w:val="20"/>
          <w:szCs w:val="18"/>
          <w:lang w:val="es-ES" w:eastAsia="es-ES"/>
        </w:rPr>
        <w:t>Lista_Campos_Change()</w:t>
      </w:r>
    </w:p>
    <w:p w:rsidR="00D04F75" w:rsidRPr="006A7DE9" w:rsidRDefault="00D04F75" w:rsidP="0034484E">
      <w:pPr>
        <w:autoSpaceDE w:val="0"/>
        <w:autoSpaceDN w:val="0"/>
        <w:adjustRightInd w:val="0"/>
        <w:jc w:val="both"/>
        <w:rPr>
          <w:b/>
          <w:bCs/>
          <w:color w:val="0000FF"/>
          <w:sz w:val="20"/>
          <w:szCs w:val="18"/>
          <w:lang w:val="es-ES" w:eastAsia="es-ES"/>
        </w:rPr>
      </w:pPr>
    </w:p>
    <w:p w:rsidR="00B771A5" w:rsidRPr="003B3F2F" w:rsidRDefault="00D04F7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i </w:t>
      </w:r>
      <w:r w:rsidR="00B771A5" w:rsidRPr="003B3F2F">
        <w:rPr>
          <w:b/>
          <w:bCs/>
          <w:color w:val="0000FF"/>
          <w:sz w:val="20"/>
          <w:szCs w:val="18"/>
          <w:lang w:val="en-US" w:eastAsia="es-ES"/>
        </w:rPr>
        <w:t>As Integer</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Dim </w:t>
      </w:r>
      <w:r w:rsidR="00B771A5" w:rsidRPr="003B3F2F">
        <w:rPr>
          <w:color w:val="000000"/>
          <w:sz w:val="20"/>
          <w:szCs w:val="18"/>
          <w:lang w:val="en-US" w:eastAsia="es-ES"/>
        </w:rPr>
        <w:t xml:space="preserve">Tipo_Datos </w:t>
      </w:r>
      <w:r w:rsidR="00B771A5" w:rsidRPr="003B3F2F">
        <w:rPr>
          <w:b/>
          <w:bCs/>
          <w:color w:val="0000FF"/>
          <w:sz w:val="20"/>
          <w:szCs w:val="18"/>
          <w:lang w:val="en-US" w:eastAsia="es-ES"/>
        </w:rPr>
        <w:t>As String</w:t>
      </w:r>
    </w:p>
    <w:p w:rsidR="00D04F75" w:rsidRPr="003B3F2F" w:rsidRDefault="00D04F75" w:rsidP="0034484E">
      <w:pPr>
        <w:autoSpaceDE w:val="0"/>
        <w:autoSpaceDN w:val="0"/>
        <w:adjustRightInd w:val="0"/>
        <w:jc w:val="both"/>
        <w:rPr>
          <w:color w:val="000000"/>
          <w:sz w:val="20"/>
          <w:szCs w:val="18"/>
          <w:lang w:val="en-US" w:eastAsia="es-ES"/>
        </w:rPr>
      </w:pP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i = Lista_Campos.ListIndex</w:t>
      </w:r>
    </w:p>
    <w:p w:rsidR="00D04F7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i &gt;= 0 </w:t>
      </w:r>
      <w:r w:rsidR="00B771A5" w:rsidRPr="003B3F2F">
        <w:rPr>
          <w:b/>
          <w:bCs/>
          <w:color w:val="0000FF"/>
          <w:sz w:val="20"/>
          <w:szCs w:val="18"/>
          <w:lang w:val="en-US" w:eastAsia="es-ES"/>
        </w:rPr>
        <w:t>Then</w:t>
      </w:r>
    </w:p>
    <w:p w:rsidR="00D04F75" w:rsidRPr="003B3F2F" w:rsidRDefault="00D04F75" w:rsidP="0034484E">
      <w:pPr>
        <w:autoSpaceDE w:val="0"/>
        <w:autoSpaceDN w:val="0"/>
        <w:adjustRightInd w:val="0"/>
        <w:jc w:val="both"/>
        <w:rPr>
          <w:color w:val="000000"/>
          <w:sz w:val="20"/>
          <w:szCs w:val="18"/>
          <w:lang w:val="en-US" w:eastAsia="es-ES"/>
        </w:rPr>
      </w:pPr>
    </w:p>
    <w:p w:rsidR="00B771A5" w:rsidRPr="006A7DE9" w:rsidRDefault="00D04F75" w:rsidP="0034484E">
      <w:pPr>
        <w:autoSpaceDE w:val="0"/>
        <w:autoSpaceDN w:val="0"/>
        <w:adjustRightInd w:val="0"/>
        <w:jc w:val="both"/>
        <w:rPr>
          <w:color w:val="000000"/>
          <w:sz w:val="20"/>
          <w:szCs w:val="18"/>
          <w:lang w:val="es-ES" w:eastAsia="es-ES"/>
        </w:rPr>
      </w:pPr>
      <w:r w:rsidRPr="003B3F2F">
        <w:rPr>
          <w:color w:val="000000"/>
          <w:sz w:val="20"/>
          <w:szCs w:val="18"/>
          <w:lang w:val="en-US" w:eastAsia="es-ES"/>
        </w:rPr>
        <w:tab/>
      </w:r>
      <w:r w:rsidRPr="003B3F2F">
        <w:rPr>
          <w:color w:val="000000"/>
          <w:sz w:val="20"/>
          <w:szCs w:val="18"/>
          <w:lang w:val="en-US" w:eastAsia="es-ES"/>
        </w:rPr>
        <w:tab/>
      </w:r>
      <w:r w:rsidR="00B771A5" w:rsidRPr="006A7DE9">
        <w:rPr>
          <w:color w:val="000000"/>
          <w:sz w:val="20"/>
          <w:szCs w:val="18"/>
          <w:lang w:val="es-ES" w:eastAsia="es-ES"/>
        </w:rPr>
        <w:t>Tipo_Datos = Lista_Campos.Column(1, i)</w:t>
      </w:r>
    </w:p>
    <w:p w:rsidR="00D04F75" w:rsidRPr="006A7DE9" w:rsidRDefault="00D04F75" w:rsidP="0034484E">
      <w:pPr>
        <w:autoSpaceDE w:val="0"/>
        <w:autoSpaceDN w:val="0"/>
        <w:adjustRightInd w:val="0"/>
        <w:jc w:val="both"/>
        <w:rPr>
          <w:b/>
          <w:bCs/>
          <w:color w:val="0000FF"/>
          <w:sz w:val="20"/>
          <w:szCs w:val="18"/>
          <w:lang w:val="es-ES" w:eastAsia="es-ES"/>
        </w:rPr>
      </w:pPr>
    </w:p>
    <w:p w:rsidR="00B771A5" w:rsidRPr="003B3F2F" w:rsidRDefault="00D04F75" w:rsidP="0034484E">
      <w:pPr>
        <w:autoSpaceDE w:val="0"/>
        <w:autoSpaceDN w:val="0"/>
        <w:adjustRightInd w:val="0"/>
        <w:jc w:val="both"/>
        <w:rPr>
          <w:b/>
          <w:bCs/>
          <w:color w:val="0000FF"/>
          <w:sz w:val="20"/>
          <w:szCs w:val="18"/>
          <w:lang w:val="en-US" w:eastAsia="es-ES"/>
        </w:rPr>
      </w:pPr>
      <w:r w:rsidRPr="006A7DE9">
        <w:rPr>
          <w:b/>
          <w:bCs/>
          <w:color w:val="0000FF"/>
          <w:sz w:val="20"/>
          <w:szCs w:val="18"/>
          <w:lang w:val="es-ES" w:eastAsia="es-ES"/>
        </w:rPr>
        <w:tab/>
      </w:r>
      <w:r w:rsidRPr="006A7DE9">
        <w:rPr>
          <w:b/>
          <w:bCs/>
          <w:color w:val="0000FF"/>
          <w:sz w:val="20"/>
          <w:szCs w:val="18"/>
          <w:lang w:val="es-E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Tipo_Datos = "N" </w:t>
      </w:r>
      <w:r w:rsidR="00B771A5" w:rsidRPr="003B3F2F">
        <w:rPr>
          <w:b/>
          <w:bCs/>
          <w:color w:val="0000FF"/>
          <w:sz w:val="20"/>
          <w:szCs w:val="18"/>
          <w:lang w:val="en-US" w:eastAsia="es-ES"/>
        </w:rPr>
        <w:t>Then</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Numero.Enabled = True</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 xml:space="preserve">If </w:t>
      </w:r>
      <w:r w:rsidR="00B771A5" w:rsidRPr="003B3F2F">
        <w:rPr>
          <w:color w:val="000000"/>
          <w:sz w:val="20"/>
          <w:szCs w:val="18"/>
          <w:lang w:val="en-US" w:eastAsia="es-ES"/>
        </w:rPr>
        <w:t xml:space="preserve">Lista_Campos.Value = "Edad" </w:t>
      </w:r>
      <w:r w:rsidR="00B771A5" w:rsidRPr="003B3F2F">
        <w:rPr>
          <w:b/>
          <w:bCs/>
          <w:color w:val="0000FF"/>
          <w:sz w:val="20"/>
          <w:szCs w:val="18"/>
          <w:lang w:val="en-US" w:eastAsia="es-ES"/>
        </w:rPr>
        <w:t>Then</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Numero.Min = 18</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Numero.Max = 99</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Numero.SmallChange = 1</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Datos_Buscar.Value = 0</w:t>
      </w:r>
    </w:p>
    <w:p w:rsidR="00B771A5" w:rsidRPr="003B3F2F" w:rsidRDefault="00D04F75"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Numero.Value=0</w:t>
      </w:r>
    </w:p>
    <w:p w:rsidR="00B771A5" w:rsidRPr="003B3F2F" w:rsidRDefault="00D04F7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A5482C" w:rsidRPr="003B3F2F" w:rsidRDefault="00A5482C"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Pr="003B3F2F">
        <w:rPr>
          <w:b/>
          <w:bCs/>
          <w:color w:val="0000FF"/>
          <w:sz w:val="20"/>
          <w:szCs w:val="18"/>
          <w:lang w:val="en-US" w:eastAsia="es-ES"/>
        </w:rPr>
        <w:tab/>
      </w:r>
    </w:p>
    <w:p w:rsidR="00B771A5" w:rsidRPr="006A7DE9" w:rsidRDefault="00A5482C" w:rsidP="0034484E">
      <w:pPr>
        <w:autoSpaceDE w:val="0"/>
        <w:autoSpaceDN w:val="0"/>
        <w:adjustRightInd w:val="0"/>
        <w:jc w:val="both"/>
        <w:rPr>
          <w:b/>
          <w:bCs/>
          <w:color w:val="0000FF"/>
          <w:sz w:val="20"/>
          <w:szCs w:val="18"/>
          <w:lang w:val="es-ES" w:eastAsia="es-ES"/>
        </w:rPr>
      </w:pPr>
      <w:r w:rsidRPr="003B3F2F">
        <w:rPr>
          <w:b/>
          <w:bCs/>
          <w:color w:val="0000FF"/>
          <w:sz w:val="20"/>
          <w:szCs w:val="18"/>
          <w:lang w:val="en-US" w:eastAsia="es-ES"/>
        </w:rPr>
        <w:tab/>
      </w:r>
      <w:r w:rsidRPr="003B3F2F">
        <w:rPr>
          <w:b/>
          <w:bCs/>
          <w:color w:val="0000FF"/>
          <w:sz w:val="20"/>
          <w:szCs w:val="18"/>
          <w:lang w:val="en-US" w:eastAsia="es-ES"/>
        </w:rPr>
        <w:tab/>
      </w:r>
      <w:r w:rsidRPr="003B3F2F">
        <w:rPr>
          <w:b/>
          <w:bCs/>
          <w:color w:val="0000FF"/>
          <w:sz w:val="20"/>
          <w:szCs w:val="18"/>
          <w:lang w:val="en-US" w:eastAsia="es-ES"/>
        </w:rPr>
        <w:tab/>
      </w:r>
      <w:r w:rsidR="00B771A5" w:rsidRPr="006A7DE9">
        <w:rPr>
          <w:b/>
          <w:bCs/>
          <w:color w:val="0000FF"/>
          <w:sz w:val="20"/>
          <w:szCs w:val="18"/>
          <w:lang w:val="es-ES" w:eastAsia="es-ES"/>
        </w:rPr>
        <w:t xml:space="preserve">If </w:t>
      </w:r>
      <w:r w:rsidR="00B771A5" w:rsidRPr="006A7DE9">
        <w:rPr>
          <w:color w:val="000000"/>
          <w:sz w:val="20"/>
          <w:szCs w:val="18"/>
          <w:lang w:val="es-ES" w:eastAsia="es-ES"/>
        </w:rPr>
        <w:t xml:space="preserve">Lista_Campos.Value = "Cantidad" </w:t>
      </w:r>
      <w:r w:rsidR="00B771A5" w:rsidRPr="006A7DE9">
        <w:rPr>
          <w:b/>
          <w:bCs/>
          <w:color w:val="0000FF"/>
          <w:sz w:val="20"/>
          <w:szCs w:val="18"/>
          <w:lang w:val="es-ES" w:eastAsia="es-ES"/>
        </w:rPr>
        <w:t>Then</w:t>
      </w:r>
    </w:p>
    <w:p w:rsidR="00B771A5" w:rsidRPr="006A7DE9" w:rsidRDefault="00A5482C"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Numero.Min = 10000</w:t>
      </w:r>
    </w:p>
    <w:p w:rsidR="00B771A5" w:rsidRPr="006A7DE9" w:rsidRDefault="00A5482C" w:rsidP="0034484E">
      <w:pPr>
        <w:autoSpaceDE w:val="0"/>
        <w:autoSpaceDN w:val="0"/>
        <w:adjustRightInd w:val="0"/>
        <w:jc w:val="both"/>
        <w:rPr>
          <w:color w:val="000000"/>
          <w:sz w:val="20"/>
          <w:szCs w:val="18"/>
          <w:lang w:val="es-E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6A7DE9">
        <w:rPr>
          <w:color w:val="000000"/>
          <w:sz w:val="20"/>
          <w:szCs w:val="18"/>
          <w:lang w:val="es-ES" w:eastAsia="es-ES"/>
        </w:rPr>
        <w:t>Numero.Max = 500000</w:t>
      </w:r>
    </w:p>
    <w:p w:rsidR="00B771A5" w:rsidRPr="003B3F2F" w:rsidRDefault="00A5482C" w:rsidP="0034484E">
      <w:pPr>
        <w:autoSpaceDE w:val="0"/>
        <w:autoSpaceDN w:val="0"/>
        <w:adjustRightInd w:val="0"/>
        <w:jc w:val="both"/>
        <w:rPr>
          <w:color w:val="000000"/>
          <w:sz w:val="20"/>
          <w:szCs w:val="18"/>
          <w:lang w:val="en-US" w:eastAsia="es-ES"/>
        </w:rPr>
      </w:pP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Pr="006A7DE9">
        <w:rPr>
          <w:color w:val="000000"/>
          <w:sz w:val="20"/>
          <w:szCs w:val="18"/>
          <w:lang w:val="es-ES" w:eastAsia="es-ES"/>
        </w:rPr>
        <w:tab/>
      </w:r>
      <w:r w:rsidR="00B771A5" w:rsidRPr="003B3F2F">
        <w:rPr>
          <w:color w:val="000000"/>
          <w:sz w:val="20"/>
          <w:szCs w:val="18"/>
          <w:lang w:val="en-US" w:eastAsia="es-ES"/>
        </w:rPr>
        <w:t>Numero.SmallChange = 1000</w:t>
      </w:r>
    </w:p>
    <w:p w:rsidR="00B771A5" w:rsidRPr="003B3F2F" w:rsidRDefault="00A5482C"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Datos_Buscar .Value= 0</w:t>
      </w:r>
    </w:p>
    <w:p w:rsidR="00B771A5" w:rsidRPr="003B3F2F" w:rsidRDefault="00A5482C"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Numero.Value=0</w:t>
      </w:r>
    </w:p>
    <w:p w:rsidR="00B771A5" w:rsidRPr="003B3F2F" w:rsidRDefault="00A5482C"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A5482C"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Else</w:t>
      </w:r>
    </w:p>
    <w:p w:rsidR="00B771A5" w:rsidRPr="003B3F2F" w:rsidRDefault="00A5482C"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Pr="003B3F2F">
        <w:rPr>
          <w:color w:val="000000"/>
          <w:sz w:val="20"/>
          <w:szCs w:val="18"/>
          <w:lang w:val="en-US" w:eastAsia="es-ES"/>
        </w:rPr>
        <w:tab/>
      </w:r>
      <w:r w:rsidRPr="003B3F2F">
        <w:rPr>
          <w:color w:val="000000"/>
          <w:sz w:val="20"/>
          <w:szCs w:val="18"/>
          <w:lang w:val="en-US" w:eastAsia="es-ES"/>
        </w:rPr>
        <w:tab/>
      </w:r>
      <w:r w:rsidR="00B771A5" w:rsidRPr="003B3F2F">
        <w:rPr>
          <w:color w:val="000000"/>
          <w:sz w:val="20"/>
          <w:szCs w:val="18"/>
          <w:lang w:val="en-US" w:eastAsia="es-ES"/>
        </w:rPr>
        <w:t>Numero.Enabled = False</w:t>
      </w:r>
    </w:p>
    <w:p w:rsidR="00B771A5" w:rsidRPr="003B3F2F" w:rsidRDefault="00A5482C"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A5482C"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ab/>
      </w:r>
      <w:r w:rsidR="00B771A5" w:rsidRPr="003B3F2F">
        <w:rPr>
          <w:b/>
          <w:bCs/>
          <w:color w:val="0000FF"/>
          <w:sz w:val="20"/>
          <w:szCs w:val="18"/>
          <w:lang w:val="en-US" w:eastAsia="es-ES"/>
        </w:rPr>
        <w:t>End If</w:t>
      </w:r>
    </w:p>
    <w:p w:rsidR="00B771A5" w:rsidRPr="003B3F2F" w:rsidRDefault="00B771A5" w:rsidP="0034484E">
      <w:pPr>
        <w:autoSpaceDE w:val="0"/>
        <w:autoSpaceDN w:val="0"/>
        <w:adjustRightInd w:val="0"/>
        <w:jc w:val="both"/>
        <w:rPr>
          <w:b/>
          <w:bCs/>
          <w:color w:val="0000FF"/>
          <w:sz w:val="20"/>
          <w:szCs w:val="18"/>
          <w:lang w:val="en-US" w:eastAsia="es-ES"/>
        </w:rPr>
      </w:pPr>
      <w:r w:rsidRPr="003B3F2F">
        <w:rPr>
          <w:b/>
          <w:bCs/>
          <w:color w:val="0000FF"/>
          <w:sz w:val="20"/>
          <w:szCs w:val="18"/>
          <w:lang w:val="en-US" w:eastAsia="es-ES"/>
        </w:rPr>
        <w:t>End Sub</w:t>
      </w:r>
    </w:p>
    <w:p w:rsidR="00A5482C" w:rsidRPr="003B3F2F" w:rsidRDefault="00A5482C" w:rsidP="0034484E">
      <w:pPr>
        <w:autoSpaceDE w:val="0"/>
        <w:autoSpaceDN w:val="0"/>
        <w:adjustRightInd w:val="0"/>
        <w:jc w:val="both"/>
        <w:rPr>
          <w:b/>
          <w:bCs/>
          <w:color w:val="0000FF"/>
          <w:sz w:val="20"/>
          <w:szCs w:val="18"/>
          <w:lang w:val="en-US" w:eastAsia="es-ES"/>
        </w:rPr>
      </w:pPr>
    </w:p>
    <w:p w:rsidR="00A5482C" w:rsidRPr="003B3F2F" w:rsidRDefault="00A5482C" w:rsidP="0034484E">
      <w:pPr>
        <w:autoSpaceDE w:val="0"/>
        <w:autoSpaceDN w:val="0"/>
        <w:adjustRightInd w:val="0"/>
        <w:jc w:val="both"/>
        <w:rPr>
          <w:b/>
          <w:bCs/>
          <w:color w:val="0000FF"/>
          <w:sz w:val="20"/>
          <w:szCs w:val="18"/>
          <w:lang w:val="en-US" w:eastAsia="es-ES"/>
        </w:rPr>
      </w:pPr>
    </w:p>
    <w:p w:rsidR="006A7DE9" w:rsidRPr="003B3F2F" w:rsidRDefault="006A7DE9" w:rsidP="0034484E">
      <w:pPr>
        <w:autoSpaceDE w:val="0"/>
        <w:autoSpaceDN w:val="0"/>
        <w:adjustRightInd w:val="0"/>
        <w:jc w:val="both"/>
        <w:rPr>
          <w:b/>
          <w:bCs/>
          <w:color w:val="0000FF"/>
          <w:sz w:val="20"/>
          <w:szCs w:val="18"/>
          <w:lang w:val="en-US" w:eastAsia="es-ES"/>
        </w:rPr>
      </w:pPr>
    </w:p>
    <w:p w:rsidR="00A5482C" w:rsidRPr="003B3F2F" w:rsidRDefault="00A5482C" w:rsidP="0034484E">
      <w:pPr>
        <w:autoSpaceDE w:val="0"/>
        <w:autoSpaceDN w:val="0"/>
        <w:adjustRightInd w:val="0"/>
        <w:jc w:val="both"/>
        <w:rPr>
          <w:b/>
          <w:bCs/>
          <w:color w:val="0000FF"/>
          <w:sz w:val="20"/>
          <w:szCs w:val="18"/>
          <w:lang w:val="en-US" w:eastAsia="es-ES"/>
        </w:rPr>
      </w:pPr>
    </w:p>
    <w:p w:rsidR="00B771A5" w:rsidRPr="003B3F2F" w:rsidRDefault="00B771A5" w:rsidP="0034484E">
      <w:pPr>
        <w:autoSpaceDE w:val="0"/>
        <w:autoSpaceDN w:val="0"/>
        <w:adjustRightInd w:val="0"/>
        <w:jc w:val="both"/>
        <w:rPr>
          <w:color w:val="000000"/>
          <w:sz w:val="20"/>
          <w:szCs w:val="18"/>
          <w:lang w:val="en-US" w:eastAsia="es-ES"/>
        </w:rPr>
      </w:pPr>
      <w:r w:rsidRPr="003B3F2F">
        <w:rPr>
          <w:b/>
          <w:bCs/>
          <w:color w:val="0000FF"/>
          <w:sz w:val="20"/>
          <w:szCs w:val="18"/>
          <w:lang w:val="en-US" w:eastAsia="es-ES"/>
        </w:rPr>
        <w:t xml:space="preserve">Private Sub </w:t>
      </w:r>
      <w:r w:rsidRPr="003B3F2F">
        <w:rPr>
          <w:color w:val="000000"/>
          <w:sz w:val="20"/>
          <w:szCs w:val="18"/>
          <w:lang w:val="en-US" w:eastAsia="es-ES"/>
        </w:rPr>
        <w:t>Numero_Change()</w:t>
      </w:r>
    </w:p>
    <w:p w:rsidR="00A5482C" w:rsidRPr="003B3F2F" w:rsidRDefault="00A5482C" w:rsidP="0034484E">
      <w:pPr>
        <w:autoSpaceDE w:val="0"/>
        <w:autoSpaceDN w:val="0"/>
        <w:adjustRightInd w:val="0"/>
        <w:jc w:val="both"/>
        <w:rPr>
          <w:color w:val="000000"/>
          <w:sz w:val="20"/>
          <w:szCs w:val="18"/>
          <w:lang w:val="en-US" w:eastAsia="es-ES"/>
        </w:rPr>
      </w:pPr>
    </w:p>
    <w:p w:rsidR="00B771A5" w:rsidRPr="003B3F2F" w:rsidRDefault="00A5482C" w:rsidP="0034484E">
      <w:pPr>
        <w:autoSpaceDE w:val="0"/>
        <w:autoSpaceDN w:val="0"/>
        <w:adjustRightInd w:val="0"/>
        <w:jc w:val="both"/>
        <w:rPr>
          <w:color w:val="000000"/>
          <w:sz w:val="20"/>
          <w:szCs w:val="18"/>
          <w:lang w:val="en-US" w:eastAsia="es-ES"/>
        </w:rPr>
      </w:pPr>
      <w:r w:rsidRPr="003B3F2F">
        <w:rPr>
          <w:color w:val="000000"/>
          <w:sz w:val="20"/>
          <w:szCs w:val="18"/>
          <w:lang w:val="en-US" w:eastAsia="es-ES"/>
        </w:rPr>
        <w:tab/>
      </w:r>
      <w:r w:rsidR="00B771A5" w:rsidRPr="003B3F2F">
        <w:rPr>
          <w:color w:val="000000"/>
          <w:sz w:val="20"/>
          <w:szCs w:val="18"/>
          <w:lang w:val="en-US" w:eastAsia="es-ES"/>
        </w:rPr>
        <w:t>Datos_Buscar.Value = Numero.Value</w:t>
      </w:r>
    </w:p>
    <w:p w:rsidR="00A5482C" w:rsidRPr="003B3F2F" w:rsidRDefault="00A5482C" w:rsidP="0034484E">
      <w:pPr>
        <w:autoSpaceDE w:val="0"/>
        <w:autoSpaceDN w:val="0"/>
        <w:adjustRightInd w:val="0"/>
        <w:jc w:val="both"/>
        <w:rPr>
          <w:b/>
          <w:bCs/>
          <w:color w:val="0000FF"/>
          <w:sz w:val="20"/>
          <w:szCs w:val="18"/>
          <w:lang w:val="en-US" w:eastAsia="es-ES"/>
        </w:rPr>
      </w:pPr>
    </w:p>
    <w:p w:rsidR="00B771A5" w:rsidRPr="006A7DE9" w:rsidRDefault="00B771A5" w:rsidP="0034484E">
      <w:pPr>
        <w:autoSpaceDE w:val="0"/>
        <w:autoSpaceDN w:val="0"/>
        <w:adjustRightInd w:val="0"/>
        <w:jc w:val="both"/>
        <w:rPr>
          <w:color w:val="000000"/>
          <w:sz w:val="22"/>
          <w:szCs w:val="20"/>
          <w:lang w:val="es-ES" w:eastAsia="es-ES"/>
        </w:rPr>
      </w:pPr>
      <w:r w:rsidRPr="006A7DE9">
        <w:rPr>
          <w:b/>
          <w:bCs/>
          <w:color w:val="0000FF"/>
          <w:sz w:val="20"/>
          <w:szCs w:val="18"/>
          <w:lang w:val="es-ES" w:eastAsia="es-ES"/>
        </w:rPr>
        <w:t>End Sub</w:t>
      </w:r>
    </w:p>
    <w:sectPr w:rsidR="00B771A5" w:rsidRPr="006A7DE9" w:rsidSect="00BF3313">
      <w:headerReference w:type="default" r:id="rId45"/>
      <w:footerReference w:type="default" r:id="rId46"/>
      <w:pgSz w:w="12240" w:h="15840"/>
      <w:pgMar w:top="1418" w:right="1134"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36B" w:rsidRDefault="005C236B">
      <w:r>
        <w:separator/>
      </w:r>
    </w:p>
  </w:endnote>
  <w:endnote w:type="continuationSeparator" w:id="0">
    <w:p w:rsidR="005C236B" w:rsidRDefault="005C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F2F" w:rsidRDefault="003B3F2F" w:rsidP="006E57C5">
    <w:pPr>
      <w:pStyle w:val="Piedepgina"/>
      <w:pBdr>
        <w:bottom w:val="double" w:sz="6" w:space="1" w:color="auto"/>
      </w:pBdr>
      <w:jc w:val="right"/>
      <w:rPr>
        <w:b/>
        <w:i/>
      </w:rPr>
    </w:pPr>
  </w:p>
  <w:p w:rsidR="003B3F2F" w:rsidRPr="0034484E" w:rsidRDefault="003B3F2F" w:rsidP="006E57C5">
    <w:pPr>
      <w:pStyle w:val="Piedepgina"/>
      <w:jc w:val="right"/>
      <w:rPr>
        <w:b/>
        <w:i/>
        <w:sz w:val="26"/>
      </w:rPr>
    </w:pPr>
    <w:r w:rsidRPr="0034484E">
      <w:rPr>
        <w:b/>
        <w:i/>
        <w:sz w:val="26"/>
      </w:rPr>
      <w:t xml:space="preserve">Página </w:t>
    </w:r>
    <w:r w:rsidRPr="0034484E">
      <w:rPr>
        <w:rStyle w:val="Nmerodepgina"/>
        <w:b/>
        <w:i/>
        <w:sz w:val="26"/>
      </w:rPr>
      <w:fldChar w:fldCharType="begin"/>
    </w:r>
    <w:r w:rsidRPr="0034484E">
      <w:rPr>
        <w:rStyle w:val="Nmerodepgina"/>
        <w:b/>
        <w:i/>
        <w:sz w:val="26"/>
      </w:rPr>
      <w:instrText xml:space="preserve"> PAGE </w:instrText>
    </w:r>
    <w:r w:rsidRPr="0034484E">
      <w:rPr>
        <w:rStyle w:val="Nmerodepgina"/>
        <w:b/>
        <w:i/>
        <w:sz w:val="26"/>
      </w:rPr>
      <w:fldChar w:fldCharType="separate"/>
    </w:r>
    <w:r w:rsidR="00B7530C">
      <w:rPr>
        <w:rStyle w:val="Nmerodepgina"/>
        <w:b/>
        <w:i/>
        <w:noProof/>
        <w:sz w:val="26"/>
      </w:rPr>
      <w:t>8</w:t>
    </w:r>
    <w:r w:rsidRPr="0034484E">
      <w:rPr>
        <w:rStyle w:val="Nmerodepgina"/>
        <w:b/>
        <w:i/>
        <w:sz w:val="26"/>
      </w:rPr>
      <w:fldChar w:fldCharType="end"/>
    </w:r>
    <w:r w:rsidRPr="0034484E">
      <w:rPr>
        <w:rStyle w:val="Nmerodepgina"/>
        <w:b/>
        <w:i/>
        <w:sz w:val="26"/>
      </w:rPr>
      <w:t xml:space="preserve"> de </w:t>
    </w:r>
    <w:r w:rsidRPr="0034484E">
      <w:rPr>
        <w:rStyle w:val="Nmerodepgina"/>
        <w:b/>
        <w:i/>
        <w:sz w:val="26"/>
      </w:rPr>
      <w:fldChar w:fldCharType="begin"/>
    </w:r>
    <w:r w:rsidRPr="0034484E">
      <w:rPr>
        <w:rStyle w:val="Nmerodepgina"/>
        <w:b/>
        <w:i/>
        <w:sz w:val="26"/>
      </w:rPr>
      <w:instrText xml:space="preserve"> NUMPAGES </w:instrText>
    </w:r>
    <w:r w:rsidRPr="0034484E">
      <w:rPr>
        <w:rStyle w:val="Nmerodepgina"/>
        <w:b/>
        <w:i/>
        <w:sz w:val="26"/>
      </w:rPr>
      <w:fldChar w:fldCharType="separate"/>
    </w:r>
    <w:r w:rsidR="00B7530C">
      <w:rPr>
        <w:rStyle w:val="Nmerodepgina"/>
        <w:b/>
        <w:i/>
        <w:noProof/>
        <w:sz w:val="26"/>
      </w:rPr>
      <w:t>94</w:t>
    </w:r>
    <w:r w:rsidRPr="0034484E">
      <w:rPr>
        <w:rStyle w:val="Nmerodepgina"/>
        <w:b/>
        <w:i/>
        <w:sz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36B" w:rsidRDefault="005C236B">
      <w:r>
        <w:separator/>
      </w:r>
    </w:p>
  </w:footnote>
  <w:footnote w:type="continuationSeparator" w:id="0">
    <w:p w:rsidR="005C236B" w:rsidRDefault="005C236B">
      <w:r>
        <w:continuationSeparator/>
      </w:r>
    </w:p>
  </w:footnote>
  <w:footnote w:id="1">
    <w:p w:rsidR="003B3F2F" w:rsidRPr="00AF1B64" w:rsidRDefault="003B3F2F" w:rsidP="00AF1B64">
      <w:pPr>
        <w:autoSpaceDE w:val="0"/>
        <w:autoSpaceDN w:val="0"/>
        <w:adjustRightInd w:val="0"/>
        <w:rPr>
          <w:lang w:val="es-ES"/>
        </w:rPr>
      </w:pPr>
      <w:r>
        <w:rPr>
          <w:rStyle w:val="Refdenotaalpie"/>
        </w:rPr>
        <w:footnoteRef/>
      </w:r>
      <w:r>
        <w:t xml:space="preserve">  </w:t>
      </w:r>
      <w:r w:rsidRPr="00B771A5">
        <w:rPr>
          <w:lang w:val="es-ES" w:eastAsia="es-ES"/>
        </w:rPr>
        <w:t>Tenga en cuenta que para los ordenadores no es lo mismo el número 1 que el carácter "1". En los</w:t>
      </w:r>
      <w:r>
        <w:rPr>
          <w:lang w:val="es-ES" w:eastAsia="es-ES"/>
        </w:rPr>
        <w:t xml:space="preserve"> </w:t>
      </w:r>
      <w:r w:rsidRPr="00B771A5">
        <w:rPr>
          <w:lang w:val="es-ES" w:eastAsia="es-ES"/>
        </w:rPr>
        <w:t>lenguajes de programación actuales la conversión de carácter "1" a número 1 se hace automáticamente en</w:t>
      </w:r>
      <w:r>
        <w:rPr>
          <w:lang w:val="es-ES" w:eastAsia="es-ES"/>
        </w:rPr>
        <w:t xml:space="preserve"> </w:t>
      </w:r>
      <w:r w:rsidRPr="00B771A5">
        <w:rPr>
          <w:lang w:val="es-ES" w:eastAsia="es-ES"/>
        </w:rPr>
        <w:t>muchos casos, esto es bueno y es malo. Es bueno porque nos ahorra tener que hacer las conversiones y es</w:t>
      </w:r>
      <w:r>
        <w:rPr>
          <w:lang w:val="es-ES" w:eastAsia="es-ES"/>
        </w:rPr>
        <w:t xml:space="preserve"> </w:t>
      </w:r>
      <w:r w:rsidRPr="00B771A5">
        <w:rPr>
          <w:lang w:val="es-ES" w:eastAsia="es-ES"/>
        </w:rPr>
        <w:t>malo porque es más difícil controlar ciertos casos. Siga con los ejemplos y entenderá de lo que estamos</w:t>
      </w:r>
      <w:r>
        <w:rPr>
          <w:lang w:val="es-ES" w:eastAsia="es-ES"/>
        </w:rPr>
        <w:t xml:space="preserve"> </w:t>
      </w:r>
      <w:r w:rsidRPr="00B771A5">
        <w:rPr>
          <w:lang w:val="es-ES" w:eastAsia="es-ES"/>
        </w:rPr>
        <w:t>hablando. Sólo para su información, el ordenador guarda el número 1 de la siguiente manera 00000001,</w:t>
      </w:r>
      <w:r>
        <w:rPr>
          <w:lang w:val="es-ES" w:eastAsia="es-ES"/>
        </w:rPr>
        <w:t xml:space="preserve"> </w:t>
      </w:r>
      <w:r w:rsidRPr="00B771A5">
        <w:rPr>
          <w:lang w:val="es-ES" w:eastAsia="es-ES"/>
        </w:rPr>
        <w:t>mientras que el carácter "1" se guarda como 00110000 (el número 48 del código ASCII).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F2F" w:rsidRDefault="003B3F2F" w:rsidP="00B771A5">
    <w:pPr>
      <w:pBdr>
        <w:bottom w:val="double" w:sz="6" w:space="1" w:color="auto"/>
      </w:pBdr>
      <w:autoSpaceDE w:val="0"/>
      <w:autoSpaceDN w:val="0"/>
      <w:adjustRightInd w:val="0"/>
      <w:rPr>
        <w:b/>
        <w:bCs/>
        <w:i/>
        <w:color w:val="9A3300"/>
        <w:sz w:val="45"/>
        <w:szCs w:val="53"/>
        <w:lang w:val="es-ES" w:eastAsia="es-ES"/>
      </w:rPr>
    </w:pPr>
    <w:r w:rsidRPr="00B771A5">
      <w:rPr>
        <w:b/>
        <w:bCs/>
        <w:i/>
        <w:color w:val="9A3300"/>
        <w:sz w:val="45"/>
        <w:szCs w:val="53"/>
        <w:lang w:val="es-ES" w:eastAsia="es-ES"/>
      </w:rPr>
      <w:t>MACROS EN MS EXCEL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BD21298_"/>
      </v:shape>
    </w:pict>
  </w:numPicBullet>
  <w:abstractNum w:abstractNumId="0">
    <w:nsid w:val="01501A56"/>
    <w:multiLevelType w:val="multilevel"/>
    <w:tmpl w:val="DE1EAA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78471E"/>
    <w:multiLevelType w:val="hybridMultilevel"/>
    <w:tmpl w:val="2BFE2E2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73B2379"/>
    <w:multiLevelType w:val="hybridMultilevel"/>
    <w:tmpl w:val="D1B6AA9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9037C1E"/>
    <w:multiLevelType w:val="hybridMultilevel"/>
    <w:tmpl w:val="6F50F12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C814FAA"/>
    <w:multiLevelType w:val="hybridMultilevel"/>
    <w:tmpl w:val="FA38C3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C8165A8"/>
    <w:multiLevelType w:val="hybridMultilevel"/>
    <w:tmpl w:val="987C786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CA136FB"/>
    <w:multiLevelType w:val="multilevel"/>
    <w:tmpl w:val="10D2CA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7">
    <w:nsid w:val="0CFA0CF2"/>
    <w:multiLevelType w:val="hybridMultilevel"/>
    <w:tmpl w:val="2154F3C2"/>
    <w:lvl w:ilvl="0" w:tplc="53705AD6">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0D297FD6"/>
    <w:multiLevelType w:val="hybridMultilevel"/>
    <w:tmpl w:val="FEE2E08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0DC60EFE"/>
    <w:multiLevelType w:val="hybridMultilevel"/>
    <w:tmpl w:val="B6706F1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0716CCD"/>
    <w:multiLevelType w:val="hybridMultilevel"/>
    <w:tmpl w:val="73DA110E"/>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96C6BA6"/>
    <w:multiLevelType w:val="multilevel"/>
    <w:tmpl w:val="72269AE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BD91B7E"/>
    <w:multiLevelType w:val="hybridMultilevel"/>
    <w:tmpl w:val="E9F606B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1A5703A"/>
    <w:multiLevelType w:val="hybridMultilevel"/>
    <w:tmpl w:val="D192698E"/>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3B64876"/>
    <w:multiLevelType w:val="hybridMultilevel"/>
    <w:tmpl w:val="3912B7BE"/>
    <w:lvl w:ilvl="0" w:tplc="9154ED70">
      <w:start w:val="1"/>
      <w:numFmt w:val="bullet"/>
      <w:lvlText w:val=""/>
      <w:lvlPicBulletId w:val="0"/>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5AA1690"/>
    <w:multiLevelType w:val="hybridMultilevel"/>
    <w:tmpl w:val="79C6103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72335AD"/>
    <w:multiLevelType w:val="hybridMultilevel"/>
    <w:tmpl w:val="4802E83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96A1506"/>
    <w:multiLevelType w:val="hybridMultilevel"/>
    <w:tmpl w:val="72269AE6"/>
    <w:lvl w:ilvl="0" w:tplc="AFA6E4DC">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29E867E7"/>
    <w:multiLevelType w:val="hybridMultilevel"/>
    <w:tmpl w:val="DE1EAA4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2A751564"/>
    <w:multiLevelType w:val="hybridMultilevel"/>
    <w:tmpl w:val="9FA8877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2FB5768F"/>
    <w:multiLevelType w:val="multilevel"/>
    <w:tmpl w:val="2D825E6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09343FF"/>
    <w:multiLevelType w:val="hybridMultilevel"/>
    <w:tmpl w:val="88103A4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80858CB"/>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3B881CC7"/>
    <w:multiLevelType w:val="hybridMultilevel"/>
    <w:tmpl w:val="B4EE935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D7623F5"/>
    <w:multiLevelType w:val="hybridMultilevel"/>
    <w:tmpl w:val="8BBC25D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6E62DF7"/>
    <w:multiLevelType w:val="hybridMultilevel"/>
    <w:tmpl w:val="30AC8A8C"/>
    <w:lvl w:ilvl="0" w:tplc="53705AD6">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nsid w:val="4A64359E"/>
    <w:multiLevelType w:val="multilevel"/>
    <w:tmpl w:val="FEE2E0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07555EC"/>
    <w:multiLevelType w:val="hybridMultilevel"/>
    <w:tmpl w:val="20860F9C"/>
    <w:lvl w:ilvl="0" w:tplc="0C0A000F">
      <w:start w:val="1"/>
      <w:numFmt w:val="decimal"/>
      <w:lvlText w:val="%1."/>
      <w:lvlJc w:val="left"/>
      <w:pPr>
        <w:tabs>
          <w:tab w:val="num" w:pos="720"/>
        </w:tabs>
        <w:ind w:left="720" w:hanging="360"/>
      </w:pPr>
      <w:rPr>
        <w:rFonts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8">
    <w:nsid w:val="515F722B"/>
    <w:multiLevelType w:val="hybridMultilevel"/>
    <w:tmpl w:val="3FA880E2"/>
    <w:lvl w:ilvl="0" w:tplc="0C0A000F">
      <w:start w:val="1"/>
      <w:numFmt w:val="decimal"/>
      <w:lvlText w:val="%1."/>
      <w:lvlJc w:val="left"/>
      <w:pPr>
        <w:tabs>
          <w:tab w:val="num" w:pos="720"/>
        </w:tabs>
        <w:ind w:left="72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52012EFA"/>
    <w:multiLevelType w:val="hybridMultilevel"/>
    <w:tmpl w:val="BC38651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522109CC"/>
    <w:multiLevelType w:val="hybridMultilevel"/>
    <w:tmpl w:val="0B96EAC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4FE5807"/>
    <w:multiLevelType w:val="hybridMultilevel"/>
    <w:tmpl w:val="C270E18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65D66AC"/>
    <w:multiLevelType w:val="hybridMultilevel"/>
    <w:tmpl w:val="1F685C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587B2A47"/>
    <w:multiLevelType w:val="hybridMultilevel"/>
    <w:tmpl w:val="F3128C5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B800751"/>
    <w:multiLevelType w:val="hybridMultilevel"/>
    <w:tmpl w:val="9A623DB6"/>
    <w:lvl w:ilvl="0" w:tplc="0C0A000F">
      <w:start w:val="1"/>
      <w:numFmt w:val="decimal"/>
      <w:lvlText w:val="%1."/>
      <w:lvlJc w:val="left"/>
      <w:pPr>
        <w:tabs>
          <w:tab w:val="num" w:pos="720"/>
        </w:tabs>
        <w:ind w:left="72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5E7F7DFD"/>
    <w:multiLevelType w:val="hybridMultilevel"/>
    <w:tmpl w:val="5448B452"/>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5F0E55A5"/>
    <w:multiLevelType w:val="hybridMultilevel"/>
    <w:tmpl w:val="EA7E9FA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01D70B8"/>
    <w:multiLevelType w:val="hybridMultilevel"/>
    <w:tmpl w:val="3EF0F1C4"/>
    <w:lvl w:ilvl="0" w:tplc="9154ED70">
      <w:start w:val="1"/>
      <w:numFmt w:val="bullet"/>
      <w:lvlText w:val=""/>
      <w:lvlPicBulletId w:val="0"/>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60711148"/>
    <w:multiLevelType w:val="multilevel"/>
    <w:tmpl w:val="799C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4D6E8F"/>
    <w:multiLevelType w:val="hybridMultilevel"/>
    <w:tmpl w:val="E85EFC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6E40403"/>
    <w:multiLevelType w:val="hybridMultilevel"/>
    <w:tmpl w:val="2D825E6A"/>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680142B6"/>
    <w:multiLevelType w:val="hybridMultilevel"/>
    <w:tmpl w:val="EDF8DFC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69791BC2"/>
    <w:multiLevelType w:val="hybridMultilevel"/>
    <w:tmpl w:val="2A08F2B2"/>
    <w:lvl w:ilvl="0" w:tplc="F8C0906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6A370742"/>
    <w:multiLevelType w:val="hybridMultilevel"/>
    <w:tmpl w:val="5142AEB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6A935790"/>
    <w:multiLevelType w:val="hybridMultilevel"/>
    <w:tmpl w:val="D706B000"/>
    <w:lvl w:ilvl="0" w:tplc="9154ED70">
      <w:start w:val="1"/>
      <w:numFmt w:val="bullet"/>
      <w:lvlText w:val=""/>
      <w:lvlPicBulletId w:val="0"/>
      <w:lvlJc w:val="left"/>
      <w:pPr>
        <w:tabs>
          <w:tab w:val="num" w:pos="1440"/>
        </w:tabs>
        <w:ind w:left="144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5">
    <w:nsid w:val="71360227"/>
    <w:multiLevelType w:val="hybridMultilevel"/>
    <w:tmpl w:val="94BEDB8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7A654E88"/>
    <w:multiLevelType w:val="hybridMultilevel"/>
    <w:tmpl w:val="51D6F3D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7EB948F9"/>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33"/>
  </w:num>
  <w:num w:numId="3">
    <w:abstractNumId w:val="44"/>
  </w:num>
  <w:num w:numId="4">
    <w:abstractNumId w:val="27"/>
  </w:num>
  <w:num w:numId="5">
    <w:abstractNumId w:val="14"/>
  </w:num>
  <w:num w:numId="6">
    <w:abstractNumId w:val="31"/>
  </w:num>
  <w:num w:numId="7">
    <w:abstractNumId w:val="34"/>
  </w:num>
  <w:num w:numId="8">
    <w:abstractNumId w:val="9"/>
  </w:num>
  <w:num w:numId="9">
    <w:abstractNumId w:val="6"/>
  </w:num>
  <w:num w:numId="10">
    <w:abstractNumId w:val="22"/>
  </w:num>
  <w:num w:numId="11">
    <w:abstractNumId w:val="47"/>
  </w:num>
  <w:num w:numId="12">
    <w:abstractNumId w:val="18"/>
  </w:num>
  <w:num w:numId="13">
    <w:abstractNumId w:val="0"/>
  </w:num>
  <w:num w:numId="14">
    <w:abstractNumId w:val="8"/>
  </w:num>
  <w:num w:numId="15">
    <w:abstractNumId w:val="26"/>
  </w:num>
  <w:num w:numId="16">
    <w:abstractNumId w:val="23"/>
  </w:num>
  <w:num w:numId="17">
    <w:abstractNumId w:val="15"/>
  </w:num>
  <w:num w:numId="18">
    <w:abstractNumId w:val="41"/>
  </w:num>
  <w:num w:numId="19">
    <w:abstractNumId w:val="36"/>
  </w:num>
  <w:num w:numId="20">
    <w:abstractNumId w:val="16"/>
  </w:num>
  <w:num w:numId="21">
    <w:abstractNumId w:val="45"/>
  </w:num>
  <w:num w:numId="22">
    <w:abstractNumId w:val="5"/>
  </w:num>
  <w:num w:numId="23">
    <w:abstractNumId w:val="37"/>
  </w:num>
  <w:num w:numId="24">
    <w:abstractNumId w:val="28"/>
  </w:num>
  <w:num w:numId="25">
    <w:abstractNumId w:val="39"/>
  </w:num>
  <w:num w:numId="26">
    <w:abstractNumId w:val="12"/>
  </w:num>
  <w:num w:numId="27">
    <w:abstractNumId w:val="3"/>
  </w:num>
  <w:num w:numId="28">
    <w:abstractNumId w:val="1"/>
  </w:num>
  <w:num w:numId="29">
    <w:abstractNumId w:val="30"/>
  </w:num>
  <w:num w:numId="30">
    <w:abstractNumId w:val="21"/>
  </w:num>
  <w:num w:numId="31">
    <w:abstractNumId w:val="46"/>
  </w:num>
  <w:num w:numId="32">
    <w:abstractNumId w:val="42"/>
  </w:num>
  <w:num w:numId="33">
    <w:abstractNumId w:val="29"/>
  </w:num>
  <w:num w:numId="34">
    <w:abstractNumId w:val="35"/>
  </w:num>
  <w:num w:numId="35">
    <w:abstractNumId w:val="19"/>
  </w:num>
  <w:num w:numId="36">
    <w:abstractNumId w:val="24"/>
  </w:num>
  <w:num w:numId="37">
    <w:abstractNumId w:val="43"/>
  </w:num>
  <w:num w:numId="38">
    <w:abstractNumId w:val="10"/>
  </w:num>
  <w:num w:numId="39">
    <w:abstractNumId w:val="13"/>
  </w:num>
  <w:num w:numId="40">
    <w:abstractNumId w:val="40"/>
  </w:num>
  <w:num w:numId="41">
    <w:abstractNumId w:val="20"/>
  </w:num>
  <w:num w:numId="42">
    <w:abstractNumId w:val="17"/>
  </w:num>
  <w:num w:numId="43">
    <w:abstractNumId w:val="11"/>
  </w:num>
  <w:num w:numId="44">
    <w:abstractNumId w:val="7"/>
  </w:num>
  <w:num w:numId="45">
    <w:abstractNumId w:val="25"/>
  </w:num>
  <w:num w:numId="46">
    <w:abstractNumId w:val="32"/>
  </w:num>
  <w:num w:numId="47">
    <w:abstractNumId w:val="38"/>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hideSpellingErrors/>
  <w:hideGrammaticalErrors/>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A5"/>
    <w:rsid w:val="000012EE"/>
    <w:rsid w:val="000023CC"/>
    <w:rsid w:val="0004045D"/>
    <w:rsid w:val="000612B7"/>
    <w:rsid w:val="0006588F"/>
    <w:rsid w:val="00065BD9"/>
    <w:rsid w:val="00077927"/>
    <w:rsid w:val="00141E46"/>
    <w:rsid w:val="00150CA7"/>
    <w:rsid w:val="0019480A"/>
    <w:rsid w:val="001A0D39"/>
    <w:rsid w:val="001A1374"/>
    <w:rsid w:val="001C2225"/>
    <w:rsid w:val="001D3E02"/>
    <w:rsid w:val="001F2014"/>
    <w:rsid w:val="001F235B"/>
    <w:rsid w:val="001F3484"/>
    <w:rsid w:val="00281C00"/>
    <w:rsid w:val="00306097"/>
    <w:rsid w:val="003211BA"/>
    <w:rsid w:val="00342AE5"/>
    <w:rsid w:val="0034484E"/>
    <w:rsid w:val="0036151D"/>
    <w:rsid w:val="00366FF8"/>
    <w:rsid w:val="003A21CC"/>
    <w:rsid w:val="003A3589"/>
    <w:rsid w:val="003B3F2F"/>
    <w:rsid w:val="003B4D15"/>
    <w:rsid w:val="003E0830"/>
    <w:rsid w:val="003E4B31"/>
    <w:rsid w:val="003F00F6"/>
    <w:rsid w:val="003F28AF"/>
    <w:rsid w:val="003F35E0"/>
    <w:rsid w:val="004C31B8"/>
    <w:rsid w:val="004D3011"/>
    <w:rsid w:val="004D64E4"/>
    <w:rsid w:val="00593CE4"/>
    <w:rsid w:val="005A41B7"/>
    <w:rsid w:val="005C236B"/>
    <w:rsid w:val="00605445"/>
    <w:rsid w:val="006138BB"/>
    <w:rsid w:val="006357E7"/>
    <w:rsid w:val="00646DE8"/>
    <w:rsid w:val="00660856"/>
    <w:rsid w:val="006A7DE9"/>
    <w:rsid w:val="006B0C18"/>
    <w:rsid w:val="006C081E"/>
    <w:rsid w:val="006C212A"/>
    <w:rsid w:val="006C5411"/>
    <w:rsid w:val="006D49BC"/>
    <w:rsid w:val="006E57C5"/>
    <w:rsid w:val="00727629"/>
    <w:rsid w:val="007461C6"/>
    <w:rsid w:val="0075256C"/>
    <w:rsid w:val="00775837"/>
    <w:rsid w:val="00790B2E"/>
    <w:rsid w:val="007974B0"/>
    <w:rsid w:val="007A39C4"/>
    <w:rsid w:val="007D4FCF"/>
    <w:rsid w:val="00815702"/>
    <w:rsid w:val="00817646"/>
    <w:rsid w:val="00820752"/>
    <w:rsid w:val="00821B6D"/>
    <w:rsid w:val="00823251"/>
    <w:rsid w:val="0083714A"/>
    <w:rsid w:val="00840D48"/>
    <w:rsid w:val="008423BA"/>
    <w:rsid w:val="00892A9B"/>
    <w:rsid w:val="008C5BA9"/>
    <w:rsid w:val="008D6D99"/>
    <w:rsid w:val="008F0213"/>
    <w:rsid w:val="00952690"/>
    <w:rsid w:val="00991A87"/>
    <w:rsid w:val="009F50FD"/>
    <w:rsid w:val="00A07355"/>
    <w:rsid w:val="00A26683"/>
    <w:rsid w:val="00A5482C"/>
    <w:rsid w:val="00A64BC5"/>
    <w:rsid w:val="00A85839"/>
    <w:rsid w:val="00AC4915"/>
    <w:rsid w:val="00AC4DC6"/>
    <w:rsid w:val="00AF1B64"/>
    <w:rsid w:val="00B2654C"/>
    <w:rsid w:val="00B7530C"/>
    <w:rsid w:val="00B768F9"/>
    <w:rsid w:val="00B771A5"/>
    <w:rsid w:val="00B91385"/>
    <w:rsid w:val="00BA779B"/>
    <w:rsid w:val="00BC55EC"/>
    <w:rsid w:val="00BE2D85"/>
    <w:rsid w:val="00BE4178"/>
    <w:rsid w:val="00BF3313"/>
    <w:rsid w:val="00C33594"/>
    <w:rsid w:val="00C352FC"/>
    <w:rsid w:val="00C708E1"/>
    <w:rsid w:val="00C713C0"/>
    <w:rsid w:val="00C74B04"/>
    <w:rsid w:val="00C76C1B"/>
    <w:rsid w:val="00CC33D7"/>
    <w:rsid w:val="00CC3FBB"/>
    <w:rsid w:val="00CC51E6"/>
    <w:rsid w:val="00CE5A26"/>
    <w:rsid w:val="00D04F75"/>
    <w:rsid w:val="00D1779D"/>
    <w:rsid w:val="00D400B3"/>
    <w:rsid w:val="00D54597"/>
    <w:rsid w:val="00D73E15"/>
    <w:rsid w:val="00D936FC"/>
    <w:rsid w:val="00DD4A5B"/>
    <w:rsid w:val="00DF2BAD"/>
    <w:rsid w:val="00E0630D"/>
    <w:rsid w:val="00E9413C"/>
    <w:rsid w:val="00EB0DCA"/>
    <w:rsid w:val="00ED2319"/>
    <w:rsid w:val="00F3464E"/>
    <w:rsid w:val="00F421E0"/>
    <w:rsid w:val="00F5633A"/>
    <w:rsid w:val="00F60E8E"/>
    <w:rsid w:val="00F642AF"/>
    <w:rsid w:val="00F9777B"/>
    <w:rsid w:val="00FC0A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docId w15:val="{4BFBB50B-D403-42A8-86D3-55CBD5DA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771A5"/>
    <w:pPr>
      <w:tabs>
        <w:tab w:val="center" w:pos="4419"/>
        <w:tab w:val="right" w:pos="8838"/>
      </w:tabs>
    </w:pPr>
  </w:style>
  <w:style w:type="paragraph" w:styleId="Piedepgina">
    <w:name w:val="footer"/>
    <w:basedOn w:val="Normal"/>
    <w:rsid w:val="00B771A5"/>
    <w:pPr>
      <w:tabs>
        <w:tab w:val="center" w:pos="4419"/>
        <w:tab w:val="right" w:pos="8838"/>
      </w:tabs>
    </w:pPr>
  </w:style>
  <w:style w:type="character" w:styleId="Nmerodepgina">
    <w:name w:val="page number"/>
    <w:basedOn w:val="Fuentedeprrafopredeter"/>
    <w:rsid w:val="006E57C5"/>
  </w:style>
  <w:style w:type="paragraph" w:styleId="Textonotapie">
    <w:name w:val="footnote text"/>
    <w:basedOn w:val="Normal"/>
    <w:semiHidden/>
    <w:rsid w:val="00AF1B64"/>
    <w:rPr>
      <w:sz w:val="20"/>
      <w:szCs w:val="20"/>
    </w:rPr>
  </w:style>
  <w:style w:type="character" w:styleId="Refdenotaalpie">
    <w:name w:val="footnote reference"/>
    <w:basedOn w:val="Fuentedeprrafopredeter"/>
    <w:semiHidden/>
    <w:rsid w:val="00AF1B64"/>
    <w:rPr>
      <w:vertAlign w:val="superscript"/>
    </w:rPr>
  </w:style>
  <w:style w:type="character" w:styleId="Hipervnculo">
    <w:name w:val="Hyperlink"/>
    <w:basedOn w:val="Fuentedeprrafopredeter"/>
    <w:rsid w:val="00BE4178"/>
    <w:rPr>
      <w:color w:val="0000FF"/>
      <w:u w:val="single"/>
    </w:rPr>
  </w:style>
  <w:style w:type="paragraph" w:styleId="NormalWeb">
    <w:name w:val="Normal (Web)"/>
    <w:basedOn w:val="Normal"/>
    <w:uiPriority w:val="99"/>
    <w:unhideWhenUsed/>
    <w:rsid w:val="004D3011"/>
    <w:pPr>
      <w:spacing w:before="100" w:beforeAutospacing="1" w:after="100" w:afterAutospacing="1"/>
    </w:pPr>
  </w:style>
  <w:style w:type="table" w:styleId="Tablaconcuadrcula">
    <w:name w:val="Table Grid"/>
    <w:basedOn w:val="Tablanormal"/>
    <w:rsid w:val="003211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49">
      <w:bodyDiv w:val="1"/>
      <w:marLeft w:val="0"/>
      <w:marRight w:val="0"/>
      <w:marTop w:val="0"/>
      <w:marBottom w:val="0"/>
      <w:divBdr>
        <w:top w:val="none" w:sz="0" w:space="0" w:color="auto"/>
        <w:left w:val="none" w:sz="0" w:space="0" w:color="auto"/>
        <w:bottom w:val="none" w:sz="0" w:space="0" w:color="auto"/>
        <w:right w:val="none" w:sz="0" w:space="0" w:color="auto"/>
      </w:divBdr>
    </w:div>
    <w:div w:id="335814470">
      <w:bodyDiv w:val="1"/>
      <w:marLeft w:val="0"/>
      <w:marRight w:val="0"/>
      <w:marTop w:val="0"/>
      <w:marBottom w:val="0"/>
      <w:divBdr>
        <w:top w:val="none" w:sz="0" w:space="0" w:color="auto"/>
        <w:left w:val="none" w:sz="0" w:space="0" w:color="auto"/>
        <w:bottom w:val="none" w:sz="0" w:space="0" w:color="auto"/>
        <w:right w:val="none" w:sz="0" w:space="0" w:color="auto"/>
      </w:divBdr>
    </w:div>
    <w:div w:id="655111226">
      <w:bodyDiv w:val="1"/>
      <w:marLeft w:val="0"/>
      <w:marRight w:val="0"/>
      <w:marTop w:val="0"/>
      <w:marBottom w:val="0"/>
      <w:divBdr>
        <w:top w:val="none" w:sz="0" w:space="0" w:color="auto"/>
        <w:left w:val="none" w:sz="0" w:space="0" w:color="auto"/>
        <w:bottom w:val="none" w:sz="0" w:space="0" w:color="auto"/>
        <w:right w:val="none" w:sz="0" w:space="0" w:color="auto"/>
      </w:divBdr>
    </w:div>
    <w:div w:id="833645750">
      <w:bodyDiv w:val="1"/>
      <w:marLeft w:val="0"/>
      <w:marRight w:val="0"/>
      <w:marTop w:val="0"/>
      <w:marBottom w:val="0"/>
      <w:divBdr>
        <w:top w:val="none" w:sz="0" w:space="0" w:color="auto"/>
        <w:left w:val="none" w:sz="0" w:space="0" w:color="auto"/>
        <w:bottom w:val="none" w:sz="0" w:space="0" w:color="auto"/>
        <w:right w:val="none" w:sz="0" w:space="0" w:color="auto"/>
      </w:divBdr>
    </w:div>
    <w:div w:id="1263610910">
      <w:bodyDiv w:val="1"/>
      <w:marLeft w:val="0"/>
      <w:marRight w:val="0"/>
      <w:marTop w:val="0"/>
      <w:marBottom w:val="0"/>
      <w:divBdr>
        <w:top w:val="none" w:sz="0" w:space="0" w:color="auto"/>
        <w:left w:val="none" w:sz="0" w:space="0" w:color="auto"/>
        <w:bottom w:val="none" w:sz="0" w:space="0" w:color="auto"/>
        <w:right w:val="none" w:sz="0" w:space="0" w:color="auto"/>
      </w:divBdr>
    </w:div>
    <w:div w:id="1268074872">
      <w:bodyDiv w:val="1"/>
      <w:marLeft w:val="0"/>
      <w:marRight w:val="0"/>
      <w:marTop w:val="0"/>
      <w:marBottom w:val="0"/>
      <w:divBdr>
        <w:top w:val="none" w:sz="0" w:space="0" w:color="auto"/>
        <w:left w:val="none" w:sz="0" w:space="0" w:color="auto"/>
        <w:bottom w:val="none" w:sz="0" w:space="0" w:color="auto"/>
        <w:right w:val="none" w:sz="0" w:space="0" w:color="auto"/>
      </w:divBdr>
    </w:div>
    <w:div w:id="13360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hhobj_13.Click()" TargetMode="External"/><Relationship Id="rId18" Type="http://schemas.openxmlformats.org/officeDocument/2006/relationships/hyperlink" Target="JavaScript:hhobj_18.Click()" TargetMode="External"/><Relationship Id="rId26" Type="http://schemas.openxmlformats.org/officeDocument/2006/relationships/image" Target="media/image7.png"/><Relationship Id="rId39" Type="http://schemas.openxmlformats.org/officeDocument/2006/relationships/image" Target="media/image20.png"/><Relationship Id="rId21" Type="http://schemas.openxmlformats.org/officeDocument/2006/relationships/hyperlink" Target="mk:@MSITStore:C:\Archivos%20de%20programa\Archivos%20comunes\Microsoft%20Shared\VBA\VBA6\3082\vblr6.chm::/html/defcstrreturnstable.htm" TargetMode="External"/><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fontTable" Target="fontTable.xml"/><Relationship Id="rId7" Type="http://schemas.openxmlformats.org/officeDocument/2006/relationships/hyperlink" Target="ms-help://MS.EXCEL.DEV.12.3082/EXCEL.DEV/content/HV10068022.htm" TargetMode="External"/><Relationship Id="rId2" Type="http://schemas.openxmlformats.org/officeDocument/2006/relationships/styles" Target="styles.xml"/><Relationship Id="rId16" Type="http://schemas.openxmlformats.org/officeDocument/2006/relationships/hyperlink" Target="JavaScript:hhobj_16.Click()" TargetMode="Externa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hhobj_11.Click()"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JavaScript:hhobj_15.Click()"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10" Type="http://schemas.openxmlformats.org/officeDocument/2006/relationships/hyperlink" Target="JavaScript:hhobj_10.Click()" TargetMode="External"/><Relationship Id="rId19" Type="http://schemas.openxmlformats.org/officeDocument/2006/relationships/hyperlink" Target="JavaScript:hhobj_19.Click()" TargetMode="External"/><Relationship Id="rId31" Type="http://schemas.openxmlformats.org/officeDocument/2006/relationships/image" Target="media/image12.png"/><Relationship Id="rId44"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hyperlink" Target="JavaScript:hhobj_9.Click()" TargetMode="External"/><Relationship Id="rId14" Type="http://schemas.openxmlformats.org/officeDocument/2006/relationships/hyperlink" Target="JavaScript:hhobj_14.Click()"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JavaScript:hhobj_12.Click()" TargetMode="External"/><Relationship Id="rId17" Type="http://schemas.openxmlformats.org/officeDocument/2006/relationships/hyperlink" Target="JavaScript:hhobj_17.Click()"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footer" Target="footer1.xml"/><Relationship Id="rId20" Type="http://schemas.openxmlformats.org/officeDocument/2006/relationships/hyperlink" Target="JavaScript:hhobj_20.Click()" TargetMode="External"/><Relationship Id="rId41" Type="http://schemas.openxmlformats.org/officeDocument/2006/relationships/image" Target="media/image2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30791</Words>
  <Characters>169351</Characters>
  <Application>Microsoft Office Word</Application>
  <DocSecurity>2</DocSecurity>
  <Lines>1411</Lines>
  <Paragraphs>399</Paragraphs>
  <ScaleCrop>false</ScaleCrop>
  <HeadingPairs>
    <vt:vector size="2" baseType="variant">
      <vt:variant>
        <vt:lpstr>Título</vt:lpstr>
      </vt:variant>
      <vt:variant>
        <vt:i4>1</vt:i4>
      </vt:variant>
    </vt:vector>
  </HeadingPairs>
  <TitlesOfParts>
    <vt:vector size="1" baseType="lpstr">
      <vt:lpstr>¿Que es una macro</vt:lpstr>
    </vt:vector>
  </TitlesOfParts>
  <Company>** Uso Personal **</Company>
  <LinksUpToDate>false</LinksUpToDate>
  <CharactersWithSpaces>199743</CharactersWithSpaces>
  <SharedDoc>false</SharedDoc>
  <HLinks>
    <vt:vector size="84" baseType="variant">
      <vt:variant>
        <vt:i4>69</vt:i4>
      </vt:variant>
      <vt:variant>
        <vt:i4>39</vt:i4>
      </vt:variant>
      <vt:variant>
        <vt:i4>0</vt:i4>
      </vt:variant>
      <vt:variant>
        <vt:i4>5</vt:i4>
      </vt:variant>
      <vt:variant>
        <vt:lpwstr>mk:@MSITStore:C:\Archivos%20de%20programa\Archivos%20comunes\Microsoft%20Shared\VBA\VBA6\3082\vblr6.chm::/html/defcstrreturnstable.htm</vt:lpwstr>
      </vt:variant>
      <vt:variant>
        <vt:lpwstr/>
      </vt:variant>
      <vt:variant>
        <vt:i4>2621523</vt:i4>
      </vt:variant>
      <vt:variant>
        <vt:i4>36</vt:i4>
      </vt:variant>
      <vt:variant>
        <vt:i4>0</vt:i4>
      </vt:variant>
      <vt:variant>
        <vt:i4>5</vt:i4>
      </vt:variant>
      <vt:variant>
        <vt:lpwstr>javascript:hhobj_20.Click()</vt:lpwstr>
      </vt:variant>
      <vt:variant>
        <vt:lpwstr/>
      </vt:variant>
      <vt:variant>
        <vt:i4>2818138</vt:i4>
      </vt:variant>
      <vt:variant>
        <vt:i4>33</vt:i4>
      </vt:variant>
      <vt:variant>
        <vt:i4>0</vt:i4>
      </vt:variant>
      <vt:variant>
        <vt:i4>5</vt:i4>
      </vt:variant>
      <vt:variant>
        <vt:lpwstr>javascript:hhobj_19.Click()</vt:lpwstr>
      </vt:variant>
      <vt:variant>
        <vt:lpwstr/>
      </vt:variant>
      <vt:variant>
        <vt:i4>2818139</vt:i4>
      </vt:variant>
      <vt:variant>
        <vt:i4>30</vt:i4>
      </vt:variant>
      <vt:variant>
        <vt:i4>0</vt:i4>
      </vt:variant>
      <vt:variant>
        <vt:i4>5</vt:i4>
      </vt:variant>
      <vt:variant>
        <vt:lpwstr>javascript:hhobj_18.Click()</vt:lpwstr>
      </vt:variant>
      <vt:variant>
        <vt:lpwstr/>
      </vt:variant>
      <vt:variant>
        <vt:i4>2818132</vt:i4>
      </vt:variant>
      <vt:variant>
        <vt:i4>27</vt:i4>
      </vt:variant>
      <vt:variant>
        <vt:i4>0</vt:i4>
      </vt:variant>
      <vt:variant>
        <vt:i4>5</vt:i4>
      </vt:variant>
      <vt:variant>
        <vt:lpwstr>javascript:hhobj_17.Click()</vt:lpwstr>
      </vt:variant>
      <vt:variant>
        <vt:lpwstr/>
      </vt:variant>
      <vt:variant>
        <vt:i4>2818133</vt:i4>
      </vt:variant>
      <vt:variant>
        <vt:i4>24</vt:i4>
      </vt:variant>
      <vt:variant>
        <vt:i4>0</vt:i4>
      </vt:variant>
      <vt:variant>
        <vt:i4>5</vt:i4>
      </vt:variant>
      <vt:variant>
        <vt:lpwstr>javascript:hhobj_16.Click()</vt:lpwstr>
      </vt:variant>
      <vt:variant>
        <vt:lpwstr/>
      </vt:variant>
      <vt:variant>
        <vt:i4>2818134</vt:i4>
      </vt:variant>
      <vt:variant>
        <vt:i4>21</vt:i4>
      </vt:variant>
      <vt:variant>
        <vt:i4>0</vt:i4>
      </vt:variant>
      <vt:variant>
        <vt:i4>5</vt:i4>
      </vt:variant>
      <vt:variant>
        <vt:lpwstr>javascript:hhobj_15.Click()</vt:lpwstr>
      </vt:variant>
      <vt:variant>
        <vt:lpwstr/>
      </vt:variant>
      <vt:variant>
        <vt:i4>2818135</vt:i4>
      </vt:variant>
      <vt:variant>
        <vt:i4>18</vt:i4>
      </vt:variant>
      <vt:variant>
        <vt:i4>0</vt:i4>
      </vt:variant>
      <vt:variant>
        <vt:i4>5</vt:i4>
      </vt:variant>
      <vt:variant>
        <vt:lpwstr>javascript:hhobj_14.Click()</vt:lpwstr>
      </vt:variant>
      <vt:variant>
        <vt:lpwstr/>
      </vt:variant>
      <vt:variant>
        <vt:i4>2818128</vt:i4>
      </vt:variant>
      <vt:variant>
        <vt:i4>15</vt:i4>
      </vt:variant>
      <vt:variant>
        <vt:i4>0</vt:i4>
      </vt:variant>
      <vt:variant>
        <vt:i4>5</vt:i4>
      </vt:variant>
      <vt:variant>
        <vt:lpwstr>javascript:hhobj_13.Click()</vt:lpwstr>
      </vt:variant>
      <vt:variant>
        <vt:lpwstr/>
      </vt:variant>
      <vt:variant>
        <vt:i4>2818129</vt:i4>
      </vt:variant>
      <vt:variant>
        <vt:i4>12</vt:i4>
      </vt:variant>
      <vt:variant>
        <vt:i4>0</vt:i4>
      </vt:variant>
      <vt:variant>
        <vt:i4>5</vt:i4>
      </vt:variant>
      <vt:variant>
        <vt:lpwstr>javascript:hhobj_12.Click()</vt:lpwstr>
      </vt:variant>
      <vt:variant>
        <vt:lpwstr/>
      </vt:variant>
      <vt:variant>
        <vt:i4>2818130</vt:i4>
      </vt:variant>
      <vt:variant>
        <vt:i4>9</vt:i4>
      </vt:variant>
      <vt:variant>
        <vt:i4>0</vt:i4>
      </vt:variant>
      <vt:variant>
        <vt:i4>5</vt:i4>
      </vt:variant>
      <vt:variant>
        <vt:lpwstr>javascript:hhobj_11.Click()</vt:lpwstr>
      </vt:variant>
      <vt:variant>
        <vt:lpwstr/>
      </vt:variant>
      <vt:variant>
        <vt:i4>2818131</vt:i4>
      </vt:variant>
      <vt:variant>
        <vt:i4>6</vt:i4>
      </vt:variant>
      <vt:variant>
        <vt:i4>0</vt:i4>
      </vt:variant>
      <vt:variant>
        <vt:i4>5</vt:i4>
      </vt:variant>
      <vt:variant>
        <vt:lpwstr>javascript:hhobj_10.Click()</vt:lpwstr>
      </vt:variant>
      <vt:variant>
        <vt:lpwstr/>
      </vt:variant>
      <vt:variant>
        <vt:i4>6422539</vt:i4>
      </vt:variant>
      <vt:variant>
        <vt:i4>3</vt:i4>
      </vt:variant>
      <vt:variant>
        <vt:i4>0</vt:i4>
      </vt:variant>
      <vt:variant>
        <vt:i4>5</vt:i4>
      </vt:variant>
      <vt:variant>
        <vt:lpwstr>javascript:hhobj_9.Click()</vt:lpwstr>
      </vt:variant>
      <vt:variant>
        <vt:lpwstr/>
      </vt:variant>
      <vt:variant>
        <vt:i4>2687086</vt:i4>
      </vt:variant>
      <vt:variant>
        <vt:i4>0</vt:i4>
      </vt:variant>
      <vt:variant>
        <vt:i4>0</vt:i4>
      </vt:variant>
      <vt:variant>
        <vt:i4>5</vt:i4>
      </vt:variant>
      <vt:variant>
        <vt:lpwstr>ms-help://MS.EXCEL.DEV.12.3082/EXCEL.DEV/content/HV10068022.htm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 es una macro</dc:title>
  <dc:creator>Gabriel Jaime Raigosa V.</dc:creator>
  <cp:lastModifiedBy>infantil</cp:lastModifiedBy>
  <cp:revision>2</cp:revision>
  <dcterms:created xsi:type="dcterms:W3CDTF">2014-10-16T20:08:00Z</dcterms:created>
  <dcterms:modified xsi:type="dcterms:W3CDTF">2014-10-16T20:08:00Z</dcterms:modified>
</cp:coreProperties>
</file>